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1ABC2" w14:textId="77777777" w:rsidR="004F5602" w:rsidRPr="00B85F4F" w:rsidRDefault="004F5602" w:rsidP="004F5602">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t>2017. május: A feladat a két világháború közti Magyarországhoz</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kapcsolódik.</w:t>
      </w:r>
    </w:p>
    <w:p w14:paraId="11C70DB7" w14:textId="77777777" w:rsidR="004F5602" w:rsidRPr="00B85F4F" w:rsidRDefault="004F5602" w:rsidP="004F5602">
      <w:pPr>
        <w:spacing w:after="0" w:line="240" w:lineRule="auto"/>
        <w:jc w:val="both"/>
        <w:rPr>
          <w:rFonts w:ascii="Times New Roman" w:hAnsi="Times New Roman" w:cs="Times New Roman"/>
        </w:rPr>
      </w:pPr>
      <w:r w:rsidRPr="00B85F4F">
        <w:rPr>
          <w:rFonts w:ascii="Times New Roman" w:hAnsi="Times New Roman" w:cs="Times New Roman"/>
          <w:b/>
        </w:rPr>
        <w:t>Határozza meg, melyik forrás vagy források támasztják alá az állításokat! Írjon X jelet</w:t>
      </w:r>
      <w:r w:rsidRPr="00B85F4F">
        <w:rPr>
          <w:rFonts w:ascii="Times New Roman" w:hAnsi="Times New Roman" w:cs="Times New Roman"/>
          <w:b/>
          <w:spacing w:val="-37"/>
        </w:rPr>
        <w:t xml:space="preserve"> </w:t>
      </w:r>
      <w:r w:rsidRPr="00B85F4F">
        <w:rPr>
          <w:rFonts w:ascii="Times New Roman" w:hAnsi="Times New Roman" w:cs="Times New Roman"/>
          <w:b/>
        </w:rPr>
        <w:t>a táblázat</w:t>
      </w:r>
      <w:r w:rsidRPr="00B85F4F">
        <w:rPr>
          <w:rFonts w:ascii="Times New Roman" w:hAnsi="Times New Roman" w:cs="Times New Roman"/>
          <w:b/>
          <w:spacing w:val="-12"/>
        </w:rPr>
        <w:t xml:space="preserve"> </w:t>
      </w:r>
      <w:r w:rsidRPr="00B85F4F">
        <w:rPr>
          <w:rFonts w:ascii="Times New Roman" w:hAnsi="Times New Roman" w:cs="Times New Roman"/>
          <w:b/>
        </w:rPr>
        <w:t>megfelelő</w:t>
      </w:r>
      <w:r w:rsidRPr="00B85F4F">
        <w:rPr>
          <w:rFonts w:ascii="Times New Roman" w:hAnsi="Times New Roman" w:cs="Times New Roman"/>
          <w:b/>
          <w:spacing w:val="-12"/>
        </w:rPr>
        <w:t xml:space="preserve"> </w:t>
      </w:r>
      <w:r w:rsidRPr="00B85F4F">
        <w:rPr>
          <w:rFonts w:ascii="Times New Roman" w:hAnsi="Times New Roman" w:cs="Times New Roman"/>
          <w:b/>
        </w:rPr>
        <w:t>oszlopába!</w:t>
      </w:r>
      <w:r w:rsidRPr="00B85F4F">
        <w:rPr>
          <w:rFonts w:ascii="Times New Roman" w:hAnsi="Times New Roman" w:cs="Times New Roman"/>
          <w:b/>
          <w:spacing w:val="-12"/>
        </w:rPr>
        <w:t xml:space="preserve"> </w:t>
      </w:r>
      <w:r w:rsidRPr="00B85F4F">
        <w:rPr>
          <w:rFonts w:ascii="Times New Roman" w:hAnsi="Times New Roman" w:cs="Times New Roman"/>
          <w:i/>
        </w:rPr>
        <w:t>Egy</w:t>
      </w:r>
      <w:r w:rsidRPr="00B85F4F">
        <w:rPr>
          <w:rFonts w:ascii="Times New Roman" w:hAnsi="Times New Roman" w:cs="Times New Roman"/>
          <w:i/>
          <w:spacing w:val="-12"/>
        </w:rPr>
        <w:t xml:space="preserve"> </w:t>
      </w:r>
      <w:r w:rsidRPr="00B85F4F">
        <w:rPr>
          <w:rFonts w:ascii="Times New Roman" w:hAnsi="Times New Roman" w:cs="Times New Roman"/>
          <w:i/>
        </w:rPr>
        <w:t>sorba</w:t>
      </w:r>
      <w:r w:rsidRPr="00B85F4F">
        <w:rPr>
          <w:rFonts w:ascii="Times New Roman" w:hAnsi="Times New Roman" w:cs="Times New Roman"/>
          <w:i/>
          <w:spacing w:val="-12"/>
        </w:rPr>
        <w:t xml:space="preserve"> </w:t>
      </w:r>
      <w:r w:rsidRPr="00B85F4F">
        <w:rPr>
          <w:rFonts w:ascii="Times New Roman" w:hAnsi="Times New Roman" w:cs="Times New Roman"/>
          <w:i/>
        </w:rPr>
        <w:t>csak</w:t>
      </w:r>
      <w:r w:rsidRPr="00B85F4F">
        <w:rPr>
          <w:rFonts w:ascii="Times New Roman" w:hAnsi="Times New Roman" w:cs="Times New Roman"/>
          <w:i/>
          <w:spacing w:val="-12"/>
        </w:rPr>
        <w:t xml:space="preserve"> </w:t>
      </w:r>
      <w:r w:rsidRPr="00B85F4F">
        <w:rPr>
          <w:rFonts w:ascii="Times New Roman" w:hAnsi="Times New Roman" w:cs="Times New Roman"/>
          <w:i/>
        </w:rPr>
        <w:t>egy</w:t>
      </w:r>
      <w:r w:rsidRPr="00B85F4F">
        <w:rPr>
          <w:rFonts w:ascii="Times New Roman" w:hAnsi="Times New Roman" w:cs="Times New Roman"/>
          <w:i/>
          <w:spacing w:val="-12"/>
        </w:rPr>
        <w:t xml:space="preserve"> </w:t>
      </w:r>
      <w:r w:rsidRPr="00B85F4F">
        <w:rPr>
          <w:rFonts w:ascii="Times New Roman" w:hAnsi="Times New Roman" w:cs="Times New Roman"/>
          <w:i/>
        </w:rPr>
        <w:t>X</w:t>
      </w:r>
      <w:r w:rsidRPr="00B85F4F">
        <w:rPr>
          <w:rFonts w:ascii="Times New Roman" w:hAnsi="Times New Roman" w:cs="Times New Roman"/>
          <w:i/>
          <w:spacing w:val="-12"/>
        </w:rPr>
        <w:t xml:space="preserve"> </w:t>
      </w:r>
      <w:r w:rsidRPr="00B85F4F">
        <w:rPr>
          <w:rFonts w:ascii="Times New Roman" w:hAnsi="Times New Roman" w:cs="Times New Roman"/>
          <w:i/>
        </w:rPr>
        <w:t>jelet</w:t>
      </w:r>
      <w:r w:rsidRPr="00B85F4F">
        <w:rPr>
          <w:rFonts w:ascii="Times New Roman" w:hAnsi="Times New Roman" w:cs="Times New Roman"/>
          <w:i/>
          <w:spacing w:val="-12"/>
        </w:rPr>
        <w:t xml:space="preserve"> </w:t>
      </w:r>
      <w:r w:rsidRPr="00B85F4F">
        <w:rPr>
          <w:rFonts w:ascii="Times New Roman" w:hAnsi="Times New Roman" w:cs="Times New Roman"/>
          <w:i/>
        </w:rPr>
        <w:t>írjon!</w:t>
      </w:r>
      <w:r w:rsidRPr="00B85F4F">
        <w:rPr>
          <w:rFonts w:ascii="Times New Roman" w:hAnsi="Times New Roman" w:cs="Times New Roman"/>
          <w:i/>
          <w:spacing w:val="-13"/>
        </w:rPr>
        <w:t xml:space="preserve"> </w:t>
      </w:r>
      <w:r w:rsidRPr="00B85F4F">
        <w:rPr>
          <w:rFonts w:ascii="Times New Roman" w:hAnsi="Times New Roman" w:cs="Times New Roman"/>
          <w:i/>
        </w:rPr>
        <w:t>Ha</w:t>
      </w:r>
      <w:r w:rsidRPr="00B85F4F">
        <w:rPr>
          <w:rFonts w:ascii="Times New Roman" w:hAnsi="Times New Roman" w:cs="Times New Roman"/>
          <w:i/>
          <w:spacing w:val="-12"/>
        </w:rPr>
        <w:t xml:space="preserve"> </w:t>
      </w:r>
      <w:r w:rsidRPr="00B85F4F">
        <w:rPr>
          <w:rFonts w:ascii="Times New Roman" w:hAnsi="Times New Roman" w:cs="Times New Roman"/>
          <w:i/>
        </w:rPr>
        <w:t>több</w:t>
      </w:r>
      <w:r w:rsidRPr="00B85F4F">
        <w:rPr>
          <w:rFonts w:ascii="Times New Roman" w:hAnsi="Times New Roman" w:cs="Times New Roman"/>
          <w:i/>
          <w:spacing w:val="-12"/>
        </w:rPr>
        <w:t xml:space="preserve"> </w:t>
      </w:r>
      <w:r w:rsidRPr="00B85F4F">
        <w:rPr>
          <w:rFonts w:ascii="Times New Roman" w:hAnsi="Times New Roman" w:cs="Times New Roman"/>
          <w:i/>
        </w:rPr>
        <w:t>forrás</w:t>
      </w:r>
      <w:r w:rsidRPr="00B85F4F">
        <w:rPr>
          <w:rFonts w:ascii="Times New Roman" w:hAnsi="Times New Roman" w:cs="Times New Roman"/>
          <w:i/>
          <w:spacing w:val="-13"/>
        </w:rPr>
        <w:t xml:space="preserve"> </w:t>
      </w:r>
      <w:r w:rsidRPr="00B85F4F">
        <w:rPr>
          <w:rFonts w:ascii="Times New Roman" w:hAnsi="Times New Roman" w:cs="Times New Roman"/>
          <w:i/>
        </w:rPr>
        <w:t>is</w:t>
      </w:r>
      <w:r w:rsidRPr="00B85F4F">
        <w:rPr>
          <w:rFonts w:ascii="Times New Roman" w:hAnsi="Times New Roman" w:cs="Times New Roman"/>
          <w:i/>
          <w:spacing w:val="-12"/>
        </w:rPr>
        <w:t xml:space="preserve"> </w:t>
      </w:r>
      <w:r w:rsidRPr="00B85F4F">
        <w:rPr>
          <w:rFonts w:ascii="Times New Roman" w:hAnsi="Times New Roman" w:cs="Times New Roman"/>
          <w:i/>
        </w:rPr>
        <w:t xml:space="preserve">alátámasztja az állítást, keresse meg az egy megfelelő oszlopot! </w:t>
      </w:r>
      <w:r w:rsidRPr="00B85F4F">
        <w:rPr>
          <w:rFonts w:ascii="Times New Roman" w:hAnsi="Times New Roman" w:cs="Times New Roman"/>
        </w:rPr>
        <w:t>(Elemenként 1</w:t>
      </w:r>
      <w:r w:rsidRPr="00B85F4F">
        <w:rPr>
          <w:rFonts w:ascii="Times New Roman" w:hAnsi="Times New Roman" w:cs="Times New Roman"/>
          <w:spacing w:val="-14"/>
        </w:rPr>
        <w:t xml:space="preserve"> </w:t>
      </w:r>
      <w:r w:rsidRPr="00B85F4F">
        <w:rPr>
          <w:rFonts w:ascii="Times New Roman" w:hAnsi="Times New Roman" w:cs="Times New Roman"/>
        </w:rPr>
        <w:t>pont.)</w:t>
      </w:r>
    </w:p>
    <w:p w14:paraId="1C65EFF6" w14:textId="1AD7D1DB" w:rsidR="004F5602" w:rsidRPr="00B85F4F" w:rsidRDefault="004F5602" w:rsidP="004F5602">
      <w:pPr>
        <w:pStyle w:val="Listaszerbekezds"/>
        <w:widowControl w:val="0"/>
        <w:numPr>
          <w:ilvl w:val="0"/>
          <w:numId w:val="1"/>
        </w:numPr>
        <w:tabs>
          <w:tab w:val="left" w:pos="484"/>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 xml:space="preserve">„Az volt a cél, hogy a vitézek földhöz </w:t>
      </w:r>
      <w:proofErr w:type="spellStart"/>
      <w:r w:rsidRPr="00B85F4F">
        <w:rPr>
          <w:rFonts w:ascii="Times New Roman" w:hAnsi="Times New Roman"/>
        </w:rPr>
        <w:t>jussan</w:t>
      </w:r>
      <w:r w:rsidR="00762797">
        <w:rPr>
          <w:rFonts w:ascii="Times New Roman" w:hAnsi="Times New Roman"/>
        </w:rPr>
        <w:t>a</w:t>
      </w:r>
      <w:r w:rsidRPr="00B85F4F">
        <w:rPr>
          <w:rFonts w:ascii="Times New Roman" w:hAnsi="Times New Roman"/>
        </w:rPr>
        <w:t>ak</w:t>
      </w:r>
      <w:proofErr w:type="spellEnd"/>
      <w:r w:rsidRPr="00B85F4F">
        <w:rPr>
          <w:rFonts w:ascii="Times New Roman" w:hAnsi="Times New Roman"/>
        </w:rPr>
        <w:t>, éspedig azért, hogy e minden tekintetben bevált jó emberanyag gazdaságilag megerősödve, hasonló értékű, új nemzedéket nevelhessen. E célból Horthy felhívta a földbirtokosok figyelmét, akik úgynevezett</w:t>
      </w:r>
      <w:r w:rsidRPr="00B85F4F">
        <w:rPr>
          <w:rFonts w:ascii="Times New Roman" w:hAnsi="Times New Roman"/>
          <w:spacing w:val="-11"/>
        </w:rPr>
        <w:t xml:space="preserve"> </w:t>
      </w:r>
      <w:r w:rsidRPr="00B85F4F">
        <w:rPr>
          <w:rFonts w:ascii="Times New Roman" w:hAnsi="Times New Roman"/>
        </w:rPr>
        <w:t>vitézi</w:t>
      </w:r>
      <w:r w:rsidRPr="00B85F4F">
        <w:rPr>
          <w:rFonts w:ascii="Times New Roman" w:hAnsi="Times New Roman"/>
          <w:spacing w:val="-11"/>
        </w:rPr>
        <w:t xml:space="preserve"> </w:t>
      </w:r>
      <w:r w:rsidRPr="00B85F4F">
        <w:rPr>
          <w:rFonts w:ascii="Times New Roman" w:hAnsi="Times New Roman"/>
        </w:rPr>
        <w:t>telkeket</w:t>
      </w:r>
      <w:r w:rsidRPr="00B85F4F">
        <w:rPr>
          <w:rFonts w:ascii="Times New Roman" w:hAnsi="Times New Roman"/>
          <w:spacing w:val="-10"/>
        </w:rPr>
        <w:t xml:space="preserve"> </w:t>
      </w:r>
      <w:r w:rsidRPr="00B85F4F">
        <w:rPr>
          <w:rFonts w:ascii="Times New Roman" w:hAnsi="Times New Roman"/>
        </w:rPr>
        <w:t>bocsátottak</w:t>
      </w:r>
      <w:r w:rsidRPr="00B85F4F">
        <w:rPr>
          <w:rFonts w:ascii="Times New Roman" w:hAnsi="Times New Roman"/>
          <w:spacing w:val="-10"/>
        </w:rPr>
        <w:t xml:space="preserve"> </w:t>
      </w:r>
      <w:r w:rsidRPr="00B85F4F">
        <w:rPr>
          <w:rFonts w:ascii="Times New Roman" w:hAnsi="Times New Roman"/>
        </w:rPr>
        <w:t>a</w:t>
      </w:r>
      <w:r w:rsidRPr="00B85F4F">
        <w:rPr>
          <w:rFonts w:ascii="Times New Roman" w:hAnsi="Times New Roman"/>
          <w:spacing w:val="-10"/>
        </w:rPr>
        <w:t xml:space="preserve"> </w:t>
      </w:r>
      <w:r w:rsidRPr="00B85F4F">
        <w:rPr>
          <w:rFonts w:ascii="Times New Roman" w:hAnsi="Times New Roman"/>
        </w:rPr>
        <w:t>Vitézi</w:t>
      </w:r>
      <w:r w:rsidRPr="00B85F4F">
        <w:rPr>
          <w:rFonts w:ascii="Times New Roman" w:hAnsi="Times New Roman"/>
          <w:spacing w:val="-10"/>
        </w:rPr>
        <w:t xml:space="preserve"> </w:t>
      </w:r>
      <w:r w:rsidRPr="00B85F4F">
        <w:rPr>
          <w:rFonts w:ascii="Times New Roman" w:hAnsi="Times New Roman"/>
        </w:rPr>
        <w:t>Rend</w:t>
      </w:r>
      <w:r w:rsidRPr="00B85F4F">
        <w:rPr>
          <w:rFonts w:ascii="Times New Roman" w:hAnsi="Times New Roman"/>
          <w:spacing w:val="-11"/>
        </w:rPr>
        <w:t xml:space="preserve"> </w:t>
      </w:r>
      <w:r w:rsidRPr="00B85F4F">
        <w:rPr>
          <w:rFonts w:ascii="Times New Roman" w:hAnsi="Times New Roman"/>
        </w:rPr>
        <w:t>rendelkezésére.</w:t>
      </w:r>
      <w:r w:rsidRPr="00B85F4F">
        <w:rPr>
          <w:rFonts w:ascii="Times New Roman" w:hAnsi="Times New Roman"/>
          <w:spacing w:val="-11"/>
        </w:rPr>
        <w:t xml:space="preserve"> </w:t>
      </w:r>
      <w:r w:rsidRPr="00B85F4F">
        <w:rPr>
          <w:rFonts w:ascii="Times New Roman" w:hAnsi="Times New Roman"/>
        </w:rPr>
        <w:t>Ami</w:t>
      </w:r>
      <w:r w:rsidRPr="00B85F4F">
        <w:rPr>
          <w:rFonts w:ascii="Times New Roman" w:hAnsi="Times New Roman"/>
          <w:spacing w:val="-11"/>
        </w:rPr>
        <w:t xml:space="preserve"> </w:t>
      </w:r>
      <w:r w:rsidRPr="00B85F4F">
        <w:rPr>
          <w:rFonts w:ascii="Times New Roman" w:hAnsi="Times New Roman"/>
        </w:rPr>
        <w:t>engem</w:t>
      </w:r>
      <w:r w:rsidRPr="00B85F4F">
        <w:rPr>
          <w:rFonts w:ascii="Times New Roman" w:hAnsi="Times New Roman"/>
          <w:spacing w:val="-11"/>
        </w:rPr>
        <w:t xml:space="preserve"> </w:t>
      </w:r>
      <w:r w:rsidRPr="00B85F4F">
        <w:rPr>
          <w:rFonts w:ascii="Times New Roman" w:hAnsi="Times New Roman"/>
        </w:rPr>
        <w:t>illet, nem tartottam igényt vitézi telekre. Emlékezetes marad számomra avatásom napja a Margitszigeten.</w:t>
      </w:r>
      <w:r w:rsidRPr="00B85F4F">
        <w:rPr>
          <w:rFonts w:ascii="Times New Roman" w:hAnsi="Times New Roman"/>
          <w:spacing w:val="-8"/>
        </w:rPr>
        <w:t xml:space="preserve"> </w:t>
      </w:r>
      <w:r w:rsidRPr="00B85F4F">
        <w:rPr>
          <w:rFonts w:ascii="Times New Roman" w:hAnsi="Times New Roman"/>
        </w:rPr>
        <w:t>A</w:t>
      </w:r>
      <w:r w:rsidRPr="00B85F4F">
        <w:rPr>
          <w:rFonts w:ascii="Times New Roman" w:hAnsi="Times New Roman"/>
          <w:spacing w:val="-6"/>
        </w:rPr>
        <w:t xml:space="preserve"> </w:t>
      </w:r>
      <w:r w:rsidRPr="00B85F4F">
        <w:rPr>
          <w:rFonts w:ascii="Times New Roman" w:hAnsi="Times New Roman"/>
        </w:rPr>
        <w:t>régi</w:t>
      </w:r>
      <w:r w:rsidRPr="00B85F4F">
        <w:rPr>
          <w:rFonts w:ascii="Times New Roman" w:hAnsi="Times New Roman"/>
          <w:spacing w:val="-6"/>
        </w:rPr>
        <w:t xml:space="preserve"> </w:t>
      </w:r>
      <w:r w:rsidRPr="00B85F4F">
        <w:rPr>
          <w:rFonts w:ascii="Times New Roman" w:hAnsi="Times New Roman"/>
        </w:rPr>
        <w:t>lovaggá</w:t>
      </w:r>
      <w:r w:rsidRPr="00B85F4F">
        <w:rPr>
          <w:rFonts w:ascii="Times New Roman" w:hAnsi="Times New Roman"/>
          <w:spacing w:val="-6"/>
        </w:rPr>
        <w:t xml:space="preserve"> </w:t>
      </w:r>
      <w:r w:rsidRPr="00B85F4F">
        <w:rPr>
          <w:rFonts w:ascii="Times New Roman" w:hAnsi="Times New Roman"/>
        </w:rPr>
        <w:t>ütés</w:t>
      </w:r>
      <w:r w:rsidRPr="00B85F4F">
        <w:rPr>
          <w:rFonts w:ascii="Times New Roman" w:hAnsi="Times New Roman"/>
          <w:spacing w:val="-6"/>
        </w:rPr>
        <w:t xml:space="preserve"> </w:t>
      </w:r>
      <w:r w:rsidRPr="00B85F4F">
        <w:rPr>
          <w:rFonts w:ascii="Times New Roman" w:hAnsi="Times New Roman"/>
        </w:rPr>
        <w:t>formaságaira</w:t>
      </w:r>
      <w:r w:rsidRPr="00B85F4F">
        <w:rPr>
          <w:rFonts w:ascii="Times New Roman" w:hAnsi="Times New Roman"/>
          <w:spacing w:val="-6"/>
        </w:rPr>
        <w:t xml:space="preserve"> </w:t>
      </w:r>
      <w:r w:rsidRPr="00B85F4F">
        <w:rPr>
          <w:rFonts w:ascii="Times New Roman" w:hAnsi="Times New Roman"/>
        </w:rPr>
        <w:t>emlékeztetett</w:t>
      </w:r>
      <w:r w:rsidRPr="00B85F4F">
        <w:rPr>
          <w:rFonts w:ascii="Times New Roman" w:hAnsi="Times New Roman"/>
          <w:spacing w:val="-6"/>
        </w:rPr>
        <w:t xml:space="preserve"> </w:t>
      </w:r>
      <w:r w:rsidRPr="00B85F4F">
        <w:rPr>
          <w:rFonts w:ascii="Times New Roman" w:hAnsi="Times New Roman"/>
        </w:rPr>
        <w:t>a</w:t>
      </w:r>
      <w:r w:rsidRPr="00B85F4F">
        <w:rPr>
          <w:rFonts w:ascii="Times New Roman" w:hAnsi="Times New Roman"/>
          <w:spacing w:val="-6"/>
        </w:rPr>
        <w:t xml:space="preserve"> </w:t>
      </w:r>
      <w:r w:rsidRPr="00B85F4F">
        <w:rPr>
          <w:rFonts w:ascii="Times New Roman" w:hAnsi="Times New Roman"/>
        </w:rPr>
        <w:t>ceremónia.”</w:t>
      </w:r>
      <w:r w:rsidRPr="00B85F4F">
        <w:rPr>
          <w:rFonts w:ascii="Times New Roman" w:hAnsi="Times New Roman"/>
          <w:spacing w:val="-7"/>
        </w:rPr>
        <w:t xml:space="preserve"> </w:t>
      </w:r>
      <w:r w:rsidRPr="00B85F4F">
        <w:rPr>
          <w:rFonts w:ascii="Times New Roman" w:hAnsi="Times New Roman"/>
        </w:rPr>
        <w:t>(</w:t>
      </w:r>
      <w:r w:rsidRPr="00B85F4F">
        <w:rPr>
          <w:rFonts w:ascii="Times New Roman" w:hAnsi="Times New Roman"/>
          <w:i/>
        </w:rPr>
        <w:t>Lakatos Géza tábornok,</w:t>
      </w:r>
      <w:r w:rsidRPr="00B85F4F">
        <w:rPr>
          <w:rFonts w:ascii="Times New Roman" w:hAnsi="Times New Roman"/>
          <w:i/>
          <w:spacing w:val="-3"/>
        </w:rPr>
        <w:t xml:space="preserve"> </w:t>
      </w:r>
      <w:proofErr w:type="spellStart"/>
      <w:r w:rsidRPr="00B85F4F">
        <w:rPr>
          <w:rFonts w:ascii="Times New Roman" w:hAnsi="Times New Roman"/>
          <w:i/>
        </w:rPr>
        <w:t>polit</w:t>
      </w:r>
      <w:r w:rsidR="00762797">
        <w:rPr>
          <w:rFonts w:ascii="Times New Roman" w:hAnsi="Times New Roman"/>
          <w:i/>
        </w:rPr>
        <w:t>magy</w:t>
      </w:r>
      <w:r w:rsidRPr="00B85F4F">
        <w:rPr>
          <w:rFonts w:ascii="Times New Roman" w:hAnsi="Times New Roman"/>
          <w:i/>
        </w:rPr>
        <w:t>ikus</w:t>
      </w:r>
      <w:proofErr w:type="spellEnd"/>
      <w:r w:rsidRPr="00B85F4F">
        <w:rPr>
          <w:rFonts w:ascii="Times New Roman" w:hAnsi="Times New Roman"/>
        </w:rPr>
        <w:t>)</w:t>
      </w:r>
    </w:p>
    <w:p w14:paraId="0DB378FA" w14:textId="77777777" w:rsidR="004F5602" w:rsidRPr="00B85F4F" w:rsidRDefault="004F5602" w:rsidP="004F5602">
      <w:pPr>
        <w:pStyle w:val="Listaszerbekezds"/>
        <w:widowControl w:val="0"/>
        <w:numPr>
          <w:ilvl w:val="0"/>
          <w:numId w:val="1"/>
        </w:numPr>
        <w:tabs>
          <w:tab w:val="left" w:pos="409"/>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„A</w:t>
      </w:r>
      <w:r w:rsidRPr="00B85F4F">
        <w:rPr>
          <w:rFonts w:ascii="Times New Roman" w:hAnsi="Times New Roman"/>
          <w:spacing w:val="-12"/>
        </w:rPr>
        <w:t xml:space="preserve"> </w:t>
      </w:r>
      <w:r w:rsidRPr="00B85F4F">
        <w:rPr>
          <w:rFonts w:ascii="Times New Roman" w:hAnsi="Times New Roman"/>
        </w:rPr>
        <w:t>Vitézi</w:t>
      </w:r>
      <w:r w:rsidRPr="00B85F4F">
        <w:rPr>
          <w:rFonts w:ascii="Times New Roman" w:hAnsi="Times New Roman"/>
          <w:spacing w:val="-11"/>
        </w:rPr>
        <w:t xml:space="preserve"> </w:t>
      </w:r>
      <w:r w:rsidRPr="00B85F4F">
        <w:rPr>
          <w:rFonts w:ascii="Times New Roman" w:hAnsi="Times New Roman"/>
        </w:rPr>
        <w:t>Rendnek</w:t>
      </w:r>
      <w:r w:rsidRPr="00B85F4F">
        <w:rPr>
          <w:rFonts w:ascii="Times New Roman" w:hAnsi="Times New Roman"/>
          <w:spacing w:val="-12"/>
        </w:rPr>
        <w:t xml:space="preserve"> </w:t>
      </w:r>
      <w:r w:rsidRPr="00B85F4F">
        <w:rPr>
          <w:rFonts w:ascii="Times New Roman" w:hAnsi="Times New Roman"/>
        </w:rPr>
        <w:t>hármas</w:t>
      </w:r>
      <w:r w:rsidRPr="00B85F4F">
        <w:rPr>
          <w:rFonts w:ascii="Times New Roman" w:hAnsi="Times New Roman"/>
          <w:spacing w:val="-12"/>
        </w:rPr>
        <w:t xml:space="preserve"> </w:t>
      </w:r>
      <w:r w:rsidRPr="00B85F4F">
        <w:rPr>
          <w:rFonts w:ascii="Times New Roman" w:hAnsi="Times New Roman"/>
        </w:rPr>
        <w:t>célja</w:t>
      </w:r>
      <w:r w:rsidRPr="00B85F4F">
        <w:rPr>
          <w:rFonts w:ascii="Times New Roman" w:hAnsi="Times New Roman"/>
          <w:spacing w:val="-12"/>
        </w:rPr>
        <w:t xml:space="preserve"> </w:t>
      </w:r>
      <w:r w:rsidRPr="00B85F4F">
        <w:rPr>
          <w:rFonts w:ascii="Times New Roman" w:hAnsi="Times New Roman"/>
        </w:rPr>
        <w:t>van:</w:t>
      </w:r>
      <w:r w:rsidRPr="00B85F4F">
        <w:rPr>
          <w:rFonts w:ascii="Times New Roman" w:hAnsi="Times New Roman"/>
          <w:spacing w:val="-12"/>
        </w:rPr>
        <w:t xml:space="preserve"> </w:t>
      </w:r>
      <w:r w:rsidRPr="00B85F4F">
        <w:rPr>
          <w:rFonts w:ascii="Times New Roman" w:hAnsi="Times New Roman"/>
        </w:rPr>
        <w:t>jutalmazni</w:t>
      </w:r>
      <w:r w:rsidRPr="00B85F4F">
        <w:rPr>
          <w:rFonts w:ascii="Times New Roman" w:hAnsi="Times New Roman"/>
          <w:spacing w:val="-12"/>
        </w:rPr>
        <w:t xml:space="preserve"> </w:t>
      </w:r>
      <w:r w:rsidRPr="00B85F4F">
        <w:rPr>
          <w:rFonts w:ascii="Times New Roman" w:hAnsi="Times New Roman"/>
        </w:rPr>
        <w:t>a</w:t>
      </w:r>
      <w:r w:rsidRPr="00B85F4F">
        <w:rPr>
          <w:rFonts w:ascii="Times New Roman" w:hAnsi="Times New Roman"/>
          <w:spacing w:val="-12"/>
        </w:rPr>
        <w:t xml:space="preserve"> </w:t>
      </w:r>
      <w:r w:rsidRPr="00B85F4F">
        <w:rPr>
          <w:rFonts w:ascii="Times New Roman" w:hAnsi="Times New Roman"/>
        </w:rPr>
        <w:t>vitézséggel</w:t>
      </w:r>
      <w:r w:rsidRPr="00B85F4F">
        <w:rPr>
          <w:rFonts w:ascii="Times New Roman" w:hAnsi="Times New Roman"/>
          <w:spacing w:val="-12"/>
        </w:rPr>
        <w:t xml:space="preserve"> </w:t>
      </w:r>
      <w:r w:rsidRPr="00B85F4F">
        <w:rPr>
          <w:rFonts w:ascii="Times New Roman" w:hAnsi="Times New Roman"/>
        </w:rPr>
        <w:t>párosult</w:t>
      </w:r>
      <w:r w:rsidRPr="00B85F4F">
        <w:rPr>
          <w:rFonts w:ascii="Times New Roman" w:hAnsi="Times New Roman"/>
          <w:spacing w:val="-12"/>
        </w:rPr>
        <w:t xml:space="preserve"> </w:t>
      </w:r>
      <w:proofErr w:type="gramStart"/>
      <w:r w:rsidRPr="00B85F4F">
        <w:rPr>
          <w:rFonts w:ascii="Times New Roman" w:hAnsi="Times New Roman"/>
        </w:rPr>
        <w:t>honfi</w:t>
      </w:r>
      <w:r w:rsidRPr="00B85F4F">
        <w:rPr>
          <w:rFonts w:ascii="Times New Roman" w:hAnsi="Times New Roman"/>
          <w:spacing w:val="-12"/>
        </w:rPr>
        <w:t xml:space="preserve"> </w:t>
      </w:r>
      <w:r w:rsidRPr="00B85F4F">
        <w:rPr>
          <w:rFonts w:ascii="Times New Roman" w:hAnsi="Times New Roman"/>
        </w:rPr>
        <w:t>erényt</w:t>
      </w:r>
      <w:proofErr w:type="gramEnd"/>
      <w:r w:rsidRPr="00B85F4F">
        <w:rPr>
          <w:rFonts w:ascii="Times New Roman" w:hAnsi="Times New Roman"/>
        </w:rPr>
        <w:t>, megtartani a nagy idők legjobbjait és biztosítani a hősök nemzetségének fennmaradását, végül bennük és utódaikban a magyar fajnak olyan hatalmat biztosítani, amely rettentő erővel sújt le minden felforgató állam- és nemzetellenes törekvésre.” (</w:t>
      </w:r>
      <w:r w:rsidRPr="00B85F4F">
        <w:rPr>
          <w:rFonts w:ascii="Times New Roman" w:hAnsi="Times New Roman"/>
          <w:i/>
        </w:rPr>
        <w:t>Horthy Miklós, a Vitézi Rend</w:t>
      </w:r>
      <w:r w:rsidRPr="00B85F4F">
        <w:rPr>
          <w:rFonts w:ascii="Times New Roman" w:hAnsi="Times New Roman"/>
          <w:i/>
          <w:spacing w:val="-21"/>
        </w:rPr>
        <w:t xml:space="preserve"> </w:t>
      </w:r>
      <w:r w:rsidRPr="00B85F4F">
        <w:rPr>
          <w:rFonts w:ascii="Times New Roman" w:hAnsi="Times New Roman"/>
          <w:i/>
        </w:rPr>
        <w:t>főkapitánya</w:t>
      </w:r>
      <w:r w:rsidRPr="00B85F4F">
        <w:rPr>
          <w:rFonts w:ascii="Times New Roman" w:hAnsi="Times New Roman"/>
        </w:rPr>
        <w:t>)</w:t>
      </w:r>
    </w:p>
    <w:p w14:paraId="3934C2AC" w14:textId="77777777" w:rsidR="004F5602" w:rsidRPr="00B85F4F" w:rsidRDefault="004F5602" w:rsidP="004F5602">
      <w:pPr>
        <w:pStyle w:val="Szvegtrzs"/>
        <w:rPr>
          <w:sz w:val="22"/>
          <w:szCs w:val="22"/>
          <w:lang w:val="hu-HU"/>
        </w:rPr>
      </w:pPr>
    </w:p>
    <w:p w14:paraId="381D0EA3" w14:textId="77777777" w:rsidR="004F5602" w:rsidRPr="00B85F4F" w:rsidRDefault="004F5602" w:rsidP="004F5602">
      <w:pPr>
        <w:pStyle w:val="Szvegtrzs"/>
        <w:rPr>
          <w:sz w:val="22"/>
          <w:szCs w:val="22"/>
          <w:lang w:val="hu-HU"/>
        </w:rPr>
      </w:pPr>
      <w:r w:rsidRPr="00B85F4F">
        <w:rPr>
          <w:noProof/>
          <w:sz w:val="22"/>
          <w:szCs w:val="22"/>
          <w:lang w:val="hu-HU" w:eastAsia="hu-HU"/>
        </w:rPr>
        <w:drawing>
          <wp:anchor distT="0" distB="0" distL="0" distR="0" simplePos="0" relativeHeight="251659264" behindDoc="0" locked="0" layoutInCell="1" allowOverlap="1" wp14:anchorId="3288B5B4" wp14:editId="41AF96A1">
            <wp:simplePos x="0" y="0"/>
            <wp:positionH relativeFrom="page">
              <wp:posOffset>895985</wp:posOffset>
            </wp:positionH>
            <wp:positionV relativeFrom="paragraph">
              <wp:posOffset>12700</wp:posOffset>
            </wp:positionV>
            <wp:extent cx="3904615" cy="2346960"/>
            <wp:effectExtent l="0" t="0" r="635" b="0"/>
            <wp:wrapNone/>
            <wp:docPr id="924" name="Kép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04615" cy="2346960"/>
                    </a:xfrm>
                    <a:prstGeom prst="rect">
                      <a:avLst/>
                    </a:prstGeom>
                    <a:noFill/>
                  </pic:spPr>
                </pic:pic>
              </a:graphicData>
            </a:graphic>
            <wp14:sizeRelH relativeFrom="page">
              <wp14:pctWidth>0</wp14:pctWidth>
            </wp14:sizeRelH>
            <wp14:sizeRelV relativeFrom="page">
              <wp14:pctHeight>0</wp14:pctHeight>
            </wp14:sizeRelV>
          </wp:anchor>
        </w:drawing>
      </w:r>
    </w:p>
    <w:p w14:paraId="4DC74800" w14:textId="77777777" w:rsidR="004F5602" w:rsidRPr="00B85F4F" w:rsidRDefault="004F5602" w:rsidP="004F5602">
      <w:pPr>
        <w:pStyle w:val="Szvegtrzs"/>
        <w:rPr>
          <w:sz w:val="22"/>
          <w:szCs w:val="22"/>
          <w:lang w:val="hu-HU"/>
        </w:rPr>
      </w:pPr>
    </w:p>
    <w:p w14:paraId="7121F818" w14:textId="77777777" w:rsidR="004F5602" w:rsidRPr="00B85F4F" w:rsidRDefault="004F5602" w:rsidP="004F5602">
      <w:pPr>
        <w:pStyle w:val="Szvegtrzs"/>
        <w:rPr>
          <w:sz w:val="22"/>
          <w:szCs w:val="22"/>
          <w:lang w:val="hu-HU"/>
        </w:rPr>
      </w:pPr>
    </w:p>
    <w:p w14:paraId="3F37B797" w14:textId="77777777" w:rsidR="004F5602" w:rsidRPr="00B85F4F" w:rsidRDefault="004F5602" w:rsidP="004F5602">
      <w:pPr>
        <w:pStyle w:val="Szvegtrzs"/>
        <w:rPr>
          <w:sz w:val="22"/>
          <w:szCs w:val="22"/>
          <w:lang w:val="hu-HU"/>
        </w:rPr>
      </w:pPr>
    </w:p>
    <w:p w14:paraId="578AF3E5" w14:textId="77777777" w:rsidR="004F5602" w:rsidRPr="00B85F4F" w:rsidRDefault="004F5602" w:rsidP="004F5602">
      <w:pPr>
        <w:pStyle w:val="Szvegtrzs"/>
        <w:rPr>
          <w:sz w:val="22"/>
          <w:szCs w:val="22"/>
          <w:lang w:val="hu-HU"/>
        </w:rPr>
      </w:pPr>
    </w:p>
    <w:p w14:paraId="08BB8272" w14:textId="77777777" w:rsidR="004F5602" w:rsidRPr="00B85F4F" w:rsidRDefault="004F5602" w:rsidP="004F5602">
      <w:pPr>
        <w:pStyle w:val="Szvegtrzs"/>
        <w:rPr>
          <w:sz w:val="22"/>
          <w:szCs w:val="22"/>
          <w:lang w:val="hu-HU"/>
        </w:rPr>
      </w:pPr>
    </w:p>
    <w:p w14:paraId="1C87F242" w14:textId="77777777" w:rsidR="004F5602" w:rsidRPr="00B85F4F" w:rsidRDefault="004F5602" w:rsidP="004F5602">
      <w:pPr>
        <w:pStyle w:val="Szvegtrzs"/>
        <w:rPr>
          <w:sz w:val="22"/>
          <w:szCs w:val="22"/>
          <w:lang w:val="hu-HU"/>
        </w:rPr>
      </w:pPr>
    </w:p>
    <w:p w14:paraId="26659336" w14:textId="77777777" w:rsidR="004F5602" w:rsidRPr="00B85F4F" w:rsidRDefault="004F5602" w:rsidP="004F5602">
      <w:pPr>
        <w:pStyle w:val="Szvegtrzs"/>
        <w:rPr>
          <w:sz w:val="22"/>
          <w:szCs w:val="22"/>
          <w:lang w:val="hu-HU"/>
        </w:rPr>
      </w:pPr>
    </w:p>
    <w:p w14:paraId="21CD522A" w14:textId="77777777" w:rsidR="004F5602" w:rsidRPr="00B85F4F" w:rsidRDefault="004F5602" w:rsidP="004F5602">
      <w:pPr>
        <w:pStyle w:val="Szvegtrzs"/>
        <w:rPr>
          <w:sz w:val="22"/>
          <w:szCs w:val="22"/>
          <w:lang w:val="hu-HU"/>
        </w:rPr>
      </w:pPr>
    </w:p>
    <w:p w14:paraId="5CD5DD0A" w14:textId="77777777" w:rsidR="004F5602" w:rsidRPr="00B85F4F" w:rsidRDefault="004F5602" w:rsidP="004F5602">
      <w:pPr>
        <w:pStyle w:val="Szvegtrzs"/>
        <w:rPr>
          <w:sz w:val="22"/>
          <w:szCs w:val="22"/>
          <w:lang w:val="hu-HU"/>
        </w:rPr>
      </w:pPr>
    </w:p>
    <w:p w14:paraId="138DA2ED" w14:textId="77777777" w:rsidR="004F5602" w:rsidRPr="00B85F4F" w:rsidRDefault="004F5602" w:rsidP="004F5602">
      <w:pPr>
        <w:pStyle w:val="Szvegtrzs"/>
        <w:rPr>
          <w:sz w:val="22"/>
          <w:szCs w:val="22"/>
          <w:lang w:val="hu-HU"/>
        </w:rPr>
      </w:pPr>
    </w:p>
    <w:p w14:paraId="3BB00CDA" w14:textId="77777777" w:rsidR="004F5602" w:rsidRPr="00B85F4F" w:rsidRDefault="004F5602" w:rsidP="004F5602">
      <w:pPr>
        <w:pStyle w:val="Szvegtrzs"/>
        <w:rPr>
          <w:sz w:val="22"/>
          <w:szCs w:val="22"/>
          <w:lang w:val="hu-HU"/>
        </w:rPr>
      </w:pPr>
    </w:p>
    <w:p w14:paraId="6BE9EE38" w14:textId="77777777" w:rsidR="004F5602" w:rsidRPr="00B85F4F" w:rsidRDefault="004F5602" w:rsidP="004F5602">
      <w:pPr>
        <w:pStyle w:val="Szvegtrzs"/>
        <w:rPr>
          <w:sz w:val="22"/>
          <w:szCs w:val="22"/>
          <w:lang w:val="hu-HU"/>
        </w:rPr>
      </w:pPr>
    </w:p>
    <w:p w14:paraId="0864D12F" w14:textId="77777777" w:rsidR="004F5602" w:rsidRPr="00B85F4F" w:rsidRDefault="004F5602" w:rsidP="004F5602">
      <w:pPr>
        <w:pStyle w:val="Listaszerbekezds"/>
        <w:widowControl w:val="0"/>
        <w:numPr>
          <w:ilvl w:val="0"/>
          <w:numId w:val="1"/>
        </w:numPr>
        <w:tabs>
          <w:tab w:val="left" w:pos="7091"/>
        </w:tabs>
        <w:autoSpaceDE w:val="0"/>
        <w:autoSpaceDN w:val="0"/>
        <w:spacing w:after="0" w:line="240" w:lineRule="auto"/>
        <w:ind w:left="0" w:firstLine="0"/>
        <w:contextualSpacing w:val="0"/>
        <w:jc w:val="left"/>
        <w:rPr>
          <w:rFonts w:ascii="Times New Roman" w:hAnsi="Times New Roman"/>
          <w:i/>
        </w:rPr>
      </w:pPr>
      <w:r w:rsidRPr="00B85F4F">
        <w:rPr>
          <w:rFonts w:ascii="Times New Roman" w:hAnsi="Times New Roman"/>
          <w:i/>
        </w:rPr>
        <w:t>A kormányzó vitézeket</w:t>
      </w:r>
      <w:r w:rsidRPr="00B85F4F">
        <w:rPr>
          <w:rFonts w:ascii="Times New Roman" w:hAnsi="Times New Roman"/>
          <w:i/>
          <w:spacing w:val="-4"/>
        </w:rPr>
        <w:t xml:space="preserve"> </w:t>
      </w:r>
      <w:r w:rsidRPr="00B85F4F">
        <w:rPr>
          <w:rFonts w:ascii="Times New Roman" w:hAnsi="Times New Roman"/>
          <w:i/>
        </w:rPr>
        <w:t>avat</w:t>
      </w:r>
    </w:p>
    <w:p w14:paraId="1EB9AED9" w14:textId="77777777" w:rsidR="004F5602" w:rsidRPr="00B85F4F" w:rsidRDefault="004F5602" w:rsidP="004F5602">
      <w:pPr>
        <w:spacing w:after="0" w:line="240" w:lineRule="auto"/>
        <w:rPr>
          <w:rFonts w:ascii="Times New Roman" w:hAnsi="Times New Roman" w:cs="Times New Roman"/>
          <w:i/>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9"/>
        <w:gridCol w:w="559"/>
        <w:gridCol w:w="560"/>
        <w:gridCol w:w="560"/>
        <w:gridCol w:w="560"/>
        <w:gridCol w:w="562"/>
        <w:gridCol w:w="560"/>
        <w:gridCol w:w="551"/>
      </w:tblGrid>
      <w:tr w:rsidR="004F5602" w:rsidRPr="00B85F4F" w14:paraId="01A4D26D" w14:textId="77777777" w:rsidTr="00724DA4">
        <w:trPr>
          <w:trHeight w:val="344"/>
        </w:trPr>
        <w:tc>
          <w:tcPr>
            <w:tcW w:w="4679" w:type="dxa"/>
            <w:vMerge w:val="restart"/>
          </w:tcPr>
          <w:p w14:paraId="54758C34" w14:textId="77777777" w:rsidR="004F5602" w:rsidRPr="00B85F4F" w:rsidRDefault="004F5602" w:rsidP="00724DA4">
            <w:pPr>
              <w:pStyle w:val="TableParagraph"/>
              <w:ind w:left="0"/>
              <w:rPr>
                <w:i/>
                <w:lang w:val="hu-HU"/>
              </w:rPr>
            </w:pPr>
          </w:p>
          <w:p w14:paraId="3C908AC5" w14:textId="77777777" w:rsidR="004F5602" w:rsidRPr="00B85F4F" w:rsidRDefault="004F5602" w:rsidP="00724DA4">
            <w:pPr>
              <w:pStyle w:val="TableParagraph"/>
              <w:ind w:left="0"/>
              <w:rPr>
                <w:i/>
                <w:lang w:val="hu-HU"/>
              </w:rPr>
            </w:pPr>
          </w:p>
          <w:p w14:paraId="10288647" w14:textId="77777777" w:rsidR="004F5602" w:rsidRPr="00B85F4F" w:rsidRDefault="004F5602" w:rsidP="00724DA4">
            <w:pPr>
              <w:pStyle w:val="TableParagraph"/>
              <w:ind w:left="0"/>
              <w:jc w:val="center"/>
              <w:rPr>
                <w:b/>
                <w:lang w:val="hu-HU"/>
              </w:rPr>
            </w:pPr>
            <w:r w:rsidRPr="00B85F4F">
              <w:rPr>
                <w:b/>
                <w:lang w:val="hu-HU"/>
              </w:rPr>
              <w:t>Állítás</w:t>
            </w:r>
          </w:p>
        </w:tc>
        <w:tc>
          <w:tcPr>
            <w:tcW w:w="3912" w:type="dxa"/>
            <w:gridSpan w:val="7"/>
          </w:tcPr>
          <w:p w14:paraId="7DB41C0B" w14:textId="77777777" w:rsidR="004F5602" w:rsidRPr="00B85F4F" w:rsidRDefault="004F5602" w:rsidP="00724DA4">
            <w:pPr>
              <w:pStyle w:val="TableParagraph"/>
              <w:ind w:left="0"/>
              <w:jc w:val="center"/>
              <w:rPr>
                <w:b/>
                <w:lang w:val="hu-HU"/>
              </w:rPr>
            </w:pPr>
            <w:r w:rsidRPr="00B85F4F">
              <w:rPr>
                <w:b/>
                <w:lang w:val="hu-HU"/>
              </w:rPr>
              <w:t>Forrás</w:t>
            </w:r>
          </w:p>
        </w:tc>
      </w:tr>
      <w:tr w:rsidR="004F5602" w:rsidRPr="00B85F4F" w14:paraId="591EE8AD" w14:textId="77777777" w:rsidTr="00724DA4">
        <w:trPr>
          <w:trHeight w:hRule="exact" w:val="1362"/>
        </w:trPr>
        <w:tc>
          <w:tcPr>
            <w:tcW w:w="4679" w:type="dxa"/>
            <w:vMerge/>
          </w:tcPr>
          <w:p w14:paraId="2B295FF6"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59" w:type="dxa"/>
          </w:tcPr>
          <w:p w14:paraId="6D533B54" w14:textId="77777777" w:rsidR="004F5602" w:rsidRPr="00B85F4F" w:rsidRDefault="004F5602" w:rsidP="00724DA4">
            <w:pPr>
              <w:pStyle w:val="TableParagraph"/>
              <w:ind w:left="0"/>
              <w:rPr>
                <w:i/>
                <w:lang w:val="hu-HU"/>
              </w:rPr>
            </w:pPr>
          </w:p>
          <w:p w14:paraId="2D17FE7D" w14:textId="77777777" w:rsidR="004F5602" w:rsidRPr="00B85F4F" w:rsidRDefault="004F5602" w:rsidP="00724DA4">
            <w:pPr>
              <w:pStyle w:val="TableParagraph"/>
              <w:ind w:left="0"/>
              <w:rPr>
                <w:i/>
                <w:lang w:val="hu-HU"/>
              </w:rPr>
            </w:pPr>
          </w:p>
          <w:p w14:paraId="0C8AD21D" w14:textId="77777777" w:rsidR="004F5602" w:rsidRPr="00B85F4F" w:rsidRDefault="004F5602" w:rsidP="00724DA4">
            <w:pPr>
              <w:pStyle w:val="TableParagraph"/>
              <w:ind w:left="0"/>
              <w:rPr>
                <w:b/>
                <w:lang w:val="hu-HU"/>
              </w:rPr>
            </w:pPr>
            <w:r w:rsidRPr="00B85F4F">
              <w:rPr>
                <w:b/>
                <w:lang w:val="hu-HU"/>
              </w:rPr>
              <w:t>A)</w:t>
            </w:r>
          </w:p>
        </w:tc>
        <w:tc>
          <w:tcPr>
            <w:tcW w:w="560" w:type="dxa"/>
          </w:tcPr>
          <w:p w14:paraId="44AB47B3" w14:textId="77777777" w:rsidR="004F5602" w:rsidRPr="00B85F4F" w:rsidRDefault="004F5602" w:rsidP="00724DA4">
            <w:pPr>
              <w:pStyle w:val="TableParagraph"/>
              <w:ind w:left="0"/>
              <w:rPr>
                <w:i/>
                <w:lang w:val="hu-HU"/>
              </w:rPr>
            </w:pPr>
          </w:p>
          <w:p w14:paraId="79EA7B76" w14:textId="77777777" w:rsidR="004F5602" w:rsidRPr="00B85F4F" w:rsidRDefault="004F5602" w:rsidP="00724DA4">
            <w:pPr>
              <w:pStyle w:val="TableParagraph"/>
              <w:ind w:left="0"/>
              <w:rPr>
                <w:i/>
                <w:lang w:val="hu-HU"/>
              </w:rPr>
            </w:pPr>
          </w:p>
          <w:p w14:paraId="338F4B1D" w14:textId="77777777" w:rsidR="004F5602" w:rsidRPr="00B85F4F" w:rsidRDefault="004F5602" w:rsidP="00724DA4">
            <w:pPr>
              <w:pStyle w:val="TableParagraph"/>
              <w:ind w:left="0"/>
              <w:rPr>
                <w:b/>
                <w:lang w:val="hu-HU"/>
              </w:rPr>
            </w:pPr>
            <w:r w:rsidRPr="00B85F4F">
              <w:rPr>
                <w:b/>
                <w:lang w:val="hu-HU"/>
              </w:rPr>
              <w:t>B)</w:t>
            </w:r>
          </w:p>
        </w:tc>
        <w:tc>
          <w:tcPr>
            <w:tcW w:w="560" w:type="dxa"/>
          </w:tcPr>
          <w:p w14:paraId="1B416B15" w14:textId="77777777" w:rsidR="004F5602" w:rsidRPr="00B85F4F" w:rsidRDefault="004F5602" w:rsidP="00724DA4">
            <w:pPr>
              <w:pStyle w:val="TableParagraph"/>
              <w:ind w:left="0"/>
              <w:rPr>
                <w:i/>
                <w:lang w:val="hu-HU"/>
              </w:rPr>
            </w:pPr>
          </w:p>
          <w:p w14:paraId="37B5CC69" w14:textId="77777777" w:rsidR="004F5602" w:rsidRPr="00B85F4F" w:rsidRDefault="004F5602" w:rsidP="00724DA4">
            <w:pPr>
              <w:pStyle w:val="TableParagraph"/>
              <w:ind w:left="0"/>
              <w:rPr>
                <w:i/>
                <w:lang w:val="hu-HU"/>
              </w:rPr>
            </w:pPr>
          </w:p>
          <w:p w14:paraId="546FB26F" w14:textId="77777777" w:rsidR="004F5602" w:rsidRPr="00B85F4F" w:rsidRDefault="004F5602" w:rsidP="00724DA4">
            <w:pPr>
              <w:pStyle w:val="TableParagraph"/>
              <w:ind w:left="0"/>
              <w:rPr>
                <w:b/>
                <w:lang w:val="hu-HU"/>
              </w:rPr>
            </w:pPr>
            <w:r w:rsidRPr="00B85F4F">
              <w:rPr>
                <w:b/>
                <w:lang w:val="hu-HU"/>
              </w:rPr>
              <w:t>C)</w:t>
            </w:r>
          </w:p>
        </w:tc>
        <w:tc>
          <w:tcPr>
            <w:tcW w:w="560" w:type="dxa"/>
          </w:tcPr>
          <w:p w14:paraId="5C1D2171" w14:textId="77777777" w:rsidR="004F5602" w:rsidRPr="00B85F4F" w:rsidRDefault="004F5602" w:rsidP="00724DA4">
            <w:pPr>
              <w:pStyle w:val="TableParagraph"/>
              <w:ind w:left="0"/>
              <w:rPr>
                <w:i/>
                <w:lang w:val="hu-HU"/>
              </w:rPr>
            </w:pPr>
          </w:p>
          <w:p w14:paraId="6498D313" w14:textId="77777777" w:rsidR="004F5602" w:rsidRPr="00B85F4F" w:rsidRDefault="004F5602" w:rsidP="00724DA4">
            <w:pPr>
              <w:pStyle w:val="TableParagraph"/>
              <w:ind w:left="0"/>
              <w:rPr>
                <w:b/>
                <w:lang w:val="hu-HU"/>
              </w:rPr>
            </w:pPr>
            <w:r w:rsidRPr="00B85F4F">
              <w:rPr>
                <w:b/>
                <w:lang w:val="hu-HU"/>
              </w:rPr>
              <w:t>A)</w:t>
            </w:r>
          </w:p>
          <w:p w14:paraId="55E676BD" w14:textId="77777777" w:rsidR="004F5602" w:rsidRPr="00B85F4F" w:rsidRDefault="004F5602" w:rsidP="00724DA4">
            <w:pPr>
              <w:pStyle w:val="TableParagraph"/>
              <w:ind w:left="0"/>
              <w:rPr>
                <w:b/>
                <w:lang w:val="hu-HU"/>
              </w:rPr>
            </w:pPr>
            <w:r w:rsidRPr="00B85F4F">
              <w:rPr>
                <w:b/>
                <w:lang w:val="hu-HU"/>
              </w:rPr>
              <w:t>és B)</w:t>
            </w:r>
          </w:p>
        </w:tc>
        <w:tc>
          <w:tcPr>
            <w:tcW w:w="562" w:type="dxa"/>
          </w:tcPr>
          <w:p w14:paraId="05660DA6" w14:textId="77777777" w:rsidR="004F5602" w:rsidRPr="00B85F4F" w:rsidRDefault="004F5602" w:rsidP="00724DA4">
            <w:pPr>
              <w:pStyle w:val="TableParagraph"/>
              <w:ind w:left="0"/>
              <w:rPr>
                <w:i/>
                <w:lang w:val="hu-HU"/>
              </w:rPr>
            </w:pPr>
          </w:p>
          <w:p w14:paraId="37265CBE" w14:textId="77777777" w:rsidR="004F5602" w:rsidRPr="00B85F4F" w:rsidRDefault="004F5602" w:rsidP="00724DA4">
            <w:pPr>
              <w:pStyle w:val="TableParagraph"/>
              <w:ind w:left="0"/>
              <w:rPr>
                <w:b/>
                <w:lang w:val="hu-HU"/>
              </w:rPr>
            </w:pPr>
            <w:r w:rsidRPr="00B85F4F">
              <w:rPr>
                <w:b/>
                <w:lang w:val="hu-HU"/>
              </w:rPr>
              <w:t>A)</w:t>
            </w:r>
          </w:p>
          <w:p w14:paraId="55C0AAC8" w14:textId="77777777" w:rsidR="004F5602" w:rsidRPr="00B85F4F" w:rsidRDefault="004F5602" w:rsidP="00724DA4">
            <w:pPr>
              <w:pStyle w:val="TableParagraph"/>
              <w:ind w:left="0"/>
              <w:rPr>
                <w:b/>
                <w:lang w:val="hu-HU"/>
              </w:rPr>
            </w:pPr>
            <w:r w:rsidRPr="00B85F4F">
              <w:rPr>
                <w:b/>
                <w:lang w:val="hu-HU"/>
              </w:rPr>
              <w:t>és C)</w:t>
            </w:r>
          </w:p>
        </w:tc>
        <w:tc>
          <w:tcPr>
            <w:tcW w:w="560" w:type="dxa"/>
          </w:tcPr>
          <w:p w14:paraId="5B64989D" w14:textId="77777777" w:rsidR="004F5602" w:rsidRPr="00B85F4F" w:rsidRDefault="004F5602" w:rsidP="00724DA4">
            <w:pPr>
              <w:pStyle w:val="TableParagraph"/>
              <w:ind w:left="0"/>
              <w:rPr>
                <w:i/>
                <w:lang w:val="hu-HU"/>
              </w:rPr>
            </w:pPr>
          </w:p>
          <w:p w14:paraId="3D3FB6B2" w14:textId="77777777" w:rsidR="004F5602" w:rsidRPr="00B85F4F" w:rsidRDefault="004F5602" w:rsidP="00724DA4">
            <w:pPr>
              <w:pStyle w:val="TableParagraph"/>
              <w:ind w:left="0"/>
              <w:rPr>
                <w:b/>
                <w:lang w:val="hu-HU"/>
              </w:rPr>
            </w:pPr>
            <w:r w:rsidRPr="00B85F4F">
              <w:rPr>
                <w:b/>
                <w:lang w:val="hu-HU"/>
              </w:rPr>
              <w:t>B)</w:t>
            </w:r>
          </w:p>
          <w:p w14:paraId="5050A793" w14:textId="77777777" w:rsidR="004F5602" w:rsidRPr="00B85F4F" w:rsidRDefault="004F5602" w:rsidP="00724DA4">
            <w:pPr>
              <w:pStyle w:val="TableParagraph"/>
              <w:ind w:left="0"/>
              <w:rPr>
                <w:b/>
                <w:lang w:val="hu-HU"/>
              </w:rPr>
            </w:pPr>
            <w:r w:rsidRPr="00B85F4F">
              <w:rPr>
                <w:b/>
                <w:lang w:val="hu-HU"/>
              </w:rPr>
              <w:t>és C)</w:t>
            </w:r>
          </w:p>
        </w:tc>
        <w:tc>
          <w:tcPr>
            <w:tcW w:w="550" w:type="dxa"/>
            <w:textDirection w:val="btLr"/>
          </w:tcPr>
          <w:p w14:paraId="4139953C" w14:textId="77777777" w:rsidR="004F5602" w:rsidRPr="00B85F4F" w:rsidRDefault="004F5602" w:rsidP="00724DA4">
            <w:pPr>
              <w:pStyle w:val="TableParagraph"/>
              <w:ind w:left="0"/>
              <w:rPr>
                <w:b/>
                <w:lang w:val="hu-HU"/>
              </w:rPr>
            </w:pPr>
            <w:r w:rsidRPr="00B85F4F">
              <w:rPr>
                <w:b/>
                <w:w w:val="99"/>
                <w:lang w:val="hu-HU"/>
              </w:rPr>
              <w:t>mindhárom</w:t>
            </w:r>
          </w:p>
        </w:tc>
      </w:tr>
      <w:tr w:rsidR="004F5602" w:rsidRPr="00B85F4F" w14:paraId="72AF5F6F" w14:textId="77777777" w:rsidTr="00724DA4">
        <w:trPr>
          <w:trHeight w:hRule="exact" w:val="562"/>
        </w:trPr>
        <w:tc>
          <w:tcPr>
            <w:tcW w:w="4679" w:type="dxa"/>
          </w:tcPr>
          <w:p w14:paraId="11D11270" w14:textId="77777777" w:rsidR="004F5602" w:rsidRPr="00B85F4F" w:rsidRDefault="004F5602" w:rsidP="00724DA4">
            <w:pPr>
              <w:pStyle w:val="TableParagraph"/>
              <w:ind w:left="0"/>
              <w:rPr>
                <w:lang w:val="hu-HU"/>
              </w:rPr>
            </w:pPr>
            <w:r w:rsidRPr="00B85F4F">
              <w:rPr>
                <w:b/>
                <w:lang w:val="hu-HU"/>
              </w:rPr>
              <w:t xml:space="preserve">a) </w:t>
            </w:r>
            <w:r w:rsidRPr="00B85F4F">
              <w:rPr>
                <w:lang w:val="hu-HU"/>
              </w:rPr>
              <w:t xml:space="preserve">A vitézzé avatás </w:t>
            </w:r>
            <w:proofErr w:type="spellStart"/>
            <w:r w:rsidRPr="00B85F4F">
              <w:rPr>
                <w:lang w:val="hu-HU"/>
              </w:rPr>
              <w:t>középkorias</w:t>
            </w:r>
            <w:proofErr w:type="spellEnd"/>
            <w:r w:rsidRPr="00B85F4F">
              <w:rPr>
                <w:lang w:val="hu-HU"/>
              </w:rPr>
              <w:t xml:space="preserve"> külsőségek között zajlott.</w:t>
            </w:r>
          </w:p>
        </w:tc>
        <w:tc>
          <w:tcPr>
            <w:tcW w:w="559" w:type="dxa"/>
          </w:tcPr>
          <w:p w14:paraId="1CBD0125"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19E1B399"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02B3AF2E"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42542CD6"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2" w:type="dxa"/>
          </w:tcPr>
          <w:p w14:paraId="3248DF45"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30AA1629"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50" w:type="dxa"/>
          </w:tcPr>
          <w:p w14:paraId="0820F04D"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r>
      <w:tr w:rsidR="004F5602" w:rsidRPr="00B85F4F" w14:paraId="55755DEC" w14:textId="77777777" w:rsidTr="00724DA4">
        <w:trPr>
          <w:trHeight w:hRule="exact" w:val="562"/>
        </w:trPr>
        <w:tc>
          <w:tcPr>
            <w:tcW w:w="4679" w:type="dxa"/>
          </w:tcPr>
          <w:p w14:paraId="4CED1EA2" w14:textId="77777777" w:rsidR="004F5602" w:rsidRPr="00B85F4F" w:rsidRDefault="004F5602" w:rsidP="00724DA4">
            <w:pPr>
              <w:pStyle w:val="TableParagraph"/>
              <w:ind w:left="0"/>
              <w:rPr>
                <w:lang w:val="hu-HU"/>
              </w:rPr>
            </w:pPr>
            <w:r w:rsidRPr="00B85F4F">
              <w:rPr>
                <w:b/>
                <w:lang w:val="hu-HU"/>
              </w:rPr>
              <w:t xml:space="preserve">b) </w:t>
            </w:r>
            <w:r w:rsidRPr="00B85F4F">
              <w:rPr>
                <w:lang w:val="hu-HU"/>
              </w:rPr>
              <w:t>A Vitézi Rend egyik célja a megbízhatónak ítéltek gazdasági megerősítése volt.</w:t>
            </w:r>
          </w:p>
        </w:tc>
        <w:tc>
          <w:tcPr>
            <w:tcW w:w="559" w:type="dxa"/>
          </w:tcPr>
          <w:p w14:paraId="3FBD09B0"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522980CC"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1D3F067A"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15E82D2C"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2" w:type="dxa"/>
          </w:tcPr>
          <w:p w14:paraId="0719A2F7"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7D8D971F"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50" w:type="dxa"/>
          </w:tcPr>
          <w:p w14:paraId="3BEB85B6"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r>
      <w:tr w:rsidR="004F5602" w:rsidRPr="00B85F4F" w14:paraId="2EBA138D" w14:textId="77777777" w:rsidTr="00724DA4">
        <w:trPr>
          <w:trHeight w:hRule="exact" w:val="563"/>
        </w:trPr>
        <w:tc>
          <w:tcPr>
            <w:tcW w:w="4679" w:type="dxa"/>
          </w:tcPr>
          <w:p w14:paraId="12A11987" w14:textId="77777777" w:rsidR="004F5602" w:rsidRPr="00B85F4F" w:rsidRDefault="004F5602" w:rsidP="00724DA4">
            <w:pPr>
              <w:pStyle w:val="TableParagraph"/>
              <w:ind w:left="0"/>
              <w:rPr>
                <w:lang w:val="hu-HU"/>
              </w:rPr>
            </w:pPr>
            <w:r w:rsidRPr="00B85F4F">
              <w:rPr>
                <w:b/>
                <w:lang w:val="hu-HU"/>
              </w:rPr>
              <w:t xml:space="preserve">c) </w:t>
            </w:r>
            <w:r w:rsidRPr="00B85F4F">
              <w:rPr>
                <w:lang w:val="hu-HU"/>
              </w:rPr>
              <w:t>A vitézeknek csak egy része foglalkozott mezőgazdasággal.</w:t>
            </w:r>
          </w:p>
        </w:tc>
        <w:tc>
          <w:tcPr>
            <w:tcW w:w="559" w:type="dxa"/>
          </w:tcPr>
          <w:p w14:paraId="495D0E02"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11EF44E3"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233269FF"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60191195"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2" w:type="dxa"/>
          </w:tcPr>
          <w:p w14:paraId="3CC478F1"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58607A09"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50" w:type="dxa"/>
          </w:tcPr>
          <w:p w14:paraId="083685DD"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r>
      <w:tr w:rsidR="004F5602" w:rsidRPr="00B85F4F" w14:paraId="0FFAF163" w14:textId="77777777" w:rsidTr="00724DA4">
        <w:trPr>
          <w:trHeight w:hRule="exact" w:val="562"/>
        </w:trPr>
        <w:tc>
          <w:tcPr>
            <w:tcW w:w="4679" w:type="dxa"/>
          </w:tcPr>
          <w:p w14:paraId="338CDEC4" w14:textId="77777777" w:rsidR="004F5602" w:rsidRPr="00B85F4F" w:rsidRDefault="004F5602" w:rsidP="00724DA4">
            <w:pPr>
              <w:pStyle w:val="TableParagraph"/>
              <w:ind w:left="0"/>
              <w:rPr>
                <w:lang w:val="hu-HU"/>
              </w:rPr>
            </w:pPr>
            <w:r w:rsidRPr="00B85F4F">
              <w:rPr>
                <w:b/>
                <w:lang w:val="hu-HU"/>
              </w:rPr>
              <w:t xml:space="preserve">d) </w:t>
            </w:r>
            <w:r w:rsidRPr="00B85F4F">
              <w:rPr>
                <w:lang w:val="hu-HU"/>
              </w:rPr>
              <w:t>A Vitézi Rend működtetésében fontos szerepe volt az államfőnek.</w:t>
            </w:r>
          </w:p>
        </w:tc>
        <w:tc>
          <w:tcPr>
            <w:tcW w:w="559" w:type="dxa"/>
          </w:tcPr>
          <w:p w14:paraId="3E4AD72D"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582DA83F"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6A9C5CFD"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0BA84987"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2" w:type="dxa"/>
          </w:tcPr>
          <w:p w14:paraId="52197DEF"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60" w:type="dxa"/>
          </w:tcPr>
          <w:p w14:paraId="37011503"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c>
          <w:tcPr>
            <w:tcW w:w="550" w:type="dxa"/>
          </w:tcPr>
          <w:p w14:paraId="3F8FF01A"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r>
    </w:tbl>
    <w:p w14:paraId="290B1192" w14:textId="77777777" w:rsidR="004F5602" w:rsidRPr="00B85F4F" w:rsidRDefault="004F5602" w:rsidP="004F5602">
      <w:pPr>
        <w:spacing w:after="0" w:line="240" w:lineRule="auto"/>
        <w:rPr>
          <w:rFonts w:ascii="Times New Roman" w:hAnsi="Times New Roman" w:cs="Times New Roman"/>
          <w:i/>
        </w:rPr>
      </w:pPr>
    </w:p>
    <w:p w14:paraId="28ADE721" w14:textId="2783E3A4" w:rsidR="004F5602" w:rsidRDefault="004F5602" w:rsidP="004F5602">
      <w:pPr>
        <w:spacing w:after="0" w:line="240" w:lineRule="auto"/>
        <w:rPr>
          <w:rFonts w:ascii="Times New Roman" w:hAnsi="Times New Roman" w:cs="Times New Roman"/>
        </w:rPr>
      </w:pPr>
      <w:r>
        <w:rPr>
          <w:rFonts w:ascii="Times New Roman" w:hAnsi="Times New Roman" w:cs="Times New Roman"/>
          <w:noProof/>
        </w:rPr>
        <mc:AlternateContent>
          <mc:Choice Requires="wpg">
            <w:drawing>
              <wp:inline distT="0" distB="0" distL="0" distR="0" wp14:anchorId="26DB76C9" wp14:editId="3F0E6D4C">
                <wp:extent cx="1164590" cy="363220"/>
                <wp:effectExtent l="6350" t="3810" r="10160" b="4445"/>
                <wp:docPr id="476136128" name="Csoportba foglalás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63220"/>
                          <a:chOff x="0" y="0"/>
                          <a:chExt cx="1834" cy="572"/>
                        </a:xfrm>
                      </wpg:grpSpPr>
                      <wps:wsp>
                        <wps:cNvPr id="176162161" name="Rectangle 913"/>
                        <wps:cNvSpPr>
                          <a:spLocks noChangeArrowheads="1"/>
                        </wps:cNvSpPr>
                        <wps:spPr bwMode="auto">
                          <a:xfrm>
                            <a:off x="15" y="15"/>
                            <a:ext cx="898" cy="54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5123339" name="Rectangle 914"/>
                        <wps:cNvSpPr>
                          <a:spLocks noChangeArrowheads="1"/>
                        </wps:cNvSpPr>
                        <wps:spPr bwMode="auto">
                          <a:xfrm>
                            <a:off x="118" y="148"/>
                            <a:ext cx="691"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9858747" name="Rectangle 915"/>
                        <wps:cNvSpPr>
                          <a:spLocks noChangeArrowheads="1"/>
                        </wps:cNvSpPr>
                        <wps:spPr bwMode="auto">
                          <a:xfrm>
                            <a:off x="922" y="15"/>
                            <a:ext cx="898" cy="54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844045" name="Rectangle 916"/>
                        <wps:cNvSpPr>
                          <a:spLocks noChangeArrowheads="1"/>
                        </wps:cNvSpPr>
                        <wps:spPr bwMode="auto">
                          <a:xfrm>
                            <a:off x="1025" y="148"/>
                            <a:ext cx="691"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2900659" name="Line 917"/>
                        <wps:cNvCnPr>
                          <a:cxnSpLocks noChangeShapeType="1"/>
                        </wps:cNvCnPr>
                        <wps:spPr bwMode="auto">
                          <a:xfrm>
                            <a:off x="5" y="10"/>
                            <a:ext cx="182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03526328" name="Line 918"/>
                        <wps:cNvCnPr>
                          <a:cxnSpLocks noChangeShapeType="1"/>
                        </wps:cNvCnPr>
                        <wps:spPr bwMode="auto">
                          <a:xfrm>
                            <a:off x="10" y="5"/>
                            <a:ext cx="0" cy="56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4836882" name="Line 919"/>
                        <wps:cNvCnPr>
                          <a:cxnSpLocks noChangeShapeType="1"/>
                        </wps:cNvCnPr>
                        <wps:spPr bwMode="auto">
                          <a:xfrm>
                            <a:off x="5" y="562"/>
                            <a:ext cx="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9577065" name="Line 920"/>
                        <wps:cNvCnPr>
                          <a:cxnSpLocks noChangeShapeType="1"/>
                        </wps:cNvCnPr>
                        <wps:spPr bwMode="auto">
                          <a:xfrm>
                            <a:off x="917" y="15"/>
                            <a:ext cx="0" cy="55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02062723" name="Line 921"/>
                        <wps:cNvCnPr>
                          <a:cxnSpLocks noChangeShapeType="1"/>
                        </wps:cNvCnPr>
                        <wps:spPr bwMode="auto">
                          <a:xfrm>
                            <a:off x="922" y="562"/>
                            <a:ext cx="89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57974880" name="Line 922"/>
                        <wps:cNvCnPr>
                          <a:cxnSpLocks noChangeShapeType="1"/>
                        </wps:cNvCnPr>
                        <wps:spPr bwMode="auto">
                          <a:xfrm>
                            <a:off x="1824" y="5"/>
                            <a:ext cx="0" cy="56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02841562" name="Text Box 923"/>
                        <wps:cNvSpPr txBox="1">
                          <a:spLocks noChangeArrowheads="1"/>
                        </wps:cNvSpPr>
                        <wps:spPr bwMode="auto">
                          <a:xfrm>
                            <a:off x="10" y="10"/>
                            <a:ext cx="90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8462F" w14:textId="77777777" w:rsidR="004F5602" w:rsidRDefault="004F5602" w:rsidP="004F5602">
                              <w:pPr>
                                <w:spacing w:before="134"/>
                                <w:ind w:left="149"/>
                                <w:rPr>
                                  <w:sz w:val="24"/>
                                </w:rPr>
                              </w:pPr>
                              <w:r>
                                <w:rPr>
                                  <w:sz w:val="24"/>
                                </w:rPr>
                                <w:t>4 pont</w:t>
                              </w:r>
                            </w:p>
                          </w:txbxContent>
                        </wps:txbx>
                        <wps:bodyPr rot="0" vert="horz" wrap="square" lIns="0" tIns="0" rIns="0" bIns="0" anchor="t" anchorCtr="0" upright="1">
                          <a:noAutofit/>
                        </wps:bodyPr>
                      </wps:wsp>
                    </wpg:wgp>
                  </a:graphicData>
                </a:graphic>
              </wp:inline>
            </w:drawing>
          </mc:Choice>
          <mc:Fallback>
            <w:pict>
              <v:group w14:anchorId="26DB76C9" id="Csoportba foglalás 1" o:spid="_x0000_s1026" style="width:91.7pt;height:28.6pt;mso-position-horizontal-relative:char;mso-position-vertical-relative:line" coordsize="18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">
                <v:rect id="Rectangle 913" o:spid="_x0000_s1027" style="position:absolute;left:15;top:15;width:898;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" fillcolor="#ccc" stroked="f"/>
                <v:rect id="Rectangle 914" o:spid="_x0000_s1028" style="position:absolute;left:118;top:14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" fillcolor="#ccc" stroked="f"/>
                <v:rect id="Rectangle 915" o:spid="_x0000_s1029" style="position:absolute;left:922;top:15;width:898;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" fillcolor="#ccc" stroked="f"/>
                <v:rect id="Rectangle 916" o:spid="_x0000_s1030" style="position:absolute;left:1025;top:14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" fillcolor="#ccc" stroked="f"/>
                <v:line id="Line 917" o:spid="_x0000_s1031" style="position:absolute;visibility:visible;mso-wrap-style:square" from="5,10" to="18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" strokeweight=".48pt"/>
                <v:line id="Line 918" o:spid="_x0000_s1032" style="position:absolute;visibility:visible;mso-wrap-style:square" from="10,5" to="10,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" strokeweight=".48pt"/>
                <v:line id="Line 919" o:spid="_x0000_s1033" style="position:absolute;visibility:visible;mso-wrap-style:square" from="5,562" to="91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" strokeweight=".48pt"/>
                <v:line id="Line 920" o:spid="_x0000_s1034" style="position:absolute;visibility:visible;mso-wrap-style:square" from="917,15" to="917,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" strokeweight=".48pt"/>
                <v:line id="Line 921" o:spid="_x0000_s1035" style="position:absolute;visibility:visible;mso-wrap-style:square" from="922,562" to="181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" strokeweight=".48pt"/>
                <v:line id="Line 922" o:spid="_x0000_s1036" style="position:absolute;visibility:visible;mso-wrap-style:square" from="1824,5" to="1824,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" strokeweight=".48pt"/>
                <v:shapetype id="_x0000_t202" coordsize="21600,21600" o:spt="202" path="m,l,21600r21600,l21600,xe">
                  <v:stroke joinstyle="miter"/>
                  <v:path gradientshapeok="t" o:connecttype="rect"/>
                </v:shapetype>
                <v:shape id="Text Box 923" o:spid="_x0000_s1037" type="#_x0000_t202" style="position:absolute;left:10;top:10;width:90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" filled="f" stroked="f">
                  <v:textbox inset="0,0,0,0">
                    <w:txbxContent>
                      <w:p w14:paraId="6798462F" w14:textId="77777777" w:rsidR="004F5602" w:rsidRDefault="004F5602" w:rsidP="004F5602">
                        <w:pPr>
                          <w:spacing w:before="134"/>
                          <w:ind w:left="149"/>
                          <w:rPr>
                            <w:sz w:val="24"/>
                          </w:rPr>
                        </w:pPr>
                        <w:r>
                          <w:rPr>
                            <w:sz w:val="24"/>
                          </w:rPr>
                          <w:t>4 pont</w:t>
                        </w:r>
                      </w:p>
                    </w:txbxContent>
                  </v:textbox>
                </v:shape>
                <w10:anchorlock/>
              </v:group>
            </w:pict>
          </mc:Fallback>
        </mc:AlternateContent>
      </w:r>
    </w:p>
    <w:p w14:paraId="11175838" w14:textId="2C5648D0" w:rsidR="00762797" w:rsidRDefault="00762797" w:rsidP="004F5602">
      <w:pPr>
        <w:spacing w:after="0" w:line="240" w:lineRule="auto"/>
        <w:rPr>
          <w:rFonts w:ascii="Times New Roman" w:hAnsi="Times New Roman" w:cs="Times New Roman"/>
        </w:rPr>
      </w:pPr>
      <w:r>
        <w:rPr>
          <w:rFonts w:ascii="Times New Roman" w:hAnsi="Times New Roman" w:cs="Times New Roman"/>
        </w:rPr>
        <w:t>MEGOLDÁSOK</w:t>
      </w:r>
    </w:p>
    <w:p w14:paraId="54A02263" w14:textId="401D304A" w:rsidR="00762797" w:rsidRPr="00B85F4F" w:rsidRDefault="00762797" w:rsidP="004F5602">
      <w:pPr>
        <w:spacing w:after="0" w:line="240" w:lineRule="auto"/>
        <w:rPr>
          <w:rFonts w:ascii="Times New Roman" w:hAnsi="Times New Roman" w:cs="Times New Roman"/>
        </w:rPr>
      </w:pPr>
      <w:r>
        <w:rPr>
          <w:rFonts w:ascii="Times New Roman" w:hAnsi="Times New Roman" w:cs="Times New Roman"/>
        </w:rPr>
        <w:t>A ÉS C, A ÉS B, A, MINDHÁROM</w:t>
      </w:r>
    </w:p>
    <w:p w14:paraId="5D905A99" w14:textId="13624E64" w:rsidR="004F5602" w:rsidRDefault="004F5602">
      <w:pPr>
        <w:spacing w:after="160" w:line="278" w:lineRule="auto"/>
      </w:pPr>
      <w:r>
        <w:br w:type="page"/>
      </w:r>
    </w:p>
    <w:p w14:paraId="4B425FFC" w14:textId="77777777" w:rsidR="004F5602" w:rsidRPr="00B85F4F" w:rsidRDefault="004F5602" w:rsidP="004F5602">
      <w:pPr>
        <w:pStyle w:val="Cmsor1"/>
        <w:keepNext w:val="0"/>
        <w:widowControl w:val="0"/>
        <w:tabs>
          <w:tab w:val="left" w:pos="358"/>
        </w:tabs>
        <w:autoSpaceDE w:val="0"/>
        <w:autoSpaceDN w:val="0"/>
        <w:spacing w:before="0" w:after="0" w:line="240" w:lineRule="auto"/>
        <w:rPr>
          <w:rFonts w:ascii="Times New Roman" w:hAnsi="Times New Roman" w:cs="Times New Roman"/>
          <w:b/>
          <w:sz w:val="22"/>
          <w:szCs w:val="22"/>
        </w:rPr>
      </w:pPr>
      <w:r w:rsidRPr="00B85F4F">
        <w:rPr>
          <w:rFonts w:ascii="Times New Roman" w:hAnsi="Times New Roman" w:cs="Times New Roman"/>
          <w:sz w:val="22"/>
          <w:szCs w:val="22"/>
        </w:rPr>
        <w:lastRenderedPageBreak/>
        <w:t>2017. május (I): A feladat a két világháború közötti magyar külpolitikával kapcsolatos. Oldja meg a feladatokat a forrás és ismeretei segítségével! (Elemenként 1</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pont.)</w:t>
      </w:r>
    </w:p>
    <w:p w14:paraId="4C691EBD" w14:textId="77777777" w:rsidR="004F5602" w:rsidRPr="00B85F4F" w:rsidRDefault="004F5602" w:rsidP="004F5602">
      <w:pPr>
        <w:spacing w:after="0" w:line="240" w:lineRule="auto"/>
        <w:rPr>
          <w:rFonts w:ascii="Times New Roman" w:hAnsi="Times New Roman" w:cs="Times New Roman"/>
          <w:lang w:eastAsia="hu-HU"/>
        </w:rPr>
      </w:pPr>
    </w:p>
    <w:p w14:paraId="77CD0A7B" w14:textId="77777777" w:rsidR="004F5602" w:rsidRPr="00B85F4F" w:rsidRDefault="004F5602" w:rsidP="004F5602">
      <w:pPr>
        <w:pStyle w:val="Szvegtrzs"/>
        <w:jc w:val="both"/>
        <w:rPr>
          <w:i/>
          <w:sz w:val="22"/>
          <w:szCs w:val="22"/>
          <w:lang w:val="hu-HU"/>
        </w:rPr>
      </w:pPr>
      <w:r w:rsidRPr="00B85F4F">
        <w:rPr>
          <w:sz w:val="22"/>
          <w:szCs w:val="22"/>
          <w:lang w:val="hu-HU"/>
        </w:rPr>
        <w:t>„Vagy irredenta-e az, ha mi a békerevíziót követeljük? [...] E kérdéssel foglalkozni [...] nem irredentizmus. Ennél tovább menő akciókat, kalandos vállalkozásokat és összeesküvéseket igenis lehetetlenné teszünk, de a magyar közönség szájára lakatot nem</w:t>
      </w:r>
      <w:r w:rsidRPr="00B85F4F">
        <w:rPr>
          <w:spacing w:val="-19"/>
          <w:sz w:val="22"/>
          <w:szCs w:val="22"/>
          <w:lang w:val="hu-HU"/>
        </w:rPr>
        <w:t xml:space="preserve"> </w:t>
      </w:r>
      <w:r w:rsidRPr="00B85F4F">
        <w:rPr>
          <w:sz w:val="22"/>
          <w:szCs w:val="22"/>
          <w:lang w:val="hu-HU"/>
        </w:rPr>
        <w:t>tehetünk.</w:t>
      </w:r>
      <w:r w:rsidRPr="00B85F4F">
        <w:rPr>
          <w:spacing w:val="-18"/>
          <w:sz w:val="22"/>
          <w:szCs w:val="22"/>
          <w:lang w:val="hu-HU"/>
        </w:rPr>
        <w:t xml:space="preserve"> </w:t>
      </w:r>
      <w:r w:rsidRPr="00B85F4F">
        <w:rPr>
          <w:sz w:val="22"/>
          <w:szCs w:val="22"/>
          <w:lang w:val="hu-HU"/>
        </w:rPr>
        <w:t>[...]</w:t>
      </w:r>
      <w:r w:rsidRPr="00B85F4F">
        <w:rPr>
          <w:spacing w:val="-19"/>
          <w:sz w:val="22"/>
          <w:szCs w:val="22"/>
          <w:lang w:val="hu-HU"/>
        </w:rPr>
        <w:t xml:space="preserve"> </w:t>
      </w:r>
      <w:r w:rsidRPr="00B85F4F">
        <w:rPr>
          <w:sz w:val="22"/>
          <w:szCs w:val="22"/>
          <w:lang w:val="hu-HU"/>
        </w:rPr>
        <w:t>Németország</w:t>
      </w:r>
      <w:r w:rsidRPr="00B85F4F">
        <w:rPr>
          <w:spacing w:val="-18"/>
          <w:sz w:val="22"/>
          <w:szCs w:val="22"/>
          <w:lang w:val="hu-HU"/>
        </w:rPr>
        <w:t xml:space="preserve"> </w:t>
      </w:r>
      <w:r w:rsidRPr="00B85F4F">
        <w:rPr>
          <w:sz w:val="22"/>
          <w:szCs w:val="22"/>
          <w:lang w:val="hu-HU"/>
        </w:rPr>
        <w:t>egy</w:t>
      </w:r>
      <w:r w:rsidRPr="00B85F4F">
        <w:rPr>
          <w:spacing w:val="-19"/>
          <w:sz w:val="22"/>
          <w:szCs w:val="22"/>
          <w:lang w:val="hu-HU"/>
        </w:rPr>
        <w:t xml:space="preserve"> </w:t>
      </w:r>
      <w:r w:rsidRPr="00B85F4F">
        <w:rPr>
          <w:sz w:val="22"/>
          <w:szCs w:val="22"/>
          <w:lang w:val="hu-HU"/>
        </w:rPr>
        <w:t>tartományt</w:t>
      </w:r>
      <w:r w:rsidRPr="00B85F4F">
        <w:rPr>
          <w:spacing w:val="-19"/>
          <w:sz w:val="22"/>
          <w:szCs w:val="22"/>
          <w:lang w:val="hu-HU"/>
        </w:rPr>
        <w:t xml:space="preserve"> </w:t>
      </w:r>
      <w:r w:rsidRPr="00B85F4F">
        <w:rPr>
          <w:sz w:val="22"/>
          <w:szCs w:val="22"/>
          <w:lang w:val="hu-HU"/>
        </w:rPr>
        <w:t>vesztett</w:t>
      </w:r>
      <w:r w:rsidRPr="00B85F4F">
        <w:rPr>
          <w:spacing w:val="-19"/>
          <w:sz w:val="22"/>
          <w:szCs w:val="22"/>
          <w:lang w:val="hu-HU"/>
        </w:rPr>
        <w:t xml:space="preserve"> </w:t>
      </w:r>
      <w:r w:rsidRPr="00B85F4F">
        <w:rPr>
          <w:sz w:val="22"/>
          <w:szCs w:val="22"/>
          <w:lang w:val="hu-HU"/>
        </w:rPr>
        <w:t>csupán,</w:t>
      </w:r>
      <w:r w:rsidRPr="00B85F4F">
        <w:rPr>
          <w:spacing w:val="-19"/>
          <w:sz w:val="22"/>
          <w:szCs w:val="22"/>
          <w:lang w:val="hu-HU"/>
        </w:rPr>
        <w:t xml:space="preserve"> </w:t>
      </w:r>
      <w:r w:rsidRPr="00B85F4F">
        <w:rPr>
          <w:sz w:val="22"/>
          <w:szCs w:val="22"/>
          <w:lang w:val="hu-HU"/>
        </w:rPr>
        <w:t>amelyben</w:t>
      </w:r>
      <w:r w:rsidRPr="00B85F4F">
        <w:rPr>
          <w:spacing w:val="-19"/>
          <w:sz w:val="22"/>
          <w:szCs w:val="22"/>
          <w:lang w:val="hu-HU"/>
        </w:rPr>
        <w:t xml:space="preserve"> </w:t>
      </w:r>
      <w:r w:rsidRPr="00B85F4F">
        <w:rPr>
          <w:sz w:val="22"/>
          <w:szCs w:val="22"/>
          <w:lang w:val="hu-HU"/>
        </w:rPr>
        <w:t>a</w:t>
      </w:r>
      <w:r w:rsidRPr="00B85F4F">
        <w:rPr>
          <w:spacing w:val="-19"/>
          <w:sz w:val="22"/>
          <w:szCs w:val="22"/>
          <w:lang w:val="hu-HU"/>
        </w:rPr>
        <w:t xml:space="preserve"> </w:t>
      </w:r>
      <w:r w:rsidRPr="00B85F4F">
        <w:rPr>
          <w:sz w:val="22"/>
          <w:szCs w:val="22"/>
          <w:lang w:val="hu-HU"/>
        </w:rPr>
        <w:t xml:space="preserve">németség számához képest kevés német van. [...] Mi nem tartományokat vesztettünk el. Bennünket földaraboltak. [...] Németország lemondhatott egy tartományról, de </w:t>
      </w:r>
      <w:r w:rsidRPr="00B85F4F">
        <w:rPr>
          <w:sz w:val="22"/>
          <w:szCs w:val="22"/>
          <w:u w:val="single"/>
          <w:lang w:val="hu-HU"/>
        </w:rPr>
        <w:t>mi fajunk</w:t>
      </w:r>
      <w:r w:rsidRPr="00B85F4F">
        <w:rPr>
          <w:spacing w:val="-5"/>
          <w:sz w:val="22"/>
          <w:szCs w:val="22"/>
          <w:u w:val="single"/>
          <w:lang w:val="hu-HU"/>
        </w:rPr>
        <w:t xml:space="preserve"> </w:t>
      </w:r>
      <w:r w:rsidRPr="00B85F4F">
        <w:rPr>
          <w:sz w:val="22"/>
          <w:szCs w:val="22"/>
          <w:u w:val="single"/>
          <w:lang w:val="hu-HU"/>
        </w:rPr>
        <w:t>egyharmadáról</w:t>
      </w:r>
      <w:r w:rsidRPr="00B85F4F">
        <w:rPr>
          <w:spacing w:val="-5"/>
          <w:sz w:val="22"/>
          <w:szCs w:val="22"/>
          <w:u w:val="single"/>
          <w:lang w:val="hu-HU"/>
        </w:rPr>
        <w:t xml:space="preserve"> </w:t>
      </w:r>
      <w:r w:rsidRPr="00B85F4F">
        <w:rPr>
          <w:sz w:val="22"/>
          <w:szCs w:val="22"/>
          <w:u w:val="single"/>
          <w:lang w:val="hu-HU"/>
        </w:rPr>
        <w:t>örök</w:t>
      </w:r>
      <w:r w:rsidRPr="00B85F4F">
        <w:rPr>
          <w:spacing w:val="-5"/>
          <w:sz w:val="22"/>
          <w:szCs w:val="22"/>
          <w:u w:val="single"/>
          <w:lang w:val="hu-HU"/>
        </w:rPr>
        <w:t xml:space="preserve"> </w:t>
      </w:r>
      <w:r w:rsidRPr="00B85F4F">
        <w:rPr>
          <w:sz w:val="22"/>
          <w:szCs w:val="22"/>
          <w:u w:val="single"/>
          <w:lang w:val="hu-HU"/>
        </w:rPr>
        <w:t>időre</w:t>
      </w:r>
      <w:r w:rsidRPr="00B85F4F">
        <w:rPr>
          <w:spacing w:val="-4"/>
          <w:sz w:val="22"/>
          <w:szCs w:val="22"/>
          <w:u w:val="single"/>
          <w:lang w:val="hu-HU"/>
        </w:rPr>
        <w:t xml:space="preserve"> </w:t>
      </w:r>
      <w:r w:rsidRPr="00B85F4F">
        <w:rPr>
          <w:sz w:val="22"/>
          <w:szCs w:val="22"/>
          <w:u w:val="single"/>
          <w:lang w:val="hu-HU"/>
        </w:rPr>
        <w:t>le</w:t>
      </w:r>
      <w:r w:rsidRPr="00B85F4F">
        <w:rPr>
          <w:spacing w:val="-4"/>
          <w:sz w:val="22"/>
          <w:szCs w:val="22"/>
          <w:u w:val="single"/>
          <w:lang w:val="hu-HU"/>
        </w:rPr>
        <w:t xml:space="preserve"> </w:t>
      </w:r>
      <w:r w:rsidRPr="00B85F4F">
        <w:rPr>
          <w:sz w:val="22"/>
          <w:szCs w:val="22"/>
          <w:u w:val="single"/>
          <w:lang w:val="hu-HU"/>
        </w:rPr>
        <w:t>nem</w:t>
      </w:r>
      <w:r w:rsidRPr="00B85F4F">
        <w:rPr>
          <w:spacing w:val="-4"/>
          <w:sz w:val="22"/>
          <w:szCs w:val="22"/>
          <w:u w:val="single"/>
          <w:lang w:val="hu-HU"/>
        </w:rPr>
        <w:t xml:space="preserve"> </w:t>
      </w:r>
      <w:r w:rsidRPr="00B85F4F">
        <w:rPr>
          <w:sz w:val="22"/>
          <w:szCs w:val="22"/>
          <w:u w:val="single"/>
          <w:lang w:val="hu-HU"/>
        </w:rPr>
        <w:t>mondhatunk</w:t>
      </w:r>
      <w:r w:rsidRPr="00B85F4F">
        <w:rPr>
          <w:sz w:val="22"/>
          <w:szCs w:val="22"/>
          <w:lang w:val="hu-HU"/>
        </w:rPr>
        <w:t>.”</w:t>
      </w:r>
      <w:r w:rsidRPr="00B85F4F">
        <w:rPr>
          <w:spacing w:val="-6"/>
          <w:sz w:val="22"/>
          <w:szCs w:val="22"/>
          <w:lang w:val="hu-HU"/>
        </w:rPr>
        <w:t xml:space="preserve"> </w:t>
      </w:r>
      <w:r w:rsidRPr="00B85F4F">
        <w:rPr>
          <w:i/>
          <w:sz w:val="22"/>
          <w:szCs w:val="22"/>
          <w:lang w:val="hu-HU"/>
        </w:rPr>
        <w:t>(Bethlen</w:t>
      </w:r>
      <w:r w:rsidRPr="00B85F4F">
        <w:rPr>
          <w:i/>
          <w:spacing w:val="-5"/>
          <w:sz w:val="22"/>
          <w:szCs w:val="22"/>
          <w:lang w:val="hu-HU"/>
        </w:rPr>
        <w:t xml:space="preserve"> </w:t>
      </w:r>
      <w:r w:rsidRPr="00B85F4F">
        <w:rPr>
          <w:i/>
          <w:sz w:val="22"/>
          <w:szCs w:val="22"/>
          <w:lang w:val="hu-HU"/>
        </w:rPr>
        <w:t>István</w:t>
      </w:r>
      <w:r w:rsidRPr="00B85F4F">
        <w:rPr>
          <w:i/>
          <w:spacing w:val="-5"/>
          <w:sz w:val="22"/>
          <w:szCs w:val="22"/>
          <w:lang w:val="hu-HU"/>
        </w:rPr>
        <w:t xml:space="preserve"> </w:t>
      </w:r>
      <w:r w:rsidRPr="00B85F4F">
        <w:rPr>
          <w:i/>
          <w:sz w:val="22"/>
          <w:szCs w:val="22"/>
          <w:lang w:val="hu-HU"/>
        </w:rPr>
        <w:t>beszéde,</w:t>
      </w:r>
      <w:r w:rsidRPr="00B85F4F">
        <w:rPr>
          <w:i/>
          <w:spacing w:val="-5"/>
          <w:sz w:val="22"/>
          <w:szCs w:val="22"/>
          <w:lang w:val="hu-HU"/>
        </w:rPr>
        <w:t xml:space="preserve"> </w:t>
      </w:r>
      <w:r w:rsidRPr="00B85F4F">
        <w:rPr>
          <w:i/>
          <w:sz w:val="22"/>
          <w:szCs w:val="22"/>
          <w:lang w:val="hu-HU"/>
        </w:rPr>
        <w:t>1928)</w:t>
      </w:r>
    </w:p>
    <w:p w14:paraId="1017F803" w14:textId="77777777" w:rsidR="004F5602" w:rsidRPr="00B85F4F" w:rsidRDefault="004F5602" w:rsidP="004F5602">
      <w:pPr>
        <w:pStyle w:val="Listaszerbekezds"/>
        <w:widowControl w:val="0"/>
        <w:numPr>
          <w:ilvl w:val="0"/>
          <w:numId w:val="4"/>
        </w:numPr>
        <w:tabs>
          <w:tab w:val="left" w:pos="378"/>
        </w:tabs>
        <w:autoSpaceDE w:val="0"/>
        <w:autoSpaceDN w:val="0"/>
        <w:spacing w:after="0" w:line="240" w:lineRule="auto"/>
        <w:ind w:left="0" w:firstLine="0"/>
        <w:contextualSpacing w:val="0"/>
        <w:jc w:val="both"/>
        <w:rPr>
          <w:rFonts w:ascii="Times New Roman" w:hAnsi="Times New Roman"/>
          <w:i/>
        </w:rPr>
      </w:pPr>
      <w:r w:rsidRPr="00B85F4F">
        <w:rPr>
          <w:rFonts w:ascii="Times New Roman" w:hAnsi="Times New Roman"/>
          <w:b/>
        </w:rPr>
        <w:t xml:space="preserve">Mit tekintett Bethlen a magyar külpolitika fő céljának? Magyarázza meg saját </w:t>
      </w:r>
      <w:proofErr w:type="spellStart"/>
      <w:r w:rsidRPr="00B85F4F">
        <w:rPr>
          <w:rFonts w:ascii="Times New Roman" w:hAnsi="Times New Roman"/>
          <w:b/>
        </w:rPr>
        <w:t>szavaival</w:t>
      </w:r>
      <w:proofErr w:type="spellEnd"/>
      <w:r w:rsidRPr="00B85F4F">
        <w:rPr>
          <w:rFonts w:ascii="Times New Roman" w:hAnsi="Times New Roman"/>
          <w:b/>
          <w:spacing w:val="-7"/>
        </w:rPr>
        <w:t xml:space="preserve"> </w:t>
      </w:r>
      <w:r w:rsidRPr="00B85F4F">
        <w:rPr>
          <w:rFonts w:ascii="Times New Roman" w:hAnsi="Times New Roman"/>
          <w:b/>
        </w:rPr>
        <w:t>a</w:t>
      </w:r>
      <w:r w:rsidRPr="00B85F4F">
        <w:rPr>
          <w:rFonts w:ascii="Times New Roman" w:hAnsi="Times New Roman"/>
          <w:b/>
          <w:spacing w:val="-7"/>
        </w:rPr>
        <w:t xml:space="preserve"> </w:t>
      </w:r>
      <w:r w:rsidRPr="00B85F4F">
        <w:rPr>
          <w:rFonts w:ascii="Times New Roman" w:hAnsi="Times New Roman"/>
          <w:b/>
        </w:rPr>
        <w:t>forrásban</w:t>
      </w:r>
      <w:r w:rsidRPr="00B85F4F">
        <w:rPr>
          <w:rFonts w:ascii="Times New Roman" w:hAnsi="Times New Roman"/>
          <w:b/>
          <w:spacing w:val="-7"/>
        </w:rPr>
        <w:t xml:space="preserve"> </w:t>
      </w:r>
      <w:r w:rsidRPr="00B85F4F">
        <w:rPr>
          <w:rFonts w:ascii="Times New Roman" w:hAnsi="Times New Roman"/>
          <w:b/>
        </w:rPr>
        <w:t>szereplő,</w:t>
      </w:r>
      <w:r w:rsidRPr="00B85F4F">
        <w:rPr>
          <w:rFonts w:ascii="Times New Roman" w:hAnsi="Times New Roman"/>
          <w:b/>
          <w:spacing w:val="-7"/>
        </w:rPr>
        <w:t xml:space="preserve"> </w:t>
      </w:r>
      <w:r w:rsidRPr="00B85F4F">
        <w:rPr>
          <w:rFonts w:ascii="Times New Roman" w:hAnsi="Times New Roman"/>
          <w:b/>
        </w:rPr>
        <w:t>ezzel</w:t>
      </w:r>
      <w:r w:rsidRPr="00B85F4F">
        <w:rPr>
          <w:rFonts w:ascii="Times New Roman" w:hAnsi="Times New Roman"/>
          <w:b/>
          <w:spacing w:val="-7"/>
        </w:rPr>
        <w:t xml:space="preserve"> </w:t>
      </w:r>
      <w:r w:rsidRPr="00B85F4F">
        <w:rPr>
          <w:rFonts w:ascii="Times New Roman" w:hAnsi="Times New Roman"/>
          <w:b/>
        </w:rPr>
        <w:t>kapcsolatos</w:t>
      </w:r>
      <w:r w:rsidRPr="00B85F4F">
        <w:rPr>
          <w:rFonts w:ascii="Times New Roman" w:hAnsi="Times New Roman"/>
          <w:b/>
          <w:spacing w:val="-8"/>
        </w:rPr>
        <w:t xml:space="preserve"> </w:t>
      </w:r>
      <w:r w:rsidRPr="00B85F4F">
        <w:rPr>
          <w:rFonts w:ascii="Times New Roman" w:hAnsi="Times New Roman"/>
          <w:b/>
        </w:rPr>
        <w:t>szakkifejezést!</w:t>
      </w:r>
      <w:r w:rsidRPr="00B85F4F">
        <w:rPr>
          <w:rFonts w:ascii="Times New Roman" w:hAnsi="Times New Roman"/>
          <w:b/>
          <w:spacing w:val="-10"/>
        </w:rPr>
        <w:t xml:space="preserve"> </w:t>
      </w:r>
      <w:r w:rsidRPr="00B85F4F">
        <w:rPr>
          <w:rFonts w:ascii="Times New Roman" w:hAnsi="Times New Roman"/>
          <w:i/>
        </w:rPr>
        <w:t>Ne</w:t>
      </w:r>
      <w:r w:rsidRPr="00B85F4F">
        <w:rPr>
          <w:rFonts w:ascii="Times New Roman" w:hAnsi="Times New Roman"/>
          <w:i/>
          <w:spacing w:val="-7"/>
        </w:rPr>
        <w:t xml:space="preserve"> </w:t>
      </w:r>
      <w:r w:rsidRPr="00B85F4F">
        <w:rPr>
          <w:rFonts w:ascii="Times New Roman" w:hAnsi="Times New Roman"/>
          <w:i/>
        </w:rPr>
        <w:t>a</w:t>
      </w:r>
      <w:r w:rsidRPr="00B85F4F">
        <w:rPr>
          <w:rFonts w:ascii="Times New Roman" w:hAnsi="Times New Roman"/>
          <w:i/>
          <w:spacing w:val="-7"/>
        </w:rPr>
        <w:t xml:space="preserve"> </w:t>
      </w:r>
      <w:r w:rsidRPr="00B85F4F">
        <w:rPr>
          <w:rFonts w:ascii="Times New Roman" w:hAnsi="Times New Roman"/>
          <w:i/>
        </w:rPr>
        <w:t>szakkifejezést</w:t>
      </w:r>
      <w:r w:rsidRPr="00B85F4F">
        <w:rPr>
          <w:rFonts w:ascii="Times New Roman" w:hAnsi="Times New Roman"/>
          <w:i/>
          <w:spacing w:val="-6"/>
        </w:rPr>
        <w:t xml:space="preserve"> </w:t>
      </w:r>
      <w:r w:rsidRPr="00B85F4F">
        <w:rPr>
          <w:rFonts w:ascii="Times New Roman" w:hAnsi="Times New Roman"/>
          <w:i/>
        </w:rPr>
        <w:t>írja</w:t>
      </w:r>
      <w:r w:rsidRPr="00B85F4F">
        <w:rPr>
          <w:rFonts w:ascii="Times New Roman" w:hAnsi="Times New Roman"/>
          <w:i/>
          <w:spacing w:val="-8"/>
        </w:rPr>
        <w:t xml:space="preserve"> </w:t>
      </w:r>
      <w:r w:rsidRPr="00B85F4F">
        <w:rPr>
          <w:rFonts w:ascii="Times New Roman" w:hAnsi="Times New Roman"/>
          <w:i/>
        </w:rPr>
        <w:t>le,</w:t>
      </w:r>
      <w:r w:rsidRPr="00B85F4F">
        <w:rPr>
          <w:rFonts w:ascii="Times New Roman" w:hAnsi="Times New Roman"/>
          <w:i/>
          <w:spacing w:val="-8"/>
        </w:rPr>
        <w:t xml:space="preserve"> </w:t>
      </w:r>
      <w:r w:rsidRPr="00B85F4F">
        <w:rPr>
          <w:rFonts w:ascii="Times New Roman" w:hAnsi="Times New Roman"/>
          <w:i/>
        </w:rPr>
        <w:t>hanem a magyarázatát!</w:t>
      </w:r>
    </w:p>
    <w:p w14:paraId="02925127" w14:textId="77777777" w:rsidR="004F5602" w:rsidRPr="00B85F4F" w:rsidRDefault="004F5602" w:rsidP="004F5602">
      <w:pPr>
        <w:pStyle w:val="Szvegtrzs"/>
        <w:jc w:val="both"/>
        <w:rPr>
          <w:sz w:val="22"/>
          <w:szCs w:val="22"/>
          <w:lang w:val="hu-HU"/>
        </w:rPr>
      </w:pPr>
      <w:r w:rsidRPr="00B85F4F">
        <w:rPr>
          <w:sz w:val="22"/>
          <w:szCs w:val="22"/>
          <w:lang w:val="hu-HU"/>
        </w:rPr>
        <w:t>.......................................................................................................................................................</w:t>
      </w:r>
    </w:p>
    <w:p w14:paraId="423FF246" w14:textId="77777777" w:rsidR="004F5602" w:rsidRPr="00B85F4F" w:rsidRDefault="004F5602" w:rsidP="004F5602">
      <w:pPr>
        <w:pStyle w:val="Cmsor1"/>
        <w:keepNext w:val="0"/>
        <w:widowControl w:val="0"/>
        <w:numPr>
          <w:ilvl w:val="0"/>
          <w:numId w:val="4"/>
        </w:numPr>
        <w:tabs>
          <w:tab w:val="left" w:pos="400"/>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 xml:space="preserve">Karikázza be annak az érvnek a sorszámát, amelyik </w:t>
      </w:r>
      <w:r w:rsidRPr="00B85F4F">
        <w:rPr>
          <w:rFonts w:ascii="Times New Roman" w:hAnsi="Times New Roman" w:cs="Times New Roman"/>
          <w:sz w:val="22"/>
          <w:szCs w:val="22"/>
          <w:u w:val="thick"/>
        </w:rPr>
        <w:t xml:space="preserve">nem jelenik meg </w:t>
      </w:r>
      <w:r w:rsidRPr="00B85F4F">
        <w:rPr>
          <w:rFonts w:ascii="Times New Roman" w:hAnsi="Times New Roman" w:cs="Times New Roman"/>
          <w:sz w:val="22"/>
          <w:szCs w:val="22"/>
        </w:rPr>
        <w:t>a forrás idézett részében!</w:t>
      </w:r>
    </w:p>
    <w:p w14:paraId="2A3E4E9C" w14:textId="77777777" w:rsidR="004F5602" w:rsidRPr="00B85F4F" w:rsidRDefault="004F5602" w:rsidP="004F5602">
      <w:pPr>
        <w:spacing w:after="0" w:line="240" w:lineRule="auto"/>
        <w:rPr>
          <w:rFonts w:ascii="Times New Roman" w:hAnsi="Times New Roman" w:cs="Times New Roman"/>
          <w:b/>
        </w:rPr>
      </w:pPr>
    </w:p>
    <w:p w14:paraId="335A85B9" w14:textId="77777777" w:rsidR="004F5602" w:rsidRPr="00B85F4F" w:rsidRDefault="004F5602" w:rsidP="004F5602">
      <w:pPr>
        <w:pStyle w:val="Listaszerbekezds"/>
        <w:widowControl w:val="0"/>
        <w:numPr>
          <w:ilvl w:val="0"/>
          <w:numId w:val="3"/>
        </w:numPr>
        <w:tabs>
          <w:tab w:val="left" w:pos="358"/>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A békefeltételek meghatározásánál nem vették figyelembe az etnikai</w:t>
      </w:r>
      <w:r w:rsidRPr="00B85F4F">
        <w:rPr>
          <w:rFonts w:ascii="Times New Roman" w:hAnsi="Times New Roman"/>
          <w:spacing w:val="-25"/>
        </w:rPr>
        <w:t xml:space="preserve"> </w:t>
      </w:r>
      <w:r w:rsidRPr="00B85F4F">
        <w:rPr>
          <w:rFonts w:ascii="Times New Roman" w:hAnsi="Times New Roman"/>
        </w:rPr>
        <w:t>viszonyokat.</w:t>
      </w:r>
    </w:p>
    <w:p w14:paraId="32C8D5E3" w14:textId="77777777" w:rsidR="004F5602" w:rsidRPr="00B85F4F" w:rsidRDefault="004F5602" w:rsidP="004F5602">
      <w:pPr>
        <w:pStyle w:val="Listaszerbekezds"/>
        <w:widowControl w:val="0"/>
        <w:numPr>
          <w:ilvl w:val="0"/>
          <w:numId w:val="3"/>
        </w:numPr>
        <w:tabs>
          <w:tab w:val="left" w:pos="358"/>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A békefeltételek igazságtalanul nagy mértékben sújtották</w:t>
      </w:r>
      <w:r w:rsidRPr="00B85F4F">
        <w:rPr>
          <w:rFonts w:ascii="Times New Roman" w:hAnsi="Times New Roman"/>
          <w:spacing w:val="-14"/>
        </w:rPr>
        <w:t xml:space="preserve"> </w:t>
      </w:r>
      <w:r w:rsidRPr="00B85F4F">
        <w:rPr>
          <w:rFonts w:ascii="Times New Roman" w:hAnsi="Times New Roman"/>
        </w:rPr>
        <w:t>Magyarországot.</w:t>
      </w:r>
    </w:p>
    <w:p w14:paraId="5DC22A79" w14:textId="77777777" w:rsidR="004F5602" w:rsidRPr="00B85F4F" w:rsidRDefault="004F5602" w:rsidP="004F5602">
      <w:pPr>
        <w:pStyle w:val="Listaszerbekezds"/>
        <w:widowControl w:val="0"/>
        <w:numPr>
          <w:ilvl w:val="0"/>
          <w:numId w:val="3"/>
        </w:numPr>
        <w:tabs>
          <w:tab w:val="left" w:pos="376"/>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A magyar közvélemény részéről nyomás nehezedik a kormányra a békefeltételek megváltoztatása</w:t>
      </w:r>
      <w:r w:rsidRPr="00B85F4F">
        <w:rPr>
          <w:rFonts w:ascii="Times New Roman" w:hAnsi="Times New Roman"/>
          <w:spacing w:val="-4"/>
        </w:rPr>
        <w:t xml:space="preserve"> </w:t>
      </w:r>
      <w:r w:rsidRPr="00B85F4F">
        <w:rPr>
          <w:rFonts w:ascii="Times New Roman" w:hAnsi="Times New Roman"/>
        </w:rPr>
        <w:t>érdekében.</w:t>
      </w:r>
    </w:p>
    <w:p w14:paraId="7CE448F5" w14:textId="77777777" w:rsidR="004F5602" w:rsidRPr="00B85F4F" w:rsidRDefault="004F5602" w:rsidP="004F5602">
      <w:pPr>
        <w:pStyle w:val="Listaszerbekezds"/>
        <w:widowControl w:val="0"/>
        <w:numPr>
          <w:ilvl w:val="0"/>
          <w:numId w:val="3"/>
        </w:numPr>
        <w:tabs>
          <w:tab w:val="left" w:pos="405"/>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A magyar kormány kénytelen lesz engedni a békefeltételek erőszakos megváltoztatását követelő szélsőséges csoportoknak.</w:t>
      </w:r>
    </w:p>
    <w:p w14:paraId="5CCFD983" w14:textId="77777777" w:rsidR="004F5602" w:rsidRPr="00B85F4F" w:rsidRDefault="004F5602" w:rsidP="004F5602">
      <w:pPr>
        <w:spacing w:after="0" w:line="240" w:lineRule="auto"/>
        <w:rPr>
          <w:rFonts w:ascii="Times New Roman" w:hAnsi="Times New Roman" w:cs="Times New Roman"/>
        </w:rPr>
      </w:pPr>
    </w:p>
    <w:p w14:paraId="2CD84FD5" w14:textId="77777777" w:rsidR="004F5602" w:rsidRPr="00B85F4F" w:rsidRDefault="004F5602" w:rsidP="004F5602">
      <w:pPr>
        <w:pStyle w:val="Cmsor1"/>
        <w:keepNext w:val="0"/>
        <w:widowControl w:val="0"/>
        <w:numPr>
          <w:ilvl w:val="0"/>
          <w:numId w:val="4"/>
        </w:numPr>
        <w:tabs>
          <w:tab w:val="left" w:pos="426"/>
        </w:tabs>
        <w:autoSpaceDE w:val="0"/>
        <w:autoSpaceDN w:val="0"/>
        <w:spacing w:before="0" w:after="0" w:line="240" w:lineRule="auto"/>
        <w:ind w:left="0" w:firstLine="0"/>
        <w:jc w:val="left"/>
        <w:rPr>
          <w:rFonts w:ascii="Times New Roman" w:hAnsi="Times New Roman" w:cs="Times New Roman"/>
          <w:sz w:val="22"/>
          <w:szCs w:val="22"/>
        </w:rPr>
      </w:pPr>
      <w:r w:rsidRPr="00B85F4F">
        <w:rPr>
          <w:rFonts w:ascii="Times New Roman" w:hAnsi="Times New Roman" w:cs="Times New Roman"/>
          <w:sz w:val="22"/>
          <w:szCs w:val="22"/>
        </w:rPr>
        <w:t>Karikázza be annak az állításnak a sorszámát, amelyik jellemző az „irredentizmus” fogalmára!</w:t>
      </w:r>
    </w:p>
    <w:p w14:paraId="017B5EAC" w14:textId="77777777" w:rsidR="004F5602" w:rsidRPr="00B85F4F" w:rsidRDefault="004F5602" w:rsidP="004F5602">
      <w:pPr>
        <w:pStyle w:val="Szvegtrzs"/>
        <w:rPr>
          <w:sz w:val="22"/>
          <w:szCs w:val="22"/>
          <w:lang w:val="hu-HU"/>
        </w:rPr>
      </w:pPr>
    </w:p>
    <w:p w14:paraId="74EB9A1D" w14:textId="77777777" w:rsidR="004F5602" w:rsidRPr="00B85F4F" w:rsidRDefault="004F5602" w:rsidP="004F5602">
      <w:pPr>
        <w:pStyle w:val="Szvegtrzs"/>
        <w:rPr>
          <w:sz w:val="22"/>
          <w:szCs w:val="22"/>
          <w:lang w:val="hu-HU"/>
        </w:rPr>
      </w:pPr>
      <w:r w:rsidRPr="00B85F4F">
        <w:rPr>
          <w:sz w:val="22"/>
          <w:szCs w:val="22"/>
          <w:lang w:val="hu-HU"/>
        </w:rPr>
        <w:t>Olyan eszme, amelynek követői ...</w:t>
      </w:r>
    </w:p>
    <w:p w14:paraId="0D843C22" w14:textId="77777777" w:rsidR="004F5602" w:rsidRPr="00B85F4F" w:rsidRDefault="004F5602" w:rsidP="004F5602">
      <w:pPr>
        <w:pStyle w:val="Listaszerbekezds"/>
        <w:widowControl w:val="0"/>
        <w:numPr>
          <w:ilvl w:val="0"/>
          <w:numId w:val="2"/>
        </w:numPr>
        <w:tabs>
          <w:tab w:val="left" w:pos="518"/>
        </w:tabs>
        <w:autoSpaceDE w:val="0"/>
        <w:autoSpaceDN w:val="0"/>
        <w:spacing w:after="0" w:line="240" w:lineRule="auto"/>
        <w:ind w:left="0" w:firstLine="0"/>
        <w:contextualSpacing w:val="0"/>
        <w:rPr>
          <w:rFonts w:ascii="Times New Roman" w:hAnsi="Times New Roman"/>
        </w:rPr>
      </w:pPr>
      <w:r w:rsidRPr="00B85F4F">
        <w:rPr>
          <w:rFonts w:ascii="Times New Roman" w:hAnsi="Times New Roman"/>
        </w:rPr>
        <w:t>... a történelmi államterület visszaállítását</w:t>
      </w:r>
      <w:r w:rsidRPr="00B85F4F">
        <w:rPr>
          <w:rFonts w:ascii="Times New Roman" w:hAnsi="Times New Roman"/>
          <w:spacing w:val="-30"/>
        </w:rPr>
        <w:t xml:space="preserve"> </w:t>
      </w:r>
      <w:r w:rsidRPr="00B85F4F">
        <w:rPr>
          <w:rFonts w:ascii="Times New Roman" w:hAnsi="Times New Roman"/>
        </w:rPr>
        <w:t>követelték.</w:t>
      </w:r>
    </w:p>
    <w:p w14:paraId="25038B17" w14:textId="77777777" w:rsidR="004F5602" w:rsidRPr="00B85F4F" w:rsidRDefault="004F5602" w:rsidP="004F5602">
      <w:pPr>
        <w:pStyle w:val="Listaszerbekezds"/>
        <w:widowControl w:val="0"/>
        <w:numPr>
          <w:ilvl w:val="0"/>
          <w:numId w:val="2"/>
        </w:numPr>
        <w:tabs>
          <w:tab w:val="left" w:pos="518"/>
        </w:tabs>
        <w:autoSpaceDE w:val="0"/>
        <w:autoSpaceDN w:val="0"/>
        <w:spacing w:after="0" w:line="240" w:lineRule="auto"/>
        <w:ind w:left="0" w:firstLine="0"/>
        <w:contextualSpacing w:val="0"/>
        <w:rPr>
          <w:rFonts w:ascii="Times New Roman" w:hAnsi="Times New Roman"/>
        </w:rPr>
      </w:pPr>
      <w:r w:rsidRPr="00B85F4F">
        <w:rPr>
          <w:rFonts w:ascii="Times New Roman" w:hAnsi="Times New Roman"/>
        </w:rPr>
        <w:t>... kizárólag a magyar többségű területek visszacsatolását</w:t>
      </w:r>
      <w:r w:rsidRPr="00B85F4F">
        <w:rPr>
          <w:rFonts w:ascii="Times New Roman" w:hAnsi="Times New Roman"/>
          <w:spacing w:val="-15"/>
        </w:rPr>
        <w:t xml:space="preserve"> </w:t>
      </w:r>
      <w:r w:rsidRPr="00B85F4F">
        <w:rPr>
          <w:rFonts w:ascii="Times New Roman" w:hAnsi="Times New Roman"/>
        </w:rPr>
        <w:t>követelték.</w:t>
      </w:r>
    </w:p>
    <w:p w14:paraId="13FBC7AD" w14:textId="77777777" w:rsidR="004F5602" w:rsidRPr="00B85F4F" w:rsidRDefault="004F5602" w:rsidP="004F5602">
      <w:pPr>
        <w:pStyle w:val="Listaszerbekezds"/>
        <w:widowControl w:val="0"/>
        <w:numPr>
          <w:ilvl w:val="0"/>
          <w:numId w:val="2"/>
        </w:numPr>
        <w:tabs>
          <w:tab w:val="left" w:pos="518"/>
        </w:tabs>
        <w:autoSpaceDE w:val="0"/>
        <w:autoSpaceDN w:val="0"/>
        <w:spacing w:after="0" w:line="240" w:lineRule="auto"/>
        <w:ind w:left="0" w:firstLine="0"/>
        <w:contextualSpacing w:val="0"/>
        <w:rPr>
          <w:rFonts w:ascii="Times New Roman" w:hAnsi="Times New Roman"/>
        </w:rPr>
      </w:pPr>
      <w:r w:rsidRPr="00B85F4F">
        <w:rPr>
          <w:rFonts w:ascii="Times New Roman" w:hAnsi="Times New Roman"/>
        </w:rPr>
        <w:t>... támogatták a Habsburgok visszatérését a magyar</w:t>
      </w:r>
      <w:r w:rsidRPr="00B85F4F">
        <w:rPr>
          <w:rFonts w:ascii="Times New Roman" w:hAnsi="Times New Roman"/>
          <w:spacing w:val="-3"/>
        </w:rPr>
        <w:t xml:space="preserve"> </w:t>
      </w:r>
      <w:r w:rsidRPr="00B85F4F">
        <w:rPr>
          <w:rFonts w:ascii="Times New Roman" w:hAnsi="Times New Roman"/>
        </w:rPr>
        <w:t>trónra.</w:t>
      </w:r>
    </w:p>
    <w:p w14:paraId="3D27F4EA" w14:textId="77777777" w:rsidR="004F5602" w:rsidRPr="00B85F4F" w:rsidRDefault="004F5602" w:rsidP="004F5602">
      <w:pPr>
        <w:pStyle w:val="Listaszerbekezds"/>
        <w:widowControl w:val="0"/>
        <w:numPr>
          <w:ilvl w:val="0"/>
          <w:numId w:val="2"/>
        </w:numPr>
        <w:tabs>
          <w:tab w:val="left" w:pos="518"/>
        </w:tabs>
        <w:autoSpaceDE w:val="0"/>
        <w:autoSpaceDN w:val="0"/>
        <w:spacing w:after="0" w:line="240" w:lineRule="auto"/>
        <w:ind w:left="0" w:firstLine="0"/>
        <w:contextualSpacing w:val="0"/>
        <w:rPr>
          <w:rFonts w:ascii="Times New Roman" w:hAnsi="Times New Roman"/>
        </w:rPr>
      </w:pPr>
      <w:r w:rsidRPr="00B85F4F">
        <w:rPr>
          <w:rFonts w:ascii="Times New Roman" w:hAnsi="Times New Roman"/>
        </w:rPr>
        <w:t>... támogatták Magyarország belépését a</w:t>
      </w:r>
      <w:r w:rsidRPr="00B85F4F">
        <w:rPr>
          <w:rFonts w:ascii="Times New Roman" w:hAnsi="Times New Roman"/>
          <w:spacing w:val="-1"/>
        </w:rPr>
        <w:t xml:space="preserve"> </w:t>
      </w:r>
      <w:r w:rsidRPr="00B85F4F">
        <w:rPr>
          <w:rFonts w:ascii="Times New Roman" w:hAnsi="Times New Roman"/>
        </w:rPr>
        <w:t>Népszövetségbe.</w:t>
      </w:r>
    </w:p>
    <w:p w14:paraId="40EB9045" w14:textId="77777777" w:rsidR="004F5602" w:rsidRPr="00B85F4F" w:rsidRDefault="004F5602" w:rsidP="004F5602">
      <w:pPr>
        <w:spacing w:after="0" w:line="240" w:lineRule="auto"/>
        <w:rPr>
          <w:rFonts w:ascii="Times New Roman" w:hAnsi="Times New Roman" w:cs="Times New Roman"/>
        </w:rPr>
      </w:pPr>
    </w:p>
    <w:p w14:paraId="280A8A0C" w14:textId="77777777" w:rsidR="004F5602" w:rsidRPr="00B85F4F" w:rsidRDefault="004F5602" w:rsidP="004F5602">
      <w:pPr>
        <w:pStyle w:val="Cmsor1"/>
        <w:keepNext w:val="0"/>
        <w:widowControl w:val="0"/>
        <w:numPr>
          <w:ilvl w:val="0"/>
          <w:numId w:val="4"/>
        </w:numPr>
        <w:tabs>
          <w:tab w:val="left" w:pos="604"/>
        </w:tabs>
        <w:autoSpaceDE w:val="0"/>
        <w:autoSpaceDN w:val="0"/>
        <w:spacing w:before="0" w:after="0" w:line="240" w:lineRule="auto"/>
        <w:ind w:left="0" w:firstLine="0"/>
        <w:jc w:val="left"/>
        <w:rPr>
          <w:rFonts w:ascii="Times New Roman" w:hAnsi="Times New Roman" w:cs="Times New Roman"/>
          <w:sz w:val="22"/>
          <w:szCs w:val="22"/>
        </w:rPr>
      </w:pPr>
      <w:r w:rsidRPr="00B85F4F">
        <w:rPr>
          <w:rFonts w:ascii="Times New Roman" w:hAnsi="Times New Roman" w:cs="Times New Roman"/>
          <w:sz w:val="22"/>
          <w:szCs w:val="22"/>
        </w:rPr>
        <w:t>Karikázza be annak a táblázatnak a sorszámát, amelynek adatai megmutatják a trianoni békeszerződésnek a forrás aláhúzott részében szereplő</w:t>
      </w:r>
      <w:r w:rsidRPr="00B85F4F">
        <w:rPr>
          <w:rFonts w:ascii="Times New Roman" w:hAnsi="Times New Roman" w:cs="Times New Roman"/>
          <w:spacing w:val="-18"/>
          <w:sz w:val="22"/>
          <w:szCs w:val="22"/>
        </w:rPr>
        <w:t xml:space="preserve"> </w:t>
      </w:r>
      <w:r w:rsidRPr="00B85F4F">
        <w:rPr>
          <w:rFonts w:ascii="Times New Roman" w:hAnsi="Times New Roman" w:cs="Times New Roman"/>
          <w:sz w:val="22"/>
          <w:szCs w:val="22"/>
        </w:rPr>
        <w:t>következményét!</w:t>
      </w:r>
    </w:p>
    <w:p w14:paraId="375EC62D" w14:textId="77777777" w:rsidR="004F5602" w:rsidRPr="00B85F4F" w:rsidRDefault="004F5602" w:rsidP="004F5602">
      <w:pPr>
        <w:spacing w:after="0" w:line="240" w:lineRule="auto"/>
        <w:rPr>
          <w:rFonts w:ascii="Times New Roman" w:hAnsi="Times New Roman" w:cs="Times New Roman"/>
          <w:b/>
        </w:rPr>
      </w:pPr>
    </w:p>
    <w:p w14:paraId="49E581B1" w14:textId="77777777" w:rsidR="004F5602" w:rsidRPr="00B85F4F" w:rsidRDefault="004F5602" w:rsidP="004F5602">
      <w:pPr>
        <w:tabs>
          <w:tab w:val="left" w:pos="4887"/>
        </w:tabs>
        <w:spacing w:after="0" w:line="240" w:lineRule="auto"/>
        <w:rPr>
          <w:rFonts w:ascii="Times New Roman" w:hAnsi="Times New Roman" w:cs="Times New Roman"/>
          <w:b/>
        </w:rPr>
      </w:pPr>
      <w:r w:rsidRPr="00B85F4F">
        <w:rPr>
          <w:rFonts w:ascii="Times New Roman" w:hAnsi="Times New Roman" w:cs="Times New Roman"/>
          <w:b/>
        </w:rPr>
        <w:t>1.</w:t>
      </w:r>
      <w:r w:rsidRPr="00B85F4F">
        <w:rPr>
          <w:rFonts w:ascii="Times New Roman" w:hAnsi="Times New Roman" w:cs="Times New Roman"/>
          <w:b/>
        </w:rPr>
        <w:tab/>
        <w:t>2.</w:t>
      </w:r>
    </w:p>
    <w:p w14:paraId="04AD38DF" w14:textId="77777777" w:rsidR="004F5602" w:rsidRPr="00B85F4F" w:rsidRDefault="004F5602" w:rsidP="004F5602">
      <w:pPr>
        <w:tabs>
          <w:tab w:val="left" w:pos="4707"/>
        </w:tabs>
        <w:spacing w:after="0" w:line="240" w:lineRule="auto"/>
        <w:rPr>
          <w:rFonts w:ascii="Times New Roman" w:hAnsi="Times New Roman" w:cs="Times New Roman"/>
        </w:rPr>
      </w:pPr>
      <w:r w:rsidRPr="00B85F4F">
        <w:rPr>
          <w:rFonts w:ascii="Times New Roman" w:hAnsi="Times New Roman" w:cs="Times New Roman"/>
          <w:noProof/>
          <w:lang w:eastAsia="hu-HU"/>
        </w:rPr>
        <w:drawing>
          <wp:inline distT="0" distB="0" distL="0" distR="0" wp14:anchorId="420CC10E" wp14:editId="7E5719AA">
            <wp:extent cx="2219325" cy="1724025"/>
            <wp:effectExtent l="0" t="0" r="9525" b="9525"/>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19325" cy="1724025"/>
                    </a:xfrm>
                    <a:prstGeom prst="rect">
                      <a:avLst/>
                    </a:prstGeom>
                    <a:noFill/>
                    <a:ln>
                      <a:noFill/>
                    </a:ln>
                  </pic:spPr>
                </pic:pic>
              </a:graphicData>
            </a:graphic>
          </wp:inline>
        </w:drawing>
      </w:r>
      <w:r w:rsidRPr="00B85F4F">
        <w:rPr>
          <w:rFonts w:ascii="Times New Roman" w:hAnsi="Times New Roman" w:cs="Times New Roman"/>
          <w:position w:val="4"/>
        </w:rPr>
        <w:tab/>
      </w:r>
      <w:r w:rsidRPr="00B85F4F">
        <w:rPr>
          <w:rFonts w:ascii="Times New Roman" w:hAnsi="Times New Roman" w:cs="Times New Roman"/>
          <w:noProof/>
          <w:lang w:eastAsia="hu-HU"/>
        </w:rPr>
        <w:drawing>
          <wp:inline distT="0" distB="0" distL="0" distR="0" wp14:anchorId="6E8077F4" wp14:editId="5186CCBE">
            <wp:extent cx="2066925" cy="1714500"/>
            <wp:effectExtent l="0" t="0" r="9525" b="0"/>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6925" cy="1714500"/>
                    </a:xfrm>
                    <a:prstGeom prst="rect">
                      <a:avLst/>
                    </a:prstGeom>
                    <a:noFill/>
                    <a:ln>
                      <a:noFill/>
                    </a:ln>
                  </pic:spPr>
                </pic:pic>
              </a:graphicData>
            </a:graphic>
          </wp:inline>
        </w:drawing>
      </w:r>
    </w:p>
    <w:p w14:paraId="046B8720" w14:textId="77777777" w:rsidR="004F5602" w:rsidRPr="00B85F4F" w:rsidRDefault="004F5602" w:rsidP="004F5602">
      <w:pPr>
        <w:pStyle w:val="Cmsor1"/>
        <w:tabs>
          <w:tab w:val="left" w:pos="4707"/>
        </w:tabs>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lastRenderedPageBreak/>
        <w:t>3.</w:t>
      </w:r>
      <w:r w:rsidRPr="00B85F4F">
        <w:rPr>
          <w:rFonts w:ascii="Times New Roman" w:hAnsi="Times New Roman" w:cs="Times New Roman"/>
          <w:sz w:val="22"/>
          <w:szCs w:val="22"/>
        </w:rPr>
        <w:tab/>
        <w:t>4.</w:t>
      </w:r>
    </w:p>
    <w:p w14:paraId="2C2B8E60" w14:textId="77777777" w:rsidR="004F5602" w:rsidRDefault="004F5602" w:rsidP="004F5602">
      <w:pPr>
        <w:spacing w:after="0" w:line="240" w:lineRule="auto"/>
        <w:rPr>
          <w:rFonts w:ascii="Times New Roman" w:hAnsi="Times New Roman" w:cs="Times New Roman"/>
          <w:lang w:eastAsia="zh-CN"/>
        </w:rPr>
      </w:pPr>
      <w:r w:rsidRPr="00B85F4F">
        <w:rPr>
          <w:rFonts w:ascii="Times New Roman" w:hAnsi="Times New Roman" w:cs="Times New Roman"/>
          <w:noProof/>
          <w:lang w:eastAsia="hu-HU"/>
        </w:rPr>
        <w:drawing>
          <wp:inline distT="0" distB="0" distL="0" distR="0" wp14:anchorId="3B696DAA" wp14:editId="56A0E806">
            <wp:extent cx="2324100" cy="1676400"/>
            <wp:effectExtent l="0" t="0" r="0" b="0"/>
            <wp:docPr id="42" name="Kép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4100" cy="1676400"/>
                    </a:xfrm>
                    <a:prstGeom prst="rect">
                      <a:avLst/>
                    </a:prstGeom>
                    <a:noFill/>
                    <a:ln>
                      <a:noFill/>
                    </a:ln>
                  </pic:spPr>
                </pic:pic>
              </a:graphicData>
            </a:graphic>
          </wp:inline>
        </w:drawing>
      </w:r>
      <w:r w:rsidRPr="00B85F4F">
        <w:rPr>
          <w:rFonts w:ascii="Times New Roman" w:hAnsi="Times New Roman" w:cs="Times New Roman"/>
          <w:lang w:eastAsia="zh-CN"/>
        </w:rPr>
        <w:tab/>
      </w:r>
      <w:r w:rsidRPr="00B85F4F">
        <w:rPr>
          <w:rFonts w:ascii="Times New Roman" w:hAnsi="Times New Roman" w:cs="Times New Roman"/>
          <w:noProof/>
          <w:lang w:eastAsia="hu-HU"/>
        </w:rPr>
        <w:drawing>
          <wp:inline distT="0" distB="0" distL="0" distR="0" wp14:anchorId="75F22324" wp14:editId="653B0AAC">
            <wp:extent cx="2447925" cy="1514475"/>
            <wp:effectExtent l="0" t="0" r="9525" b="9525"/>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7925" cy="1514475"/>
                    </a:xfrm>
                    <a:prstGeom prst="rect">
                      <a:avLst/>
                    </a:prstGeom>
                    <a:noFill/>
                    <a:ln>
                      <a:noFill/>
                    </a:ln>
                  </pic:spPr>
                </pic:pic>
              </a:graphicData>
            </a:graphic>
          </wp:inline>
        </w:drawing>
      </w:r>
    </w:p>
    <w:p w14:paraId="33F22996" w14:textId="77777777" w:rsidR="00762797" w:rsidRDefault="00762797" w:rsidP="004F5602">
      <w:pPr>
        <w:spacing w:after="0" w:line="240" w:lineRule="auto"/>
        <w:rPr>
          <w:rFonts w:ascii="Times New Roman" w:hAnsi="Times New Roman" w:cs="Times New Roman"/>
          <w:lang w:eastAsia="zh-CN"/>
        </w:rPr>
      </w:pPr>
    </w:p>
    <w:p w14:paraId="5D4FC93D" w14:textId="4CBE5B08" w:rsidR="00762797" w:rsidRDefault="00762797" w:rsidP="004F5602">
      <w:pPr>
        <w:spacing w:after="0" w:line="240" w:lineRule="auto"/>
        <w:rPr>
          <w:rFonts w:ascii="Times New Roman" w:hAnsi="Times New Roman" w:cs="Times New Roman"/>
          <w:lang w:eastAsia="zh-CN"/>
        </w:rPr>
      </w:pPr>
      <w:r>
        <w:rPr>
          <w:rFonts w:ascii="Times New Roman" w:hAnsi="Times New Roman" w:cs="Times New Roman"/>
          <w:lang w:eastAsia="zh-CN"/>
        </w:rPr>
        <w:t>MEGOLDÁSOK</w:t>
      </w:r>
    </w:p>
    <w:p w14:paraId="09EF80AA" w14:textId="77777777" w:rsidR="00762797" w:rsidRPr="00762797" w:rsidRDefault="00762797" w:rsidP="00762797">
      <w:pPr>
        <w:numPr>
          <w:ilvl w:val="0"/>
          <w:numId w:val="42"/>
        </w:numPr>
        <w:spacing w:after="0" w:line="240" w:lineRule="auto"/>
        <w:rPr>
          <w:rFonts w:ascii="Times New Roman" w:hAnsi="Times New Roman" w:cs="Times New Roman"/>
          <w:i/>
        </w:rPr>
      </w:pPr>
      <w:r w:rsidRPr="00762797">
        <w:rPr>
          <w:rFonts w:ascii="Times New Roman" w:hAnsi="Times New Roman" w:cs="Times New Roman"/>
        </w:rPr>
        <w:t xml:space="preserve">Az elvesztett / magyarlakta területek visszaszerzését. </w:t>
      </w:r>
      <w:r w:rsidRPr="00762797">
        <w:rPr>
          <w:rFonts w:ascii="Times New Roman" w:hAnsi="Times New Roman" w:cs="Times New Roman"/>
          <w:b/>
        </w:rPr>
        <w:t xml:space="preserve">/ </w:t>
      </w:r>
      <w:r w:rsidRPr="00762797">
        <w:rPr>
          <w:rFonts w:ascii="Times New Roman" w:hAnsi="Times New Roman" w:cs="Times New Roman"/>
        </w:rPr>
        <w:t xml:space="preserve">A békeszerződés felülvizsgálatát. </w:t>
      </w:r>
      <w:r w:rsidRPr="00762797">
        <w:rPr>
          <w:rFonts w:ascii="Times New Roman" w:hAnsi="Times New Roman" w:cs="Times New Roman"/>
          <w:i/>
        </w:rPr>
        <w:t>(A válasz más megfogalmazásban is elfogadható. Csak a revízió / békerevízió nem fogadható el válaszként.)</w:t>
      </w:r>
    </w:p>
    <w:p w14:paraId="4427BFD1" w14:textId="77777777" w:rsidR="00762797" w:rsidRPr="00762797" w:rsidRDefault="00762797" w:rsidP="00762797">
      <w:pPr>
        <w:numPr>
          <w:ilvl w:val="0"/>
          <w:numId w:val="42"/>
        </w:numPr>
        <w:spacing w:after="0" w:line="240" w:lineRule="auto"/>
        <w:rPr>
          <w:rFonts w:ascii="Times New Roman" w:hAnsi="Times New Roman" w:cs="Times New Roman"/>
        </w:rPr>
      </w:pPr>
      <w:r w:rsidRPr="00762797">
        <w:rPr>
          <w:rFonts w:ascii="Times New Roman" w:hAnsi="Times New Roman" w:cs="Times New Roman"/>
        </w:rPr>
        <w:t>4.</w:t>
      </w:r>
    </w:p>
    <w:p w14:paraId="43F68865" w14:textId="77777777" w:rsidR="00762797" w:rsidRPr="00762797" w:rsidRDefault="00762797" w:rsidP="00762797">
      <w:pPr>
        <w:numPr>
          <w:ilvl w:val="0"/>
          <w:numId w:val="42"/>
        </w:numPr>
        <w:spacing w:after="0" w:line="240" w:lineRule="auto"/>
        <w:rPr>
          <w:rFonts w:ascii="Times New Roman" w:hAnsi="Times New Roman" w:cs="Times New Roman"/>
        </w:rPr>
      </w:pPr>
      <w:r w:rsidRPr="00762797">
        <w:rPr>
          <w:rFonts w:ascii="Times New Roman" w:hAnsi="Times New Roman" w:cs="Times New Roman"/>
        </w:rPr>
        <w:t>1.</w:t>
      </w:r>
    </w:p>
    <w:p w14:paraId="63DB71DE" w14:textId="77777777" w:rsidR="00762797" w:rsidRPr="00762797" w:rsidRDefault="00762797" w:rsidP="00762797">
      <w:pPr>
        <w:numPr>
          <w:ilvl w:val="0"/>
          <w:numId w:val="42"/>
        </w:numPr>
        <w:spacing w:after="0" w:line="240" w:lineRule="auto"/>
        <w:rPr>
          <w:rFonts w:ascii="Times New Roman" w:hAnsi="Times New Roman" w:cs="Times New Roman"/>
        </w:rPr>
      </w:pPr>
      <w:r w:rsidRPr="00762797">
        <w:rPr>
          <w:rFonts w:ascii="Times New Roman" w:hAnsi="Times New Roman" w:cs="Times New Roman"/>
        </w:rPr>
        <w:t>4.</w:t>
      </w:r>
    </w:p>
    <w:p w14:paraId="3659ACEB" w14:textId="77777777" w:rsidR="00762797" w:rsidRPr="00B85F4F" w:rsidRDefault="00762797" w:rsidP="004F5602">
      <w:pPr>
        <w:spacing w:after="0" w:line="240" w:lineRule="auto"/>
        <w:rPr>
          <w:rFonts w:ascii="Times New Roman" w:hAnsi="Times New Roman" w:cs="Times New Roman"/>
        </w:rPr>
      </w:pPr>
    </w:p>
    <w:p w14:paraId="2254A4CE" w14:textId="77777777" w:rsidR="004F5602" w:rsidRPr="00B85F4F" w:rsidRDefault="004F5602" w:rsidP="004F5602">
      <w:pPr>
        <w:pStyle w:val="Cmsor1"/>
        <w:spacing w:before="0" w:after="0" w:line="240" w:lineRule="auto"/>
        <w:rPr>
          <w:rFonts w:ascii="Times New Roman" w:hAnsi="Times New Roman" w:cs="Times New Roman"/>
          <w:sz w:val="22"/>
          <w:szCs w:val="22"/>
        </w:rPr>
      </w:pPr>
      <w:r>
        <w:rPr>
          <w:rFonts w:ascii="Times New Roman" w:hAnsi="Times New Roman" w:cs="Times New Roman"/>
          <w:noProof/>
        </w:rPr>
        <mc:AlternateContent>
          <mc:Choice Requires="wpg">
            <w:drawing>
              <wp:anchor distT="0" distB="0" distL="0" distR="0" simplePos="0" relativeHeight="251661312" behindDoc="0" locked="0" layoutInCell="1" allowOverlap="1" wp14:anchorId="6BEA8C59" wp14:editId="1564DA18">
                <wp:simplePos x="0" y="0"/>
                <wp:positionH relativeFrom="page">
                  <wp:posOffset>5469255</wp:posOffset>
                </wp:positionH>
                <wp:positionV relativeFrom="paragraph">
                  <wp:posOffset>112395</wp:posOffset>
                </wp:positionV>
                <wp:extent cx="1164590" cy="373380"/>
                <wp:effectExtent l="0" t="0" r="16510" b="26670"/>
                <wp:wrapTopAndBottom/>
                <wp:docPr id="1643091257" name="Csoportba foglalás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660" y="3909"/>
                          <a:chExt cx="1834" cy="588"/>
                        </a:xfrm>
                      </wpg:grpSpPr>
                      <wps:wsp>
                        <wps:cNvPr id="1632" name="Rectangle 926"/>
                        <wps:cNvSpPr>
                          <a:spLocks noChangeArrowheads="1"/>
                        </wps:cNvSpPr>
                        <wps:spPr bwMode="auto">
                          <a:xfrm>
                            <a:off x="8675" y="3924"/>
                            <a:ext cx="898" cy="557"/>
                          </a:xfrm>
                          <a:prstGeom prst="rect">
                            <a:avLst/>
                          </a:prstGeom>
                          <a:solidFill>
                            <a:srgbClr val="CCCCCC"/>
                          </a:solidFill>
                          <a:ln>
                            <a:noFill/>
                          </a:ln>
                        </wps:spPr>
                        <wps:bodyPr rot="0" vert="horz" wrap="square" lIns="91440" tIns="45720" rIns="91440" bIns="45720" anchor="t" anchorCtr="0" upright="1">
                          <a:noAutofit/>
                        </wps:bodyPr>
                      </wps:wsp>
                      <wps:wsp>
                        <wps:cNvPr id="1633" name="Rectangle 927"/>
                        <wps:cNvSpPr>
                          <a:spLocks noChangeArrowheads="1"/>
                        </wps:cNvSpPr>
                        <wps:spPr bwMode="auto">
                          <a:xfrm>
                            <a:off x="8778" y="4064"/>
                            <a:ext cx="691" cy="276"/>
                          </a:xfrm>
                          <a:prstGeom prst="rect">
                            <a:avLst/>
                          </a:prstGeom>
                          <a:solidFill>
                            <a:srgbClr val="CCCCCC"/>
                          </a:solidFill>
                          <a:ln>
                            <a:noFill/>
                          </a:ln>
                        </wps:spPr>
                        <wps:bodyPr rot="0" vert="horz" wrap="square" lIns="91440" tIns="45720" rIns="91440" bIns="45720" anchor="t" anchorCtr="0" upright="1">
                          <a:noAutofit/>
                        </wps:bodyPr>
                      </wps:wsp>
                      <wps:wsp>
                        <wps:cNvPr id="1634" name="Rectangle 928"/>
                        <wps:cNvSpPr>
                          <a:spLocks noChangeArrowheads="1"/>
                        </wps:cNvSpPr>
                        <wps:spPr bwMode="auto">
                          <a:xfrm>
                            <a:off x="9582" y="3924"/>
                            <a:ext cx="898" cy="557"/>
                          </a:xfrm>
                          <a:prstGeom prst="rect">
                            <a:avLst/>
                          </a:prstGeom>
                          <a:solidFill>
                            <a:srgbClr val="CCCCCC"/>
                          </a:solidFill>
                          <a:ln>
                            <a:noFill/>
                          </a:ln>
                        </wps:spPr>
                        <wps:bodyPr rot="0" vert="horz" wrap="square" lIns="91440" tIns="45720" rIns="91440" bIns="45720" anchor="t" anchorCtr="0" upright="1">
                          <a:noAutofit/>
                        </wps:bodyPr>
                      </wps:wsp>
                      <wps:wsp>
                        <wps:cNvPr id="1635" name="Rectangle 929"/>
                        <wps:cNvSpPr>
                          <a:spLocks noChangeArrowheads="1"/>
                        </wps:cNvSpPr>
                        <wps:spPr bwMode="auto">
                          <a:xfrm>
                            <a:off x="9685" y="4064"/>
                            <a:ext cx="691" cy="276"/>
                          </a:xfrm>
                          <a:prstGeom prst="rect">
                            <a:avLst/>
                          </a:prstGeom>
                          <a:solidFill>
                            <a:srgbClr val="CCCCCC"/>
                          </a:solidFill>
                          <a:ln>
                            <a:noFill/>
                          </a:ln>
                        </wps:spPr>
                        <wps:bodyPr rot="0" vert="horz" wrap="square" lIns="91440" tIns="45720" rIns="91440" bIns="45720" anchor="t" anchorCtr="0" upright="1">
                          <a:noAutofit/>
                        </wps:bodyPr>
                      </wps:wsp>
                      <wps:wsp>
                        <wps:cNvPr id="1636" name="Line 930"/>
                        <wps:cNvCnPr>
                          <a:cxnSpLocks noChangeShapeType="1"/>
                        </wps:cNvCnPr>
                        <wps:spPr bwMode="auto">
                          <a:xfrm>
                            <a:off x="8665" y="3919"/>
                            <a:ext cx="1824" cy="0"/>
                          </a:xfrm>
                          <a:prstGeom prst="line">
                            <a:avLst/>
                          </a:prstGeom>
                          <a:noFill/>
                          <a:ln w="6096">
                            <a:solidFill>
                              <a:srgbClr val="000000"/>
                            </a:solidFill>
                            <a:round/>
                            <a:headEnd/>
                            <a:tailEnd/>
                          </a:ln>
                        </wps:spPr>
                        <wps:bodyPr/>
                      </wps:wsp>
                      <wps:wsp>
                        <wps:cNvPr id="1637" name="Line 931"/>
                        <wps:cNvCnPr>
                          <a:cxnSpLocks noChangeShapeType="1"/>
                        </wps:cNvCnPr>
                        <wps:spPr bwMode="auto">
                          <a:xfrm>
                            <a:off x="8670" y="3914"/>
                            <a:ext cx="0" cy="577"/>
                          </a:xfrm>
                          <a:prstGeom prst="line">
                            <a:avLst/>
                          </a:prstGeom>
                          <a:noFill/>
                          <a:ln w="6096">
                            <a:solidFill>
                              <a:srgbClr val="000000"/>
                            </a:solidFill>
                            <a:round/>
                            <a:headEnd/>
                            <a:tailEnd/>
                          </a:ln>
                        </wps:spPr>
                        <wps:bodyPr/>
                      </wps:wsp>
                      <wps:wsp>
                        <wps:cNvPr id="1638" name="Line 932"/>
                        <wps:cNvCnPr>
                          <a:cxnSpLocks noChangeShapeType="1"/>
                        </wps:cNvCnPr>
                        <wps:spPr bwMode="auto">
                          <a:xfrm>
                            <a:off x="8665" y="4486"/>
                            <a:ext cx="907" cy="0"/>
                          </a:xfrm>
                          <a:prstGeom prst="line">
                            <a:avLst/>
                          </a:prstGeom>
                          <a:noFill/>
                          <a:ln w="6096">
                            <a:solidFill>
                              <a:srgbClr val="000000"/>
                            </a:solidFill>
                            <a:round/>
                            <a:headEnd/>
                            <a:tailEnd/>
                          </a:ln>
                        </wps:spPr>
                        <wps:bodyPr/>
                      </wps:wsp>
                      <wps:wsp>
                        <wps:cNvPr id="1639" name="Line 933"/>
                        <wps:cNvCnPr>
                          <a:cxnSpLocks noChangeShapeType="1"/>
                        </wps:cNvCnPr>
                        <wps:spPr bwMode="auto">
                          <a:xfrm>
                            <a:off x="9577" y="3924"/>
                            <a:ext cx="0" cy="567"/>
                          </a:xfrm>
                          <a:prstGeom prst="line">
                            <a:avLst/>
                          </a:prstGeom>
                          <a:noFill/>
                          <a:ln w="6096">
                            <a:solidFill>
                              <a:srgbClr val="000000"/>
                            </a:solidFill>
                            <a:round/>
                            <a:headEnd/>
                            <a:tailEnd/>
                          </a:ln>
                        </wps:spPr>
                        <wps:bodyPr/>
                      </wps:wsp>
                      <wps:wsp>
                        <wps:cNvPr id="1640" name="Line 934"/>
                        <wps:cNvCnPr>
                          <a:cxnSpLocks noChangeShapeType="1"/>
                        </wps:cNvCnPr>
                        <wps:spPr bwMode="auto">
                          <a:xfrm>
                            <a:off x="9582" y="4486"/>
                            <a:ext cx="898" cy="0"/>
                          </a:xfrm>
                          <a:prstGeom prst="line">
                            <a:avLst/>
                          </a:prstGeom>
                          <a:noFill/>
                          <a:ln w="6096">
                            <a:solidFill>
                              <a:srgbClr val="000000"/>
                            </a:solidFill>
                            <a:round/>
                            <a:headEnd/>
                            <a:tailEnd/>
                          </a:ln>
                        </wps:spPr>
                        <wps:bodyPr/>
                      </wps:wsp>
                      <wps:wsp>
                        <wps:cNvPr id="1641" name="Line 935"/>
                        <wps:cNvCnPr>
                          <a:cxnSpLocks noChangeShapeType="1"/>
                        </wps:cNvCnPr>
                        <wps:spPr bwMode="auto">
                          <a:xfrm>
                            <a:off x="10484" y="3914"/>
                            <a:ext cx="0" cy="577"/>
                          </a:xfrm>
                          <a:prstGeom prst="line">
                            <a:avLst/>
                          </a:prstGeom>
                          <a:noFill/>
                          <a:ln w="6096">
                            <a:solidFill>
                              <a:srgbClr val="000000"/>
                            </a:solidFill>
                            <a:round/>
                            <a:headEnd/>
                            <a:tailEnd/>
                          </a:ln>
                        </wps:spPr>
                        <wps:bodyPr/>
                      </wps:wsp>
                      <wps:wsp>
                        <wps:cNvPr id="1642" name="Text Box 936"/>
                        <wps:cNvSpPr txBox="1">
                          <a:spLocks noChangeArrowheads="1"/>
                        </wps:cNvSpPr>
                        <wps:spPr bwMode="auto">
                          <a:xfrm>
                            <a:off x="8670" y="3919"/>
                            <a:ext cx="908" cy="567"/>
                          </a:xfrm>
                          <a:prstGeom prst="rect">
                            <a:avLst/>
                          </a:prstGeom>
                          <a:noFill/>
                          <a:ln>
                            <a:noFill/>
                          </a:ln>
                        </wps:spPr>
                        <wps:txbx>
                          <w:txbxContent>
                            <w:p w14:paraId="201716AA" w14:textId="77777777" w:rsidR="004F5602" w:rsidRDefault="004F5602" w:rsidP="004F5602">
                              <w:pPr>
                                <w:spacing w:before="142"/>
                                <w:ind w:left="149"/>
                                <w:rPr>
                                  <w:sz w:val="24"/>
                                </w:rPr>
                              </w:pPr>
                              <w:r>
                                <w:rPr>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EA8C59" id="Csoportba foglalás 14" o:spid="_x0000_s1038" style="position:absolute;margin-left:430.65pt;margin-top:8.85pt;width:91.7pt;height:29.4pt;z-index:251661312;mso-wrap-distance-left:0;mso-wrap-distance-right:0;mso-position-horizontal-relative:page;mso-position-vertical-relative:text" coordorigin="8660,390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">
                <v:rect id="Rectangle 926" o:spid="_x0000_s1039" style="position:absolute;left:8675;top:392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" fillcolor="#ccc" stroked="f"/>
                <v:rect id="Rectangle 927" o:spid="_x0000_s1040" style="position:absolute;left:8778;top:406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" fillcolor="#ccc" stroked="f"/>
                <v:rect id="Rectangle 928" o:spid="_x0000_s1041" style="position:absolute;left:9582;top:392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" fillcolor="#ccc" stroked="f"/>
                <v:rect id="Rectangle 929" o:spid="_x0000_s1042" style="position:absolute;left:9685;top:406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" fillcolor="#ccc" stroked="f"/>
                <v:line id="Line 930" o:spid="_x0000_s1043" style="position:absolute;visibility:visible;mso-wrap-style:square" from="8665,3919" to="10489,3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" strokeweight=".48pt"/>
                <v:line id="Line 931" o:spid="_x0000_s1044" style="position:absolute;visibility:visible;mso-wrap-style:square" from="8670,3914" to="8670,4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" strokeweight=".48pt"/>
                <v:line id="Line 932" o:spid="_x0000_s1045" style="position:absolute;visibility:visible;mso-wrap-style:square" from="8665,4486" to="9572,4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" strokeweight=".48pt"/>
                <v:line id="Line 933" o:spid="_x0000_s1046" style="position:absolute;visibility:visible;mso-wrap-style:square" from="9577,3924" to="9577,4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" strokeweight=".48pt"/>
                <v:line id="Line 934" o:spid="_x0000_s1047" style="position:absolute;visibility:visible;mso-wrap-style:square" from="9582,4486" to="10480,4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" strokeweight=".48pt"/>
                <v:line id="Line 935" o:spid="_x0000_s1048" style="position:absolute;visibility:visible;mso-wrap-style:square" from="10484,3914" to="10484,4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" strokeweight=".48pt"/>
                <v:shape id="Text Box 936" o:spid="_x0000_s1049" type="#_x0000_t202" style="position:absolute;left:8670;top:391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" filled="f" stroked="f">
                  <v:textbox inset="0,0,0,0">
                    <w:txbxContent>
                      <w:p w14:paraId="201716AA" w14:textId="77777777" w:rsidR="004F5602" w:rsidRDefault="004F5602" w:rsidP="004F5602">
                        <w:pPr>
                          <w:spacing w:before="142"/>
                          <w:ind w:left="149"/>
                          <w:rPr>
                            <w:sz w:val="24"/>
                          </w:rPr>
                        </w:pPr>
                        <w:r>
                          <w:rPr>
                            <w:sz w:val="24"/>
                          </w:rPr>
                          <w:t>4 pont</w:t>
                        </w:r>
                      </w:p>
                    </w:txbxContent>
                  </v:textbox>
                </v:shape>
                <w10:wrap type="topAndBottom" anchorx="page"/>
              </v:group>
            </w:pict>
          </mc:Fallback>
        </mc:AlternateContent>
      </w:r>
      <w:r w:rsidRPr="00B85F4F">
        <w:rPr>
          <w:rFonts w:ascii="Times New Roman" w:hAnsi="Times New Roman" w:cs="Times New Roman"/>
          <w:sz w:val="22"/>
          <w:szCs w:val="22"/>
        </w:rPr>
        <w:br w:type="page"/>
      </w:r>
      <w:r w:rsidRPr="00B85F4F">
        <w:rPr>
          <w:rFonts w:ascii="Times New Roman" w:hAnsi="Times New Roman" w:cs="Times New Roman"/>
          <w:sz w:val="22"/>
          <w:szCs w:val="22"/>
        </w:rPr>
        <w:lastRenderedPageBreak/>
        <w:t>2017. október: A feladat a magyar gazdaság első világháború utáni helyzetével kapcsolatos.</w:t>
      </w:r>
    </w:p>
    <w:p w14:paraId="2443354D" w14:textId="77777777" w:rsidR="004F5602" w:rsidRPr="00B85F4F" w:rsidRDefault="004F5602" w:rsidP="004F5602">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Magyarország külkereskedelmére vonatkozó adatok és ismeretei segítségével! </w:t>
      </w:r>
      <w:r w:rsidRPr="00B85F4F">
        <w:rPr>
          <w:rFonts w:ascii="Times New Roman" w:hAnsi="Times New Roman" w:cs="Times New Roman"/>
        </w:rPr>
        <w:t>(Elemenként 1 pont.)</w:t>
      </w:r>
    </w:p>
    <w:p w14:paraId="416082DF" w14:textId="77777777" w:rsidR="004F5602" w:rsidRPr="00B85F4F" w:rsidRDefault="004F5602" w:rsidP="004F5602">
      <w:pPr>
        <w:spacing w:after="0" w:line="240" w:lineRule="auto"/>
        <w:rPr>
          <w:rFonts w:ascii="Times New Roman" w:hAnsi="Times New Roman" w:cs="Times New Roman"/>
        </w:rPr>
      </w:pPr>
    </w:p>
    <w:tbl>
      <w:tblPr>
        <w:tblW w:w="0" w:type="auto"/>
        <w:tblInd w:w="1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4"/>
        <w:gridCol w:w="1318"/>
        <w:gridCol w:w="1309"/>
      </w:tblGrid>
      <w:tr w:rsidR="004F5602" w:rsidRPr="00B85F4F" w14:paraId="68FA23B7" w14:textId="77777777" w:rsidTr="00724DA4">
        <w:trPr>
          <w:trHeight w:val="838"/>
        </w:trPr>
        <w:tc>
          <w:tcPr>
            <w:tcW w:w="6020" w:type="dxa"/>
            <w:gridSpan w:val="3"/>
          </w:tcPr>
          <w:p w14:paraId="2E896BD2" w14:textId="77777777" w:rsidR="004F5602" w:rsidRPr="00B85F4F" w:rsidRDefault="004F5602" w:rsidP="00724DA4">
            <w:pPr>
              <w:pStyle w:val="TableParagraph"/>
              <w:ind w:left="0"/>
              <w:jc w:val="center"/>
              <w:rPr>
                <w:b/>
                <w:lang w:val="hu-HU"/>
              </w:rPr>
            </w:pPr>
            <w:r w:rsidRPr="00B85F4F">
              <w:rPr>
                <w:b/>
                <w:lang w:val="hu-HU"/>
              </w:rPr>
              <w:t>A Magyarországról kivitt árucikkek értékének százalékos megoszlása a teljes kiviteli forgalmon belül 1913-ban és 1925-ben</w:t>
            </w:r>
          </w:p>
        </w:tc>
      </w:tr>
      <w:tr w:rsidR="004F5602" w:rsidRPr="00B85F4F" w14:paraId="28841A97" w14:textId="77777777" w:rsidTr="00724DA4">
        <w:trPr>
          <w:trHeight w:hRule="exact" w:val="286"/>
        </w:trPr>
        <w:tc>
          <w:tcPr>
            <w:tcW w:w="3394" w:type="dxa"/>
          </w:tcPr>
          <w:p w14:paraId="5F3907CF" w14:textId="77777777" w:rsidR="004F5602" w:rsidRPr="00B85F4F" w:rsidRDefault="004F5602" w:rsidP="00724DA4">
            <w:pPr>
              <w:pStyle w:val="TableParagraph"/>
              <w:ind w:left="0"/>
              <w:rPr>
                <w:b/>
                <w:lang w:val="hu-HU"/>
              </w:rPr>
            </w:pPr>
            <w:r w:rsidRPr="00B85F4F">
              <w:rPr>
                <w:b/>
                <w:lang w:val="hu-HU"/>
              </w:rPr>
              <w:t>Árucsoport</w:t>
            </w:r>
          </w:p>
        </w:tc>
        <w:tc>
          <w:tcPr>
            <w:tcW w:w="1318" w:type="dxa"/>
          </w:tcPr>
          <w:p w14:paraId="29ED725B" w14:textId="77777777" w:rsidR="004F5602" w:rsidRPr="00B85F4F" w:rsidRDefault="004F5602" w:rsidP="00724DA4">
            <w:pPr>
              <w:pStyle w:val="TableParagraph"/>
              <w:ind w:left="0"/>
              <w:jc w:val="right"/>
              <w:rPr>
                <w:b/>
                <w:lang w:val="hu-HU"/>
              </w:rPr>
            </w:pPr>
            <w:r w:rsidRPr="00B85F4F">
              <w:rPr>
                <w:b/>
                <w:lang w:val="hu-HU"/>
              </w:rPr>
              <w:t>1913</w:t>
            </w:r>
          </w:p>
        </w:tc>
        <w:tc>
          <w:tcPr>
            <w:tcW w:w="1309" w:type="dxa"/>
          </w:tcPr>
          <w:p w14:paraId="1548E4F4" w14:textId="77777777" w:rsidR="004F5602" w:rsidRPr="00B85F4F" w:rsidRDefault="004F5602" w:rsidP="00724DA4">
            <w:pPr>
              <w:pStyle w:val="TableParagraph"/>
              <w:ind w:left="0"/>
              <w:jc w:val="right"/>
              <w:rPr>
                <w:b/>
                <w:lang w:val="hu-HU"/>
              </w:rPr>
            </w:pPr>
            <w:r w:rsidRPr="00B85F4F">
              <w:rPr>
                <w:b/>
                <w:lang w:val="hu-HU"/>
              </w:rPr>
              <w:t>1925</w:t>
            </w:r>
          </w:p>
        </w:tc>
      </w:tr>
      <w:tr w:rsidR="004F5602" w:rsidRPr="00B85F4F" w14:paraId="17619430" w14:textId="77777777" w:rsidTr="00724DA4">
        <w:trPr>
          <w:trHeight w:hRule="exact" w:val="287"/>
        </w:trPr>
        <w:tc>
          <w:tcPr>
            <w:tcW w:w="3394" w:type="dxa"/>
          </w:tcPr>
          <w:p w14:paraId="6EFCE44D" w14:textId="77777777" w:rsidR="004F5602" w:rsidRPr="00B85F4F" w:rsidRDefault="004F5602" w:rsidP="00724DA4">
            <w:pPr>
              <w:pStyle w:val="TableParagraph"/>
              <w:ind w:left="0"/>
              <w:rPr>
                <w:lang w:val="hu-HU"/>
              </w:rPr>
            </w:pPr>
            <w:r w:rsidRPr="00B85F4F">
              <w:rPr>
                <w:lang w:val="hu-HU"/>
              </w:rPr>
              <w:t>élelmiszerek</w:t>
            </w:r>
          </w:p>
        </w:tc>
        <w:tc>
          <w:tcPr>
            <w:tcW w:w="1318" w:type="dxa"/>
          </w:tcPr>
          <w:p w14:paraId="76CF48D1" w14:textId="77777777" w:rsidR="004F5602" w:rsidRPr="00B85F4F" w:rsidRDefault="004F5602" w:rsidP="00724DA4">
            <w:pPr>
              <w:pStyle w:val="TableParagraph"/>
              <w:ind w:left="0"/>
              <w:jc w:val="right"/>
              <w:rPr>
                <w:lang w:val="hu-HU"/>
              </w:rPr>
            </w:pPr>
            <w:r w:rsidRPr="00B85F4F">
              <w:rPr>
                <w:lang w:val="hu-HU"/>
              </w:rPr>
              <w:t>65,64</w:t>
            </w:r>
          </w:p>
        </w:tc>
        <w:tc>
          <w:tcPr>
            <w:tcW w:w="1309" w:type="dxa"/>
          </w:tcPr>
          <w:p w14:paraId="09297B08" w14:textId="77777777" w:rsidR="004F5602" w:rsidRPr="00B85F4F" w:rsidRDefault="004F5602" w:rsidP="00724DA4">
            <w:pPr>
              <w:pStyle w:val="TableParagraph"/>
              <w:ind w:left="0"/>
              <w:jc w:val="right"/>
              <w:rPr>
                <w:lang w:val="hu-HU"/>
              </w:rPr>
            </w:pPr>
            <w:r w:rsidRPr="00B85F4F">
              <w:rPr>
                <w:lang w:val="hu-HU"/>
              </w:rPr>
              <w:t>86,45</w:t>
            </w:r>
          </w:p>
        </w:tc>
      </w:tr>
      <w:tr w:rsidR="004F5602" w:rsidRPr="00B85F4F" w14:paraId="1D4C3BCE" w14:textId="77777777" w:rsidTr="00724DA4">
        <w:trPr>
          <w:trHeight w:hRule="exact" w:val="286"/>
        </w:trPr>
        <w:tc>
          <w:tcPr>
            <w:tcW w:w="3394" w:type="dxa"/>
          </w:tcPr>
          <w:p w14:paraId="157EA458" w14:textId="77777777" w:rsidR="004F5602" w:rsidRPr="00B85F4F" w:rsidRDefault="004F5602" w:rsidP="00724DA4">
            <w:pPr>
              <w:pStyle w:val="TableParagraph"/>
              <w:ind w:left="0"/>
              <w:rPr>
                <w:lang w:val="hu-HU"/>
              </w:rPr>
            </w:pPr>
            <w:r w:rsidRPr="00B85F4F">
              <w:rPr>
                <w:lang w:val="hu-HU"/>
              </w:rPr>
              <w:t>nyersanyagok</w:t>
            </w:r>
          </w:p>
        </w:tc>
        <w:tc>
          <w:tcPr>
            <w:tcW w:w="1318" w:type="dxa"/>
          </w:tcPr>
          <w:p w14:paraId="36739292" w14:textId="77777777" w:rsidR="004F5602" w:rsidRPr="00B85F4F" w:rsidRDefault="004F5602" w:rsidP="00724DA4">
            <w:pPr>
              <w:pStyle w:val="TableParagraph"/>
              <w:ind w:left="0"/>
              <w:jc w:val="right"/>
              <w:rPr>
                <w:lang w:val="hu-HU"/>
              </w:rPr>
            </w:pPr>
            <w:r w:rsidRPr="00B85F4F">
              <w:rPr>
                <w:lang w:val="hu-HU"/>
              </w:rPr>
              <w:t>28,13</w:t>
            </w:r>
          </w:p>
        </w:tc>
        <w:tc>
          <w:tcPr>
            <w:tcW w:w="1309" w:type="dxa"/>
          </w:tcPr>
          <w:p w14:paraId="0ACAB346" w14:textId="77777777" w:rsidR="004F5602" w:rsidRPr="00B85F4F" w:rsidRDefault="004F5602" w:rsidP="00724DA4">
            <w:pPr>
              <w:pStyle w:val="TableParagraph"/>
              <w:ind w:left="0"/>
              <w:jc w:val="right"/>
              <w:rPr>
                <w:lang w:val="hu-HU"/>
              </w:rPr>
            </w:pPr>
            <w:r w:rsidRPr="00B85F4F">
              <w:rPr>
                <w:lang w:val="hu-HU"/>
              </w:rPr>
              <w:t>3,39</w:t>
            </w:r>
          </w:p>
        </w:tc>
      </w:tr>
      <w:tr w:rsidR="004F5602" w:rsidRPr="00B85F4F" w14:paraId="3FB80A4B" w14:textId="77777777" w:rsidTr="00724DA4">
        <w:trPr>
          <w:trHeight w:hRule="exact" w:val="286"/>
        </w:trPr>
        <w:tc>
          <w:tcPr>
            <w:tcW w:w="3394" w:type="dxa"/>
          </w:tcPr>
          <w:p w14:paraId="109F0A3B" w14:textId="77777777" w:rsidR="004F5602" w:rsidRPr="00B85F4F" w:rsidRDefault="004F5602" w:rsidP="00724DA4">
            <w:pPr>
              <w:pStyle w:val="TableParagraph"/>
              <w:ind w:left="0"/>
              <w:rPr>
                <w:lang w:val="hu-HU"/>
              </w:rPr>
            </w:pPr>
            <w:r w:rsidRPr="00B85F4F">
              <w:rPr>
                <w:lang w:val="hu-HU"/>
              </w:rPr>
              <w:t>termelőeszközök</w:t>
            </w:r>
          </w:p>
        </w:tc>
        <w:tc>
          <w:tcPr>
            <w:tcW w:w="1318" w:type="dxa"/>
          </w:tcPr>
          <w:p w14:paraId="40583C58" w14:textId="77777777" w:rsidR="004F5602" w:rsidRPr="00B85F4F" w:rsidRDefault="004F5602" w:rsidP="00724DA4">
            <w:pPr>
              <w:pStyle w:val="TableParagraph"/>
              <w:ind w:left="0"/>
              <w:jc w:val="right"/>
              <w:rPr>
                <w:lang w:val="hu-HU"/>
              </w:rPr>
            </w:pPr>
            <w:r w:rsidRPr="00B85F4F">
              <w:rPr>
                <w:lang w:val="hu-HU"/>
              </w:rPr>
              <w:t>1,27</w:t>
            </w:r>
          </w:p>
        </w:tc>
        <w:tc>
          <w:tcPr>
            <w:tcW w:w="1309" w:type="dxa"/>
          </w:tcPr>
          <w:p w14:paraId="140FDDAE" w14:textId="77777777" w:rsidR="004F5602" w:rsidRPr="00B85F4F" w:rsidRDefault="004F5602" w:rsidP="00724DA4">
            <w:pPr>
              <w:pStyle w:val="TableParagraph"/>
              <w:ind w:left="0"/>
              <w:jc w:val="right"/>
              <w:rPr>
                <w:lang w:val="hu-HU"/>
              </w:rPr>
            </w:pPr>
            <w:r w:rsidRPr="00B85F4F">
              <w:rPr>
                <w:lang w:val="hu-HU"/>
              </w:rPr>
              <w:t>8,57</w:t>
            </w:r>
          </w:p>
        </w:tc>
      </w:tr>
      <w:tr w:rsidR="004F5602" w:rsidRPr="00B85F4F" w14:paraId="24AC5AD2" w14:textId="77777777" w:rsidTr="00724DA4">
        <w:trPr>
          <w:trHeight w:hRule="exact" w:val="287"/>
        </w:trPr>
        <w:tc>
          <w:tcPr>
            <w:tcW w:w="3394" w:type="dxa"/>
          </w:tcPr>
          <w:p w14:paraId="126FADED" w14:textId="77777777" w:rsidR="004F5602" w:rsidRPr="00B85F4F" w:rsidRDefault="004F5602" w:rsidP="00724DA4">
            <w:pPr>
              <w:pStyle w:val="TableParagraph"/>
              <w:ind w:left="0"/>
              <w:rPr>
                <w:lang w:val="hu-HU"/>
              </w:rPr>
            </w:pPr>
            <w:r w:rsidRPr="00B85F4F">
              <w:rPr>
                <w:lang w:val="hu-HU"/>
              </w:rPr>
              <w:t>fogyasztási iparcikkek</w:t>
            </w:r>
          </w:p>
        </w:tc>
        <w:tc>
          <w:tcPr>
            <w:tcW w:w="1318" w:type="dxa"/>
          </w:tcPr>
          <w:p w14:paraId="617005EF" w14:textId="77777777" w:rsidR="004F5602" w:rsidRPr="00B85F4F" w:rsidRDefault="004F5602" w:rsidP="00724DA4">
            <w:pPr>
              <w:pStyle w:val="TableParagraph"/>
              <w:ind w:left="0"/>
              <w:jc w:val="right"/>
              <w:rPr>
                <w:lang w:val="hu-HU"/>
              </w:rPr>
            </w:pPr>
            <w:r w:rsidRPr="00B85F4F">
              <w:rPr>
                <w:lang w:val="hu-HU"/>
              </w:rPr>
              <w:t>4,96</w:t>
            </w:r>
          </w:p>
        </w:tc>
        <w:tc>
          <w:tcPr>
            <w:tcW w:w="1309" w:type="dxa"/>
          </w:tcPr>
          <w:p w14:paraId="21A07B71" w14:textId="77777777" w:rsidR="004F5602" w:rsidRPr="00B85F4F" w:rsidRDefault="004F5602" w:rsidP="00724DA4">
            <w:pPr>
              <w:pStyle w:val="TableParagraph"/>
              <w:ind w:left="0"/>
              <w:jc w:val="right"/>
              <w:rPr>
                <w:lang w:val="hu-HU"/>
              </w:rPr>
            </w:pPr>
            <w:r w:rsidRPr="00B85F4F">
              <w:rPr>
                <w:lang w:val="hu-HU"/>
              </w:rPr>
              <w:t>1,59</w:t>
            </w:r>
          </w:p>
        </w:tc>
      </w:tr>
    </w:tbl>
    <w:p w14:paraId="0324E9AF" w14:textId="77777777" w:rsidR="004F5602" w:rsidRPr="00B85F4F" w:rsidRDefault="004F5602" w:rsidP="004F5602">
      <w:pPr>
        <w:spacing w:after="0" w:line="240" w:lineRule="auto"/>
        <w:rPr>
          <w:rFonts w:ascii="Times New Roman" w:hAnsi="Times New Roman" w:cs="Times New Roman"/>
        </w:rPr>
      </w:pPr>
    </w:p>
    <w:p w14:paraId="3A258550" w14:textId="77777777" w:rsidR="004F5602" w:rsidRPr="00B85F4F" w:rsidRDefault="004F5602" w:rsidP="004F5602">
      <w:pPr>
        <w:pStyle w:val="Listaszerbekezds"/>
        <w:widowControl w:val="0"/>
        <w:numPr>
          <w:ilvl w:val="0"/>
          <w:numId w:val="6"/>
        </w:numPr>
        <w:tabs>
          <w:tab w:val="left" w:pos="392"/>
        </w:tabs>
        <w:autoSpaceDE w:val="0"/>
        <w:autoSpaceDN w:val="0"/>
        <w:spacing w:after="0" w:line="240" w:lineRule="auto"/>
        <w:ind w:left="0" w:firstLine="0"/>
        <w:contextualSpacing w:val="0"/>
        <w:rPr>
          <w:rFonts w:ascii="Times New Roman" w:hAnsi="Times New Roman"/>
          <w:i/>
        </w:rPr>
      </w:pPr>
      <w:r w:rsidRPr="00B85F4F">
        <w:rPr>
          <w:rFonts w:ascii="Times New Roman" w:hAnsi="Times New Roman"/>
          <w:b/>
        </w:rPr>
        <w:t xml:space="preserve">Melyik árucsoport forgalmában következett be a legnagyobb arányú növekedés 1913 és 1925 között? </w:t>
      </w:r>
      <w:r w:rsidRPr="00B85F4F">
        <w:rPr>
          <w:rFonts w:ascii="Times New Roman" w:hAnsi="Times New Roman"/>
          <w:i/>
        </w:rPr>
        <w:t>A táblázatban szereplő árucsoportok közül</w:t>
      </w:r>
      <w:r w:rsidRPr="00B85F4F">
        <w:rPr>
          <w:rFonts w:ascii="Times New Roman" w:hAnsi="Times New Roman"/>
          <w:i/>
          <w:spacing w:val="-16"/>
        </w:rPr>
        <w:t xml:space="preserve"> </w:t>
      </w:r>
      <w:r w:rsidRPr="00B85F4F">
        <w:rPr>
          <w:rFonts w:ascii="Times New Roman" w:hAnsi="Times New Roman"/>
          <w:i/>
        </w:rPr>
        <w:t>válasszon!</w:t>
      </w:r>
    </w:p>
    <w:p w14:paraId="4C782462" w14:textId="77777777" w:rsidR="004F5602" w:rsidRPr="00B85F4F" w:rsidRDefault="004F5602" w:rsidP="004F5602">
      <w:pPr>
        <w:spacing w:after="0" w:line="240" w:lineRule="auto"/>
        <w:rPr>
          <w:rFonts w:ascii="Times New Roman" w:hAnsi="Times New Roman" w:cs="Times New Roman"/>
          <w:i/>
        </w:rPr>
      </w:pPr>
    </w:p>
    <w:p w14:paraId="381897AC" w14:textId="77777777" w:rsidR="004F5602" w:rsidRPr="00B85F4F" w:rsidRDefault="004F5602" w:rsidP="004F5602">
      <w:pPr>
        <w:pStyle w:val="Szvegtrzs"/>
        <w:rPr>
          <w:sz w:val="22"/>
          <w:szCs w:val="22"/>
          <w:lang w:val="hu-HU"/>
        </w:rPr>
      </w:pPr>
      <w:r w:rsidRPr="00B85F4F">
        <w:rPr>
          <w:sz w:val="22"/>
          <w:szCs w:val="22"/>
          <w:lang w:val="hu-HU"/>
        </w:rPr>
        <w:t>……………………………………………………</w:t>
      </w:r>
    </w:p>
    <w:p w14:paraId="227F73AF" w14:textId="77777777" w:rsidR="004F5602" w:rsidRPr="00B85F4F" w:rsidRDefault="004F5602" w:rsidP="004F5602">
      <w:pPr>
        <w:spacing w:after="0" w:line="240" w:lineRule="auto"/>
        <w:rPr>
          <w:rFonts w:ascii="Times New Roman" w:hAnsi="Times New Roman" w:cs="Times New Roman"/>
        </w:rPr>
      </w:pPr>
    </w:p>
    <w:p w14:paraId="0E85BE05" w14:textId="77777777" w:rsidR="004F5602" w:rsidRPr="00B85F4F" w:rsidRDefault="004F5602" w:rsidP="004F5602">
      <w:pPr>
        <w:pStyle w:val="Cmsor1"/>
        <w:keepNext w:val="0"/>
        <w:widowControl w:val="0"/>
        <w:numPr>
          <w:ilvl w:val="0"/>
          <w:numId w:val="6"/>
        </w:numPr>
        <w:tabs>
          <w:tab w:val="left" w:pos="404"/>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Mi volt a fő gazdasági oka a nyersanyagkivitel arányváltozásának? Magyarázza meg röviden!</w:t>
      </w:r>
    </w:p>
    <w:p w14:paraId="3BD77732" w14:textId="77777777" w:rsidR="004F5602" w:rsidRPr="00B85F4F" w:rsidRDefault="004F5602" w:rsidP="004F5602">
      <w:pPr>
        <w:spacing w:after="0" w:line="240" w:lineRule="auto"/>
        <w:rPr>
          <w:rFonts w:ascii="Times New Roman" w:hAnsi="Times New Roman" w:cs="Times New Roman"/>
          <w:b/>
        </w:rPr>
      </w:pPr>
    </w:p>
    <w:p w14:paraId="5404878A" w14:textId="77777777" w:rsidR="004F5602" w:rsidRPr="00B85F4F" w:rsidRDefault="004F5602" w:rsidP="004F5602">
      <w:pPr>
        <w:pStyle w:val="Szvegtrzs"/>
        <w:rPr>
          <w:sz w:val="22"/>
          <w:szCs w:val="22"/>
          <w:lang w:val="hu-HU"/>
        </w:rPr>
      </w:pPr>
      <w:r w:rsidRPr="00B85F4F">
        <w:rPr>
          <w:sz w:val="22"/>
          <w:szCs w:val="22"/>
          <w:lang w:val="hu-HU"/>
        </w:rPr>
        <w:t>…………………………………………………………………………………………………..</w:t>
      </w:r>
    </w:p>
    <w:p w14:paraId="4CD092D2" w14:textId="77777777" w:rsidR="004F5602" w:rsidRPr="00B85F4F" w:rsidRDefault="004F5602" w:rsidP="004F5602">
      <w:pPr>
        <w:spacing w:after="0" w:line="240" w:lineRule="auto"/>
        <w:rPr>
          <w:rFonts w:ascii="Times New Roman" w:hAnsi="Times New Roman" w:cs="Times New Roman"/>
        </w:rPr>
      </w:pPr>
    </w:p>
    <w:p w14:paraId="789D6C62" w14:textId="77777777" w:rsidR="004F5602" w:rsidRPr="00B85F4F" w:rsidRDefault="004F5602" w:rsidP="004F5602">
      <w:pPr>
        <w:pStyle w:val="Cmsor1"/>
        <w:keepNext w:val="0"/>
        <w:widowControl w:val="0"/>
        <w:numPr>
          <w:ilvl w:val="0"/>
          <w:numId w:val="6"/>
        </w:numPr>
        <w:tabs>
          <w:tab w:val="left" w:pos="399"/>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Melyik – az alábbi állítások közül –, amelyik igaz, és következménye kiolvasható a táblázatból? Karikázza be az egyetlen helyes válasz</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sorszámát!</w:t>
      </w:r>
    </w:p>
    <w:p w14:paraId="4A53F399" w14:textId="77777777" w:rsidR="004F5602" w:rsidRPr="00B85F4F" w:rsidRDefault="004F5602" w:rsidP="004F5602">
      <w:pPr>
        <w:spacing w:after="0" w:line="240" w:lineRule="auto"/>
        <w:rPr>
          <w:rFonts w:ascii="Times New Roman" w:hAnsi="Times New Roman" w:cs="Times New Roman"/>
          <w:b/>
        </w:rPr>
      </w:pPr>
    </w:p>
    <w:p w14:paraId="11B50223" w14:textId="77777777" w:rsidR="004F5602" w:rsidRPr="00B85F4F" w:rsidRDefault="004F5602" w:rsidP="004F5602">
      <w:pPr>
        <w:pStyle w:val="Listaszerbekezds"/>
        <w:widowControl w:val="0"/>
        <w:numPr>
          <w:ilvl w:val="0"/>
          <w:numId w:val="5"/>
        </w:numPr>
        <w:tabs>
          <w:tab w:val="left" w:pos="358"/>
        </w:tabs>
        <w:autoSpaceDE w:val="0"/>
        <w:autoSpaceDN w:val="0"/>
        <w:spacing w:after="0" w:line="240" w:lineRule="auto"/>
        <w:ind w:left="0" w:firstLine="0"/>
        <w:contextualSpacing w:val="0"/>
        <w:rPr>
          <w:rFonts w:ascii="Times New Roman" w:hAnsi="Times New Roman"/>
        </w:rPr>
      </w:pPr>
      <w:r w:rsidRPr="00B85F4F">
        <w:rPr>
          <w:rFonts w:ascii="Times New Roman" w:hAnsi="Times New Roman"/>
        </w:rPr>
        <w:t>A nyersanyaghiány miatt a gépgyárak többségében leállt a</w:t>
      </w:r>
      <w:r w:rsidRPr="00B85F4F">
        <w:rPr>
          <w:rFonts w:ascii="Times New Roman" w:hAnsi="Times New Roman"/>
          <w:spacing w:val="-13"/>
        </w:rPr>
        <w:t xml:space="preserve"> </w:t>
      </w:r>
      <w:r w:rsidRPr="00B85F4F">
        <w:rPr>
          <w:rFonts w:ascii="Times New Roman" w:hAnsi="Times New Roman"/>
        </w:rPr>
        <w:t>termelés.</w:t>
      </w:r>
    </w:p>
    <w:p w14:paraId="681FAC1D" w14:textId="77777777" w:rsidR="004F5602" w:rsidRPr="00B85F4F" w:rsidRDefault="004F5602" w:rsidP="004F5602">
      <w:pPr>
        <w:pStyle w:val="Listaszerbekezds"/>
        <w:widowControl w:val="0"/>
        <w:numPr>
          <w:ilvl w:val="0"/>
          <w:numId w:val="5"/>
        </w:numPr>
        <w:tabs>
          <w:tab w:val="left" w:pos="401"/>
        </w:tabs>
        <w:autoSpaceDE w:val="0"/>
        <w:autoSpaceDN w:val="0"/>
        <w:spacing w:after="0" w:line="240" w:lineRule="auto"/>
        <w:ind w:left="0" w:firstLine="0"/>
        <w:contextualSpacing w:val="0"/>
        <w:rPr>
          <w:rFonts w:ascii="Times New Roman" w:hAnsi="Times New Roman"/>
        </w:rPr>
      </w:pPr>
      <w:r w:rsidRPr="00B85F4F">
        <w:rPr>
          <w:rFonts w:ascii="Times New Roman" w:hAnsi="Times New Roman"/>
        </w:rPr>
        <w:t>A válság miatt az 1920-as évek elején visszaesett a tartós fogyasztási cikkek vásárlása Magyarországon.</w:t>
      </w:r>
    </w:p>
    <w:p w14:paraId="221AC59B" w14:textId="77777777" w:rsidR="004F5602" w:rsidRPr="00B85F4F" w:rsidRDefault="004F5602" w:rsidP="004F5602">
      <w:pPr>
        <w:pStyle w:val="Listaszerbekezds"/>
        <w:widowControl w:val="0"/>
        <w:numPr>
          <w:ilvl w:val="0"/>
          <w:numId w:val="5"/>
        </w:numPr>
        <w:tabs>
          <w:tab w:val="left" w:pos="375"/>
        </w:tabs>
        <w:autoSpaceDE w:val="0"/>
        <w:autoSpaceDN w:val="0"/>
        <w:spacing w:after="0" w:line="240" w:lineRule="auto"/>
        <w:ind w:left="0" w:firstLine="0"/>
        <w:contextualSpacing w:val="0"/>
        <w:rPr>
          <w:rFonts w:ascii="Times New Roman" w:hAnsi="Times New Roman"/>
        </w:rPr>
      </w:pPr>
      <w:r w:rsidRPr="00B85F4F">
        <w:rPr>
          <w:rFonts w:ascii="Times New Roman" w:hAnsi="Times New Roman"/>
        </w:rPr>
        <w:t>A területi viszonyok változása miatt az 1920-as évek elejére erősödött a magyar gazdaság agrárjellege.</w:t>
      </w:r>
    </w:p>
    <w:p w14:paraId="781B8274" w14:textId="77777777" w:rsidR="004F5602" w:rsidRPr="00B85F4F" w:rsidRDefault="004F5602" w:rsidP="004F5602">
      <w:pPr>
        <w:pStyle w:val="Listaszerbekezds"/>
        <w:widowControl w:val="0"/>
        <w:numPr>
          <w:ilvl w:val="0"/>
          <w:numId w:val="5"/>
        </w:numPr>
        <w:tabs>
          <w:tab w:val="left" w:pos="358"/>
        </w:tabs>
        <w:autoSpaceDE w:val="0"/>
        <w:autoSpaceDN w:val="0"/>
        <w:spacing w:after="0" w:line="240" w:lineRule="auto"/>
        <w:ind w:left="0" w:firstLine="0"/>
        <w:contextualSpacing w:val="0"/>
        <w:rPr>
          <w:rFonts w:ascii="Times New Roman" w:hAnsi="Times New Roman"/>
        </w:rPr>
      </w:pPr>
      <w:r w:rsidRPr="00B85F4F">
        <w:rPr>
          <w:rFonts w:ascii="Times New Roman" w:hAnsi="Times New Roman"/>
        </w:rPr>
        <w:t>A gazdaság szerkezeti változásai miatt nőtt a szolgáltatások</w:t>
      </w:r>
      <w:r w:rsidRPr="00B85F4F">
        <w:rPr>
          <w:rFonts w:ascii="Times New Roman" w:hAnsi="Times New Roman"/>
          <w:spacing w:val="-26"/>
        </w:rPr>
        <w:t xml:space="preserve"> </w:t>
      </w:r>
      <w:r w:rsidRPr="00B85F4F">
        <w:rPr>
          <w:rFonts w:ascii="Times New Roman" w:hAnsi="Times New Roman"/>
        </w:rPr>
        <w:t>jelentősége.</w:t>
      </w:r>
    </w:p>
    <w:p w14:paraId="5268905B" w14:textId="77777777" w:rsidR="004F5602" w:rsidRPr="00B85F4F" w:rsidRDefault="004F5602" w:rsidP="004F5602">
      <w:pPr>
        <w:spacing w:after="0" w:line="240" w:lineRule="auto"/>
        <w:rPr>
          <w:rFonts w:ascii="Times New Roman" w:hAnsi="Times New Roman" w:cs="Times New Roman"/>
        </w:rPr>
      </w:pPr>
    </w:p>
    <w:p w14:paraId="1076C269" w14:textId="77777777" w:rsidR="004F5602" w:rsidRPr="00B85F4F" w:rsidRDefault="004F5602" w:rsidP="004F5602">
      <w:pPr>
        <w:pStyle w:val="Cmsor1"/>
        <w:keepNext w:val="0"/>
        <w:widowControl w:val="0"/>
        <w:numPr>
          <w:ilvl w:val="0"/>
          <w:numId w:val="6"/>
        </w:numPr>
        <w:tabs>
          <w:tab w:val="left" w:pos="383"/>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Miért</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vált</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nehezebbé</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az</w:t>
      </w:r>
      <w:r w:rsidRPr="00B85F4F">
        <w:rPr>
          <w:rFonts w:ascii="Times New Roman" w:hAnsi="Times New Roman" w:cs="Times New Roman"/>
          <w:spacing w:val="-12"/>
          <w:sz w:val="22"/>
          <w:szCs w:val="22"/>
        </w:rPr>
        <w:t xml:space="preserve"> </w:t>
      </w:r>
      <w:r w:rsidRPr="00B85F4F">
        <w:rPr>
          <w:rFonts w:ascii="Times New Roman" w:hAnsi="Times New Roman" w:cs="Times New Roman"/>
          <w:sz w:val="22"/>
          <w:szCs w:val="22"/>
        </w:rPr>
        <w:t>1920-as</w:t>
      </w:r>
      <w:r w:rsidRPr="00B85F4F">
        <w:rPr>
          <w:rFonts w:ascii="Times New Roman" w:hAnsi="Times New Roman" w:cs="Times New Roman"/>
          <w:spacing w:val="-9"/>
          <w:sz w:val="22"/>
          <w:szCs w:val="22"/>
        </w:rPr>
        <w:t xml:space="preserve"> </w:t>
      </w:r>
      <w:r w:rsidRPr="00B85F4F">
        <w:rPr>
          <w:rFonts w:ascii="Times New Roman" w:hAnsi="Times New Roman" w:cs="Times New Roman"/>
          <w:sz w:val="22"/>
          <w:szCs w:val="22"/>
        </w:rPr>
        <w:t>évek</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elejére</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a</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magyar</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áruk</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kivitele?</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Említsen</w:t>
      </w:r>
      <w:r w:rsidRPr="00B85F4F">
        <w:rPr>
          <w:rFonts w:ascii="Times New Roman" w:hAnsi="Times New Roman" w:cs="Times New Roman"/>
          <w:spacing w:val="-11"/>
          <w:sz w:val="22"/>
          <w:szCs w:val="22"/>
        </w:rPr>
        <w:t xml:space="preserve"> </w:t>
      </w:r>
      <w:r w:rsidRPr="00B85F4F">
        <w:rPr>
          <w:rFonts w:ascii="Times New Roman" w:hAnsi="Times New Roman" w:cs="Times New Roman"/>
          <w:sz w:val="22"/>
          <w:szCs w:val="22"/>
        </w:rPr>
        <w:t>meg</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egy – a trianoni békével összefüggő – okot!</w:t>
      </w:r>
    </w:p>
    <w:p w14:paraId="370CF755" w14:textId="77777777" w:rsidR="004F5602" w:rsidRPr="00B85F4F" w:rsidRDefault="004F5602" w:rsidP="004F5602">
      <w:pPr>
        <w:spacing w:after="0" w:line="240" w:lineRule="auto"/>
        <w:rPr>
          <w:rFonts w:ascii="Times New Roman" w:hAnsi="Times New Roman" w:cs="Times New Roman"/>
          <w:b/>
        </w:rPr>
      </w:pPr>
    </w:p>
    <w:p w14:paraId="077952C5" w14:textId="77777777" w:rsidR="004F5602" w:rsidRPr="00B85F4F" w:rsidRDefault="004F5602" w:rsidP="004F5602">
      <w:pPr>
        <w:pStyle w:val="Szvegtrzs"/>
        <w:rPr>
          <w:sz w:val="22"/>
          <w:szCs w:val="22"/>
          <w:lang w:val="hu-HU"/>
        </w:rPr>
      </w:pPr>
      <w:r w:rsidRPr="00B85F4F">
        <w:rPr>
          <w:sz w:val="22"/>
          <w:szCs w:val="22"/>
          <w:lang w:val="hu-HU"/>
        </w:rPr>
        <w:t>…………………………………………………………………………………………………</w:t>
      </w:r>
    </w:p>
    <w:p w14:paraId="54690FB4" w14:textId="77777777" w:rsidR="004F5602" w:rsidRPr="00B85F4F" w:rsidRDefault="004F5602" w:rsidP="004F5602">
      <w:pPr>
        <w:spacing w:after="0" w:line="240" w:lineRule="auto"/>
        <w:rPr>
          <w:rFonts w:ascii="Times New Roman" w:hAnsi="Times New Roman" w:cs="Times New Roman"/>
        </w:rPr>
      </w:pPr>
    </w:p>
    <w:p w14:paraId="5D8C58CF" w14:textId="77777777" w:rsidR="004F5602" w:rsidRPr="00B85F4F" w:rsidRDefault="004F5602" w:rsidP="004F5602">
      <w:pPr>
        <w:spacing w:after="0" w:line="240" w:lineRule="auto"/>
        <w:rPr>
          <w:rFonts w:ascii="Times New Roman" w:hAnsi="Times New Roman" w:cs="Times New Roman"/>
        </w:rPr>
      </w:pPr>
    </w:p>
    <w:p w14:paraId="6C37F708" w14:textId="4DB087E9" w:rsidR="004F5602" w:rsidRDefault="00AA2851" w:rsidP="004F5602">
      <w:pPr>
        <w:spacing w:after="0" w:line="240" w:lineRule="auto"/>
        <w:rPr>
          <w:rFonts w:ascii="Times New Roman" w:hAnsi="Times New Roman" w:cs="Times New Roman"/>
        </w:rPr>
      </w:pPr>
      <w:r>
        <w:rPr>
          <w:rFonts w:ascii="Times New Roman" w:hAnsi="Times New Roman" w:cs="Times New Roman"/>
        </w:rPr>
        <w:t>MEGOLDÁSOK</w:t>
      </w:r>
    </w:p>
    <w:p w14:paraId="59C21B55" w14:textId="77777777" w:rsidR="00AA2851" w:rsidRPr="00AA2851" w:rsidRDefault="00AA2851" w:rsidP="00AA2851">
      <w:pPr>
        <w:numPr>
          <w:ilvl w:val="0"/>
          <w:numId w:val="43"/>
        </w:numPr>
        <w:spacing w:after="0" w:line="240" w:lineRule="auto"/>
        <w:rPr>
          <w:rFonts w:ascii="Times New Roman" w:hAnsi="Times New Roman" w:cs="Times New Roman"/>
        </w:rPr>
      </w:pPr>
      <w:r w:rsidRPr="00AA2851">
        <w:rPr>
          <w:rFonts w:ascii="Times New Roman" w:hAnsi="Times New Roman" w:cs="Times New Roman"/>
        </w:rPr>
        <w:t>termelőeszközök</w:t>
      </w:r>
    </w:p>
    <w:p w14:paraId="069F81D2" w14:textId="77777777" w:rsidR="00AA2851" w:rsidRPr="00AA2851" w:rsidRDefault="00AA2851" w:rsidP="00AA2851">
      <w:pPr>
        <w:numPr>
          <w:ilvl w:val="0"/>
          <w:numId w:val="43"/>
        </w:numPr>
        <w:spacing w:after="0" w:line="240" w:lineRule="auto"/>
        <w:rPr>
          <w:rFonts w:ascii="Times New Roman" w:hAnsi="Times New Roman" w:cs="Times New Roman"/>
        </w:rPr>
      </w:pPr>
      <w:r w:rsidRPr="00AA2851">
        <w:rPr>
          <w:rFonts w:ascii="Times New Roman" w:hAnsi="Times New Roman" w:cs="Times New Roman"/>
        </w:rPr>
        <w:t xml:space="preserve">(A trianoni békében) jelentős hegyvidéki területeket / nyersanyaglelőhelyeket </w:t>
      </w:r>
      <w:proofErr w:type="gramStart"/>
      <w:r w:rsidRPr="00AA2851">
        <w:rPr>
          <w:rFonts w:ascii="Times New Roman" w:hAnsi="Times New Roman" w:cs="Times New Roman"/>
        </w:rPr>
        <w:t>csatoltak  el</w:t>
      </w:r>
      <w:proofErr w:type="gramEnd"/>
      <w:r w:rsidRPr="00AA2851">
        <w:rPr>
          <w:rFonts w:ascii="Times New Roman" w:hAnsi="Times New Roman" w:cs="Times New Roman"/>
        </w:rPr>
        <w:t>.</w:t>
      </w:r>
    </w:p>
    <w:p w14:paraId="30440505" w14:textId="77777777" w:rsidR="00AA2851" w:rsidRPr="00AA2851" w:rsidRDefault="00AA2851" w:rsidP="00AA2851">
      <w:pPr>
        <w:spacing w:after="0" w:line="240" w:lineRule="auto"/>
        <w:rPr>
          <w:rFonts w:ascii="Times New Roman" w:hAnsi="Times New Roman" w:cs="Times New Roman"/>
          <w:i/>
        </w:rPr>
      </w:pPr>
      <w:r w:rsidRPr="00AA2851">
        <w:rPr>
          <w:rFonts w:ascii="Times New Roman" w:hAnsi="Times New Roman" w:cs="Times New Roman"/>
          <w:i/>
        </w:rPr>
        <w:t>(A helyes válasz más megfogalmazásban is elfogadható.)</w:t>
      </w:r>
    </w:p>
    <w:p w14:paraId="3C815F57" w14:textId="77777777" w:rsidR="00AA2851" w:rsidRPr="00AA2851" w:rsidRDefault="00AA2851" w:rsidP="00AA2851">
      <w:pPr>
        <w:numPr>
          <w:ilvl w:val="0"/>
          <w:numId w:val="43"/>
        </w:numPr>
        <w:spacing w:after="0" w:line="240" w:lineRule="auto"/>
        <w:rPr>
          <w:rFonts w:ascii="Times New Roman" w:hAnsi="Times New Roman" w:cs="Times New Roman"/>
        </w:rPr>
      </w:pPr>
      <w:r w:rsidRPr="00AA2851">
        <w:rPr>
          <w:rFonts w:ascii="Times New Roman" w:hAnsi="Times New Roman" w:cs="Times New Roman"/>
        </w:rPr>
        <w:t>3.</w:t>
      </w:r>
    </w:p>
    <w:p w14:paraId="4A33743B" w14:textId="77777777" w:rsidR="00AA2851" w:rsidRPr="00AA2851" w:rsidRDefault="00AA2851" w:rsidP="00AA2851">
      <w:pPr>
        <w:numPr>
          <w:ilvl w:val="0"/>
          <w:numId w:val="43"/>
        </w:numPr>
        <w:spacing w:after="0" w:line="240" w:lineRule="auto"/>
        <w:rPr>
          <w:rFonts w:ascii="Times New Roman" w:hAnsi="Times New Roman" w:cs="Times New Roman"/>
          <w:i/>
        </w:rPr>
      </w:pPr>
      <w:r w:rsidRPr="00AA2851">
        <w:rPr>
          <w:rFonts w:ascii="Times New Roman" w:hAnsi="Times New Roman" w:cs="Times New Roman"/>
        </w:rPr>
        <w:t xml:space="preserve">Az Osztrák–Magyar Monarchia felbomlása / a közös vámterület megszűnése / a vámhatárok létrejötte miatt. </w:t>
      </w:r>
      <w:r w:rsidRPr="00AA2851">
        <w:rPr>
          <w:rFonts w:ascii="Times New Roman" w:hAnsi="Times New Roman" w:cs="Times New Roman"/>
          <w:i/>
        </w:rPr>
        <w:t xml:space="preserve">vagy </w:t>
      </w:r>
      <w:r w:rsidRPr="00AA2851">
        <w:rPr>
          <w:rFonts w:ascii="Times New Roman" w:hAnsi="Times New Roman" w:cs="Times New Roman"/>
        </w:rPr>
        <w:t xml:space="preserve">A védővámok miatt. </w:t>
      </w:r>
      <w:r w:rsidRPr="00AA2851">
        <w:rPr>
          <w:rFonts w:ascii="Times New Roman" w:hAnsi="Times New Roman" w:cs="Times New Roman"/>
          <w:i/>
        </w:rPr>
        <w:t xml:space="preserve">vagy </w:t>
      </w:r>
      <w:r w:rsidRPr="00AA2851">
        <w:rPr>
          <w:rFonts w:ascii="Times New Roman" w:hAnsi="Times New Roman" w:cs="Times New Roman"/>
        </w:rPr>
        <w:t xml:space="preserve">Magyarország és a szomszédos országok rossz viszonya miatt. </w:t>
      </w:r>
      <w:r w:rsidRPr="00AA2851">
        <w:rPr>
          <w:rFonts w:ascii="Times New Roman" w:hAnsi="Times New Roman" w:cs="Times New Roman"/>
          <w:i/>
        </w:rPr>
        <w:t>(A helyes válasz más megfogalmazásban is elfogadható.)</w:t>
      </w:r>
    </w:p>
    <w:p w14:paraId="1D414BF5" w14:textId="77777777" w:rsidR="00AA2851" w:rsidRPr="00B85F4F" w:rsidRDefault="00AA2851" w:rsidP="004F5602">
      <w:pPr>
        <w:spacing w:after="0" w:line="240" w:lineRule="auto"/>
        <w:rPr>
          <w:rFonts w:ascii="Times New Roman" w:hAnsi="Times New Roman" w:cs="Times New Roman"/>
        </w:rPr>
      </w:pPr>
    </w:p>
    <w:p w14:paraId="3A0CD515" w14:textId="3D690BFF" w:rsidR="004F5602" w:rsidRPr="00B85F4F" w:rsidRDefault="004F5602" w:rsidP="004F5602">
      <w:pPr>
        <w:spacing w:after="0" w:line="240" w:lineRule="auto"/>
        <w:rPr>
          <w:rFonts w:ascii="Times New Roman" w:hAnsi="Times New Roman" w:cs="Times New Roman"/>
        </w:rPr>
      </w:pPr>
      <w:r>
        <w:rPr>
          <w:rFonts w:ascii="Times New Roman" w:hAnsi="Times New Roman" w:cs="Times New Roman"/>
          <w:noProof/>
        </w:rPr>
        <mc:AlternateContent>
          <mc:Choice Requires="wpg">
            <w:drawing>
              <wp:anchor distT="0" distB="0" distL="0" distR="0" simplePos="0" relativeHeight="251663360" behindDoc="0" locked="0" layoutInCell="1" allowOverlap="1" wp14:anchorId="6BCD300B" wp14:editId="163D0156">
                <wp:simplePos x="0" y="0"/>
                <wp:positionH relativeFrom="page">
                  <wp:posOffset>5499100</wp:posOffset>
                </wp:positionH>
                <wp:positionV relativeFrom="paragraph">
                  <wp:posOffset>180975</wp:posOffset>
                </wp:positionV>
                <wp:extent cx="1164590" cy="373380"/>
                <wp:effectExtent l="0" t="0" r="16510" b="26670"/>
                <wp:wrapTopAndBottom/>
                <wp:docPr id="404076988" name="Csoportba foglalás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660" y="285"/>
                          <a:chExt cx="1834" cy="588"/>
                        </a:xfrm>
                      </wpg:grpSpPr>
                      <wps:wsp>
                        <wps:cNvPr id="1619" name="Rectangle 938"/>
                        <wps:cNvSpPr>
                          <a:spLocks noChangeArrowheads="1"/>
                        </wps:cNvSpPr>
                        <wps:spPr bwMode="auto">
                          <a:xfrm>
                            <a:off x="8675" y="300"/>
                            <a:ext cx="898" cy="557"/>
                          </a:xfrm>
                          <a:prstGeom prst="rect">
                            <a:avLst/>
                          </a:prstGeom>
                          <a:solidFill>
                            <a:srgbClr val="CCCCCC"/>
                          </a:solidFill>
                          <a:ln>
                            <a:noFill/>
                          </a:ln>
                        </wps:spPr>
                        <wps:bodyPr rot="0" vert="horz" wrap="square" lIns="91440" tIns="45720" rIns="91440" bIns="45720" anchor="t" anchorCtr="0" upright="1">
                          <a:noAutofit/>
                        </wps:bodyPr>
                      </wps:wsp>
                      <wps:wsp>
                        <wps:cNvPr id="1620" name="Rectangle 939"/>
                        <wps:cNvSpPr>
                          <a:spLocks noChangeArrowheads="1"/>
                        </wps:cNvSpPr>
                        <wps:spPr bwMode="auto">
                          <a:xfrm>
                            <a:off x="8778" y="441"/>
                            <a:ext cx="691" cy="276"/>
                          </a:xfrm>
                          <a:prstGeom prst="rect">
                            <a:avLst/>
                          </a:prstGeom>
                          <a:solidFill>
                            <a:srgbClr val="CCCCCC"/>
                          </a:solidFill>
                          <a:ln>
                            <a:noFill/>
                          </a:ln>
                        </wps:spPr>
                        <wps:bodyPr rot="0" vert="horz" wrap="square" lIns="91440" tIns="45720" rIns="91440" bIns="45720" anchor="t" anchorCtr="0" upright="1">
                          <a:noAutofit/>
                        </wps:bodyPr>
                      </wps:wsp>
                      <wps:wsp>
                        <wps:cNvPr id="1621" name="Rectangle 940"/>
                        <wps:cNvSpPr>
                          <a:spLocks noChangeArrowheads="1"/>
                        </wps:cNvSpPr>
                        <wps:spPr bwMode="auto">
                          <a:xfrm>
                            <a:off x="9582" y="300"/>
                            <a:ext cx="898" cy="557"/>
                          </a:xfrm>
                          <a:prstGeom prst="rect">
                            <a:avLst/>
                          </a:prstGeom>
                          <a:solidFill>
                            <a:srgbClr val="CCCCCC"/>
                          </a:solidFill>
                          <a:ln>
                            <a:noFill/>
                          </a:ln>
                        </wps:spPr>
                        <wps:bodyPr rot="0" vert="horz" wrap="square" lIns="91440" tIns="45720" rIns="91440" bIns="45720" anchor="t" anchorCtr="0" upright="1">
                          <a:noAutofit/>
                        </wps:bodyPr>
                      </wps:wsp>
                      <wps:wsp>
                        <wps:cNvPr id="1622" name="Rectangle 941"/>
                        <wps:cNvSpPr>
                          <a:spLocks noChangeArrowheads="1"/>
                        </wps:cNvSpPr>
                        <wps:spPr bwMode="auto">
                          <a:xfrm>
                            <a:off x="9685" y="441"/>
                            <a:ext cx="691" cy="276"/>
                          </a:xfrm>
                          <a:prstGeom prst="rect">
                            <a:avLst/>
                          </a:prstGeom>
                          <a:solidFill>
                            <a:srgbClr val="CCCCCC"/>
                          </a:solidFill>
                          <a:ln>
                            <a:noFill/>
                          </a:ln>
                        </wps:spPr>
                        <wps:bodyPr rot="0" vert="horz" wrap="square" lIns="91440" tIns="45720" rIns="91440" bIns="45720" anchor="t" anchorCtr="0" upright="1">
                          <a:noAutofit/>
                        </wps:bodyPr>
                      </wps:wsp>
                      <wps:wsp>
                        <wps:cNvPr id="1623" name="Line 942"/>
                        <wps:cNvCnPr>
                          <a:cxnSpLocks noChangeShapeType="1"/>
                        </wps:cNvCnPr>
                        <wps:spPr bwMode="auto">
                          <a:xfrm>
                            <a:off x="8665" y="294"/>
                            <a:ext cx="1824" cy="0"/>
                          </a:xfrm>
                          <a:prstGeom prst="line">
                            <a:avLst/>
                          </a:prstGeom>
                          <a:noFill/>
                          <a:ln w="6096">
                            <a:solidFill>
                              <a:srgbClr val="000000"/>
                            </a:solidFill>
                            <a:round/>
                            <a:headEnd/>
                            <a:tailEnd/>
                          </a:ln>
                        </wps:spPr>
                        <wps:bodyPr/>
                      </wps:wsp>
                      <wps:wsp>
                        <wps:cNvPr id="1624" name="Line 943"/>
                        <wps:cNvCnPr>
                          <a:cxnSpLocks noChangeShapeType="1"/>
                        </wps:cNvCnPr>
                        <wps:spPr bwMode="auto">
                          <a:xfrm>
                            <a:off x="8670" y="290"/>
                            <a:ext cx="0" cy="577"/>
                          </a:xfrm>
                          <a:prstGeom prst="line">
                            <a:avLst/>
                          </a:prstGeom>
                          <a:noFill/>
                          <a:ln w="6096">
                            <a:solidFill>
                              <a:srgbClr val="000000"/>
                            </a:solidFill>
                            <a:round/>
                            <a:headEnd/>
                            <a:tailEnd/>
                          </a:ln>
                        </wps:spPr>
                        <wps:bodyPr/>
                      </wps:wsp>
                      <wps:wsp>
                        <wps:cNvPr id="1625" name="Line 944"/>
                        <wps:cNvCnPr>
                          <a:cxnSpLocks noChangeShapeType="1"/>
                        </wps:cNvCnPr>
                        <wps:spPr bwMode="auto">
                          <a:xfrm>
                            <a:off x="8665" y="862"/>
                            <a:ext cx="907" cy="0"/>
                          </a:xfrm>
                          <a:prstGeom prst="line">
                            <a:avLst/>
                          </a:prstGeom>
                          <a:noFill/>
                          <a:ln w="6096">
                            <a:solidFill>
                              <a:srgbClr val="000000"/>
                            </a:solidFill>
                            <a:round/>
                            <a:headEnd/>
                            <a:tailEnd/>
                          </a:ln>
                        </wps:spPr>
                        <wps:bodyPr/>
                      </wps:wsp>
                      <wps:wsp>
                        <wps:cNvPr id="1626" name="Line 945"/>
                        <wps:cNvCnPr>
                          <a:cxnSpLocks noChangeShapeType="1"/>
                        </wps:cNvCnPr>
                        <wps:spPr bwMode="auto">
                          <a:xfrm>
                            <a:off x="9577" y="299"/>
                            <a:ext cx="0" cy="568"/>
                          </a:xfrm>
                          <a:prstGeom prst="line">
                            <a:avLst/>
                          </a:prstGeom>
                          <a:noFill/>
                          <a:ln w="6096">
                            <a:solidFill>
                              <a:srgbClr val="000000"/>
                            </a:solidFill>
                            <a:round/>
                            <a:headEnd/>
                            <a:tailEnd/>
                          </a:ln>
                        </wps:spPr>
                        <wps:bodyPr/>
                      </wps:wsp>
                      <wps:wsp>
                        <wps:cNvPr id="1627" name="Line 946"/>
                        <wps:cNvCnPr>
                          <a:cxnSpLocks noChangeShapeType="1"/>
                        </wps:cNvCnPr>
                        <wps:spPr bwMode="auto">
                          <a:xfrm>
                            <a:off x="9582" y="862"/>
                            <a:ext cx="898" cy="0"/>
                          </a:xfrm>
                          <a:prstGeom prst="line">
                            <a:avLst/>
                          </a:prstGeom>
                          <a:noFill/>
                          <a:ln w="6096">
                            <a:solidFill>
                              <a:srgbClr val="000000"/>
                            </a:solidFill>
                            <a:round/>
                            <a:headEnd/>
                            <a:tailEnd/>
                          </a:ln>
                        </wps:spPr>
                        <wps:bodyPr/>
                      </wps:wsp>
                      <wps:wsp>
                        <wps:cNvPr id="1628" name="Line 947"/>
                        <wps:cNvCnPr>
                          <a:cxnSpLocks noChangeShapeType="1"/>
                        </wps:cNvCnPr>
                        <wps:spPr bwMode="auto">
                          <a:xfrm>
                            <a:off x="10484" y="290"/>
                            <a:ext cx="0" cy="577"/>
                          </a:xfrm>
                          <a:prstGeom prst="line">
                            <a:avLst/>
                          </a:prstGeom>
                          <a:noFill/>
                          <a:ln w="6096">
                            <a:solidFill>
                              <a:srgbClr val="000000"/>
                            </a:solidFill>
                            <a:round/>
                            <a:headEnd/>
                            <a:tailEnd/>
                          </a:ln>
                        </wps:spPr>
                        <wps:bodyPr/>
                      </wps:wsp>
                      <wps:wsp>
                        <wps:cNvPr id="1629" name="Text Box 948"/>
                        <wps:cNvSpPr txBox="1">
                          <a:spLocks noChangeArrowheads="1"/>
                        </wps:cNvSpPr>
                        <wps:spPr bwMode="auto">
                          <a:xfrm>
                            <a:off x="8670" y="295"/>
                            <a:ext cx="908" cy="567"/>
                          </a:xfrm>
                          <a:prstGeom prst="rect">
                            <a:avLst/>
                          </a:prstGeom>
                          <a:noFill/>
                          <a:ln>
                            <a:noFill/>
                          </a:ln>
                        </wps:spPr>
                        <wps:txbx>
                          <w:txbxContent>
                            <w:p w14:paraId="39B8F5FB" w14:textId="77777777" w:rsidR="004F5602" w:rsidRDefault="004F5602" w:rsidP="004F5602">
                              <w:pPr>
                                <w:spacing w:before="143"/>
                                <w:ind w:left="149"/>
                                <w:rPr>
                                  <w:sz w:val="24"/>
                                </w:rPr>
                              </w:pPr>
                              <w:r>
                                <w:rPr>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CD300B" id="Csoportba foglalás 27" o:spid="_x0000_s1050" style="position:absolute;margin-left:433pt;margin-top:14.25pt;width:91.7pt;height:29.4pt;z-index:251663360;mso-wrap-distance-left:0;mso-wrap-distance-right:0;mso-position-horizontal-relative:page;mso-position-vertical-relative:text" coordorigin="8660,28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">
                <v:rect id="Rectangle 938" o:spid="_x0000_s1051" style="position:absolute;left:8675;top:30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" fillcolor="#ccc" stroked="f"/>
                <v:rect id="Rectangle 939" o:spid="_x0000_s1052" style="position:absolute;left:8778;top:4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" fillcolor="#ccc" stroked="f"/>
                <v:rect id="Rectangle 940" o:spid="_x0000_s1053" style="position:absolute;left:9582;top:30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" fillcolor="#ccc" stroked="f"/>
                <v:rect id="Rectangle 941" o:spid="_x0000_s1054" style="position:absolute;left:9685;top:4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" fillcolor="#ccc" stroked="f"/>
                <v:line id="Line 942" o:spid="_x0000_s1055" style="position:absolute;visibility:visible;mso-wrap-style:square" from="8665,294" to="1048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" strokeweight=".48pt"/>
                <v:line id="Line 943" o:spid="_x0000_s1056" style="position:absolute;visibility:visible;mso-wrap-style:square" from="8670,290" to="8670,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" strokeweight=".48pt"/>
                <v:line id="Line 944" o:spid="_x0000_s1057" style="position:absolute;visibility:visible;mso-wrap-style:square" from="8665,862" to="957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" strokeweight=".48pt"/>
                <v:line id="Line 945" o:spid="_x0000_s1058" style="position:absolute;visibility:visible;mso-wrap-style:square" from="9577,299" to="957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" strokeweight=".48pt"/>
                <v:line id="Line 946" o:spid="_x0000_s1059" style="position:absolute;visibility:visible;mso-wrap-style:square" from="9582,862" to="10480,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" strokeweight=".48pt"/>
                <v:line id="Line 947" o:spid="_x0000_s1060" style="position:absolute;visibility:visible;mso-wrap-style:square" from="10484,290" to="10484,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" strokeweight=".48pt"/>
                <v:shape id="Text Box 948" o:spid="_x0000_s1061" type="#_x0000_t202" style="position:absolute;left:8670;top:29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" filled="f" stroked="f">
                  <v:textbox inset="0,0,0,0">
                    <w:txbxContent>
                      <w:p w14:paraId="39B8F5FB" w14:textId="77777777" w:rsidR="004F5602" w:rsidRDefault="004F5602" w:rsidP="004F5602">
                        <w:pPr>
                          <w:spacing w:before="143"/>
                          <w:ind w:left="149"/>
                          <w:rPr>
                            <w:sz w:val="24"/>
                          </w:rPr>
                        </w:pPr>
                        <w:r>
                          <w:rPr>
                            <w:sz w:val="24"/>
                          </w:rPr>
                          <w:t>4 pont</w:t>
                        </w:r>
                      </w:p>
                    </w:txbxContent>
                  </v:textbox>
                </v:shape>
                <w10:wrap type="topAndBottom" anchorx="page"/>
              </v:group>
            </w:pict>
          </mc:Fallback>
        </mc:AlternateContent>
      </w:r>
    </w:p>
    <w:p w14:paraId="53677CAB" w14:textId="77777777" w:rsidR="004F5602" w:rsidRPr="00B85F4F" w:rsidRDefault="004F5602" w:rsidP="004F5602">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br w:type="page"/>
      </w:r>
      <w:r w:rsidRPr="00B85F4F">
        <w:rPr>
          <w:rFonts w:ascii="Times New Roman" w:hAnsi="Times New Roman" w:cs="Times New Roman"/>
          <w:sz w:val="22"/>
          <w:szCs w:val="22"/>
        </w:rPr>
        <w:lastRenderedPageBreak/>
        <w:t>2018. május: A feladat a két világháború közötti magyar történelemmel</w:t>
      </w:r>
      <w:r w:rsidRPr="00B85F4F">
        <w:rPr>
          <w:rFonts w:ascii="Times New Roman" w:hAnsi="Times New Roman" w:cs="Times New Roman"/>
          <w:spacing w:val="-12"/>
          <w:sz w:val="22"/>
          <w:szCs w:val="22"/>
        </w:rPr>
        <w:t xml:space="preserve"> </w:t>
      </w:r>
      <w:r w:rsidRPr="00B85F4F">
        <w:rPr>
          <w:rFonts w:ascii="Times New Roman" w:hAnsi="Times New Roman" w:cs="Times New Roman"/>
          <w:sz w:val="22"/>
          <w:szCs w:val="22"/>
        </w:rPr>
        <w:t>kapcsolatos.</w:t>
      </w:r>
    </w:p>
    <w:p w14:paraId="4426879C" w14:textId="77777777" w:rsidR="004F5602" w:rsidRPr="00B85F4F" w:rsidRDefault="004F5602" w:rsidP="004F5602">
      <w:pPr>
        <w:spacing w:after="0" w:line="240" w:lineRule="auto"/>
        <w:jc w:val="both"/>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152D3D32" w14:textId="77777777" w:rsidR="004F5602" w:rsidRPr="00B85F4F" w:rsidRDefault="004F5602" w:rsidP="004F5602">
      <w:pPr>
        <w:spacing w:after="0" w:line="240" w:lineRule="auto"/>
        <w:jc w:val="both"/>
        <w:rPr>
          <w:rFonts w:ascii="Times New Roman" w:hAnsi="Times New Roman" w:cs="Times New Roman"/>
        </w:rPr>
      </w:pPr>
    </w:p>
    <w:p w14:paraId="0391729F" w14:textId="77777777" w:rsidR="004F5602" w:rsidRPr="00B85F4F" w:rsidRDefault="004F5602" w:rsidP="004F5602">
      <w:pPr>
        <w:pStyle w:val="Listaszerbekezds"/>
        <w:widowControl w:val="0"/>
        <w:numPr>
          <w:ilvl w:val="0"/>
          <w:numId w:val="7"/>
        </w:numPr>
        <w:tabs>
          <w:tab w:val="left" w:pos="438"/>
        </w:tabs>
        <w:autoSpaceDE w:val="0"/>
        <w:autoSpaceDN w:val="0"/>
        <w:spacing w:after="0" w:line="240" w:lineRule="auto"/>
        <w:ind w:left="0" w:firstLine="0"/>
        <w:contextualSpacing w:val="0"/>
        <w:jc w:val="both"/>
        <w:rPr>
          <w:rFonts w:ascii="Times New Roman" w:hAnsi="Times New Roman"/>
          <w:i/>
        </w:rPr>
      </w:pPr>
      <w:r w:rsidRPr="00B85F4F">
        <w:rPr>
          <w:rFonts w:ascii="Times New Roman" w:hAnsi="Times New Roman"/>
        </w:rPr>
        <w:t xml:space="preserve">„A végrehajtó hatalmat a kormányzó kizárólag a nemzetgyűlésnek felelős minisztérium útján gyakorolhatja. Minden rendelkezés és intézkedés, ideértve a fegyveres erőre vonatkozó rendelkezéseit is, csak úgy érvényes, ha az illetékes felelős miniszter ellenjegyzésével van ellátva.” </w:t>
      </w:r>
      <w:r w:rsidRPr="00B85F4F">
        <w:rPr>
          <w:rFonts w:ascii="Times New Roman" w:hAnsi="Times New Roman"/>
          <w:i/>
        </w:rPr>
        <w:t>(1920. évi I.</w:t>
      </w:r>
      <w:r w:rsidRPr="00B85F4F">
        <w:rPr>
          <w:rFonts w:ascii="Times New Roman" w:hAnsi="Times New Roman"/>
          <w:i/>
          <w:spacing w:val="-28"/>
        </w:rPr>
        <w:t xml:space="preserve"> </w:t>
      </w:r>
      <w:r w:rsidRPr="00B85F4F">
        <w:rPr>
          <w:rFonts w:ascii="Times New Roman" w:hAnsi="Times New Roman"/>
          <w:i/>
        </w:rPr>
        <w:t>törvény)</w:t>
      </w:r>
    </w:p>
    <w:p w14:paraId="7DE6EDDD" w14:textId="77777777" w:rsidR="004F5602" w:rsidRPr="00B85F4F" w:rsidRDefault="004F5602" w:rsidP="004F5602">
      <w:pPr>
        <w:pStyle w:val="Listaszerbekezds"/>
        <w:widowControl w:val="0"/>
        <w:tabs>
          <w:tab w:val="left" w:pos="438"/>
        </w:tabs>
        <w:autoSpaceDE w:val="0"/>
        <w:autoSpaceDN w:val="0"/>
        <w:ind w:left="0"/>
        <w:jc w:val="both"/>
        <w:rPr>
          <w:rFonts w:ascii="Times New Roman" w:hAnsi="Times New Roman"/>
          <w:i/>
        </w:rPr>
      </w:pPr>
    </w:p>
    <w:p w14:paraId="1F4028A7" w14:textId="77777777" w:rsidR="004F5602" w:rsidRPr="00B85F4F" w:rsidRDefault="004F5602" w:rsidP="004F5602">
      <w:pPr>
        <w:pStyle w:val="Listaszerbekezds"/>
        <w:widowControl w:val="0"/>
        <w:numPr>
          <w:ilvl w:val="0"/>
          <w:numId w:val="7"/>
        </w:numPr>
        <w:tabs>
          <w:tab w:val="left" w:pos="420"/>
        </w:tabs>
        <w:autoSpaceDE w:val="0"/>
        <w:autoSpaceDN w:val="0"/>
        <w:spacing w:after="0" w:line="240" w:lineRule="auto"/>
        <w:ind w:left="0" w:firstLine="0"/>
        <w:contextualSpacing w:val="0"/>
        <w:jc w:val="both"/>
        <w:rPr>
          <w:rFonts w:ascii="Times New Roman" w:hAnsi="Times New Roman"/>
          <w:i/>
        </w:rPr>
      </w:pPr>
      <w:r w:rsidRPr="00B85F4F">
        <w:rPr>
          <w:rFonts w:ascii="Times New Roman" w:hAnsi="Times New Roman"/>
        </w:rPr>
        <w:t>„[A felsőoktatásba való felvételhez szükséges] engedély megadásánál […] egyfelől a</w:t>
      </w:r>
      <w:r w:rsidRPr="00B85F4F">
        <w:rPr>
          <w:rFonts w:ascii="Times New Roman" w:hAnsi="Times New Roman"/>
          <w:spacing w:val="-13"/>
        </w:rPr>
        <w:t xml:space="preserve"> </w:t>
      </w:r>
      <w:r w:rsidRPr="00B85F4F">
        <w:rPr>
          <w:rFonts w:ascii="Times New Roman" w:hAnsi="Times New Roman"/>
        </w:rPr>
        <w:t>felvételt</w:t>
      </w:r>
      <w:r w:rsidRPr="00B85F4F">
        <w:rPr>
          <w:rFonts w:ascii="Times New Roman" w:hAnsi="Times New Roman"/>
          <w:spacing w:val="-13"/>
        </w:rPr>
        <w:t xml:space="preserve"> </w:t>
      </w:r>
      <w:r w:rsidRPr="00B85F4F">
        <w:rPr>
          <w:rFonts w:ascii="Times New Roman" w:hAnsi="Times New Roman"/>
        </w:rPr>
        <w:t>kérők</w:t>
      </w:r>
      <w:r w:rsidRPr="00B85F4F">
        <w:rPr>
          <w:rFonts w:ascii="Times New Roman" w:hAnsi="Times New Roman"/>
          <w:spacing w:val="-13"/>
        </w:rPr>
        <w:t xml:space="preserve"> </w:t>
      </w:r>
      <w:r w:rsidRPr="00B85F4F">
        <w:rPr>
          <w:rFonts w:ascii="Times New Roman" w:hAnsi="Times New Roman"/>
        </w:rPr>
        <w:t>szellemi</w:t>
      </w:r>
      <w:r w:rsidRPr="00B85F4F">
        <w:rPr>
          <w:rFonts w:ascii="Times New Roman" w:hAnsi="Times New Roman"/>
          <w:spacing w:val="-13"/>
        </w:rPr>
        <w:t xml:space="preserve"> </w:t>
      </w:r>
      <w:r w:rsidRPr="00B85F4F">
        <w:rPr>
          <w:rFonts w:ascii="Times New Roman" w:hAnsi="Times New Roman"/>
        </w:rPr>
        <w:t>képességeire,</w:t>
      </w:r>
      <w:r w:rsidRPr="00B85F4F">
        <w:rPr>
          <w:rFonts w:ascii="Times New Roman" w:hAnsi="Times New Roman"/>
          <w:spacing w:val="-13"/>
        </w:rPr>
        <w:t xml:space="preserve"> </w:t>
      </w:r>
      <w:r w:rsidRPr="00B85F4F">
        <w:rPr>
          <w:rFonts w:ascii="Times New Roman" w:hAnsi="Times New Roman"/>
        </w:rPr>
        <w:t>másfelől</w:t>
      </w:r>
      <w:r w:rsidRPr="00B85F4F">
        <w:rPr>
          <w:rFonts w:ascii="Times New Roman" w:hAnsi="Times New Roman"/>
          <w:spacing w:val="-13"/>
        </w:rPr>
        <w:t xml:space="preserve"> </w:t>
      </w:r>
      <w:r w:rsidRPr="00B85F4F">
        <w:rPr>
          <w:rFonts w:ascii="Times New Roman" w:hAnsi="Times New Roman"/>
        </w:rPr>
        <w:t>arra</w:t>
      </w:r>
      <w:r w:rsidRPr="00B85F4F">
        <w:rPr>
          <w:rFonts w:ascii="Times New Roman" w:hAnsi="Times New Roman"/>
          <w:spacing w:val="-13"/>
        </w:rPr>
        <w:t xml:space="preserve"> </w:t>
      </w:r>
      <w:r w:rsidRPr="00B85F4F">
        <w:rPr>
          <w:rFonts w:ascii="Times New Roman" w:hAnsi="Times New Roman"/>
        </w:rPr>
        <w:t>is</w:t>
      </w:r>
      <w:r w:rsidRPr="00B85F4F">
        <w:rPr>
          <w:rFonts w:ascii="Times New Roman" w:hAnsi="Times New Roman"/>
          <w:spacing w:val="-13"/>
        </w:rPr>
        <w:t xml:space="preserve"> </w:t>
      </w:r>
      <w:r w:rsidRPr="00B85F4F">
        <w:rPr>
          <w:rFonts w:ascii="Times New Roman" w:hAnsi="Times New Roman"/>
        </w:rPr>
        <w:t>figyelemmel</w:t>
      </w:r>
      <w:r w:rsidRPr="00B85F4F">
        <w:rPr>
          <w:rFonts w:ascii="Times New Roman" w:hAnsi="Times New Roman"/>
          <w:spacing w:val="-13"/>
        </w:rPr>
        <w:t xml:space="preserve"> </w:t>
      </w:r>
      <w:r w:rsidRPr="00B85F4F">
        <w:rPr>
          <w:rFonts w:ascii="Times New Roman" w:hAnsi="Times New Roman"/>
        </w:rPr>
        <w:t>kell</w:t>
      </w:r>
      <w:r w:rsidRPr="00B85F4F">
        <w:rPr>
          <w:rFonts w:ascii="Times New Roman" w:hAnsi="Times New Roman"/>
          <w:spacing w:val="-13"/>
        </w:rPr>
        <w:t xml:space="preserve"> </w:t>
      </w:r>
      <w:r w:rsidRPr="00B85F4F">
        <w:rPr>
          <w:rFonts w:ascii="Times New Roman" w:hAnsi="Times New Roman"/>
        </w:rPr>
        <w:t>lenni,</w:t>
      </w:r>
      <w:r w:rsidRPr="00B85F4F">
        <w:rPr>
          <w:rFonts w:ascii="Times New Roman" w:hAnsi="Times New Roman"/>
          <w:spacing w:val="-13"/>
        </w:rPr>
        <w:t xml:space="preserve"> </w:t>
      </w:r>
      <w:r w:rsidRPr="00B85F4F">
        <w:rPr>
          <w:rFonts w:ascii="Times New Roman" w:hAnsi="Times New Roman"/>
        </w:rPr>
        <w:t>hogy</w:t>
      </w:r>
      <w:r w:rsidRPr="00B85F4F">
        <w:rPr>
          <w:rFonts w:ascii="Times New Roman" w:hAnsi="Times New Roman"/>
          <w:spacing w:val="-13"/>
        </w:rPr>
        <w:t xml:space="preserve"> </w:t>
      </w:r>
      <w:r w:rsidRPr="00B85F4F">
        <w:rPr>
          <w:rFonts w:ascii="Times New Roman" w:hAnsi="Times New Roman"/>
        </w:rPr>
        <w:t>az ország</w:t>
      </w:r>
      <w:r w:rsidRPr="00B85F4F">
        <w:rPr>
          <w:rFonts w:ascii="Times New Roman" w:hAnsi="Times New Roman"/>
          <w:spacing w:val="-7"/>
        </w:rPr>
        <w:t xml:space="preserve"> </w:t>
      </w:r>
      <w:r w:rsidRPr="00B85F4F">
        <w:rPr>
          <w:rFonts w:ascii="Times New Roman" w:hAnsi="Times New Roman"/>
        </w:rPr>
        <w:t>területén</w:t>
      </w:r>
      <w:r w:rsidRPr="00B85F4F">
        <w:rPr>
          <w:rFonts w:ascii="Times New Roman" w:hAnsi="Times New Roman"/>
          <w:spacing w:val="-6"/>
        </w:rPr>
        <w:t xml:space="preserve"> </w:t>
      </w:r>
      <w:r w:rsidRPr="00B85F4F">
        <w:rPr>
          <w:rFonts w:ascii="Times New Roman" w:hAnsi="Times New Roman"/>
        </w:rPr>
        <w:t>lakó</w:t>
      </w:r>
      <w:r w:rsidRPr="00B85F4F">
        <w:rPr>
          <w:rFonts w:ascii="Times New Roman" w:hAnsi="Times New Roman"/>
          <w:spacing w:val="-7"/>
        </w:rPr>
        <w:t xml:space="preserve"> </w:t>
      </w:r>
      <w:r w:rsidRPr="00B85F4F">
        <w:rPr>
          <w:rFonts w:ascii="Times New Roman" w:hAnsi="Times New Roman"/>
        </w:rPr>
        <w:t>egyes</w:t>
      </w:r>
      <w:r w:rsidRPr="00B85F4F">
        <w:rPr>
          <w:rFonts w:ascii="Times New Roman" w:hAnsi="Times New Roman"/>
          <w:spacing w:val="-7"/>
        </w:rPr>
        <w:t xml:space="preserve"> </w:t>
      </w:r>
      <w:r w:rsidRPr="00B85F4F">
        <w:rPr>
          <w:rFonts w:ascii="Times New Roman" w:hAnsi="Times New Roman"/>
        </w:rPr>
        <w:t>népfajokhoz</w:t>
      </w:r>
      <w:r w:rsidRPr="00B85F4F">
        <w:rPr>
          <w:rFonts w:ascii="Times New Roman" w:hAnsi="Times New Roman"/>
          <w:spacing w:val="-7"/>
        </w:rPr>
        <w:t xml:space="preserve"> </w:t>
      </w:r>
      <w:r w:rsidRPr="00B85F4F">
        <w:rPr>
          <w:rFonts w:ascii="Times New Roman" w:hAnsi="Times New Roman"/>
        </w:rPr>
        <w:t>és</w:t>
      </w:r>
      <w:r w:rsidRPr="00B85F4F">
        <w:rPr>
          <w:rFonts w:ascii="Times New Roman" w:hAnsi="Times New Roman"/>
          <w:spacing w:val="-6"/>
        </w:rPr>
        <w:t xml:space="preserve"> </w:t>
      </w:r>
      <w:r w:rsidRPr="00B85F4F">
        <w:rPr>
          <w:rFonts w:ascii="Times New Roman" w:hAnsi="Times New Roman"/>
        </w:rPr>
        <w:t>nemzetiségekhez</w:t>
      </w:r>
      <w:r w:rsidRPr="00B85F4F">
        <w:rPr>
          <w:rFonts w:ascii="Times New Roman" w:hAnsi="Times New Roman"/>
          <w:spacing w:val="-6"/>
        </w:rPr>
        <w:t xml:space="preserve"> </w:t>
      </w:r>
      <w:r w:rsidRPr="00B85F4F">
        <w:rPr>
          <w:rFonts w:ascii="Times New Roman" w:hAnsi="Times New Roman"/>
        </w:rPr>
        <w:t>tartozó</w:t>
      </w:r>
      <w:r w:rsidRPr="00B85F4F">
        <w:rPr>
          <w:rFonts w:ascii="Times New Roman" w:hAnsi="Times New Roman"/>
          <w:spacing w:val="-7"/>
        </w:rPr>
        <w:t xml:space="preserve"> </w:t>
      </w:r>
      <w:r w:rsidRPr="00B85F4F">
        <w:rPr>
          <w:rFonts w:ascii="Times New Roman" w:hAnsi="Times New Roman"/>
        </w:rPr>
        <w:t>ifjak</w:t>
      </w:r>
      <w:r w:rsidRPr="00B85F4F">
        <w:rPr>
          <w:rFonts w:ascii="Times New Roman" w:hAnsi="Times New Roman"/>
          <w:spacing w:val="-7"/>
        </w:rPr>
        <w:t xml:space="preserve"> </w:t>
      </w:r>
      <w:r w:rsidRPr="00B85F4F">
        <w:rPr>
          <w:rFonts w:ascii="Times New Roman" w:hAnsi="Times New Roman"/>
        </w:rPr>
        <w:t xml:space="preserve">arányszáma a hallgatók közt lehetőleg elérje az illető népfaj vagy nemzetiség országos arányszámát.” </w:t>
      </w:r>
      <w:r w:rsidRPr="00B85F4F">
        <w:rPr>
          <w:rFonts w:ascii="Times New Roman" w:hAnsi="Times New Roman"/>
          <w:i/>
        </w:rPr>
        <w:t>(1920. évi XXV.</w:t>
      </w:r>
      <w:r w:rsidRPr="00B85F4F">
        <w:rPr>
          <w:rFonts w:ascii="Times New Roman" w:hAnsi="Times New Roman"/>
          <w:i/>
          <w:spacing w:val="-17"/>
        </w:rPr>
        <w:t xml:space="preserve"> </w:t>
      </w:r>
      <w:r w:rsidRPr="00B85F4F">
        <w:rPr>
          <w:rFonts w:ascii="Times New Roman" w:hAnsi="Times New Roman"/>
          <w:i/>
        </w:rPr>
        <w:t>törvény)</w:t>
      </w:r>
    </w:p>
    <w:p w14:paraId="7B6461C3" w14:textId="77777777" w:rsidR="004F5602" w:rsidRPr="00B85F4F" w:rsidRDefault="004F5602" w:rsidP="004F5602">
      <w:pPr>
        <w:pStyle w:val="Listaszerbekezds"/>
        <w:widowControl w:val="0"/>
        <w:tabs>
          <w:tab w:val="left" w:pos="420"/>
        </w:tabs>
        <w:autoSpaceDE w:val="0"/>
        <w:autoSpaceDN w:val="0"/>
        <w:ind w:left="0"/>
        <w:jc w:val="both"/>
        <w:rPr>
          <w:rFonts w:ascii="Times New Roman" w:hAnsi="Times New Roman"/>
          <w:i/>
        </w:rPr>
      </w:pPr>
    </w:p>
    <w:p w14:paraId="55076089" w14:textId="77777777" w:rsidR="004F5602" w:rsidRPr="00B85F4F" w:rsidRDefault="004F5602" w:rsidP="004F5602">
      <w:pPr>
        <w:pStyle w:val="Listaszerbekezds"/>
        <w:widowControl w:val="0"/>
        <w:numPr>
          <w:ilvl w:val="0"/>
          <w:numId w:val="7"/>
        </w:numPr>
        <w:tabs>
          <w:tab w:val="left" w:pos="418"/>
        </w:tabs>
        <w:autoSpaceDE w:val="0"/>
        <w:autoSpaceDN w:val="0"/>
        <w:spacing w:after="0" w:line="240" w:lineRule="auto"/>
        <w:ind w:left="0" w:firstLine="0"/>
        <w:contextualSpacing w:val="0"/>
        <w:jc w:val="both"/>
        <w:rPr>
          <w:rFonts w:ascii="Times New Roman" w:hAnsi="Times New Roman"/>
          <w:i/>
        </w:rPr>
      </w:pPr>
      <w:r w:rsidRPr="00B85F4F">
        <w:rPr>
          <w:rFonts w:ascii="Times New Roman" w:hAnsi="Times New Roman"/>
        </w:rPr>
        <w:t>„Ez</w:t>
      </w:r>
      <w:r w:rsidRPr="00B85F4F">
        <w:rPr>
          <w:rFonts w:ascii="Times New Roman" w:hAnsi="Times New Roman"/>
          <w:spacing w:val="-17"/>
        </w:rPr>
        <w:t xml:space="preserve"> </w:t>
      </w:r>
      <w:r w:rsidRPr="00B85F4F">
        <w:rPr>
          <w:rFonts w:ascii="Times New Roman" w:hAnsi="Times New Roman"/>
        </w:rPr>
        <w:t>a</w:t>
      </w:r>
      <w:r w:rsidRPr="00B85F4F">
        <w:rPr>
          <w:rFonts w:ascii="Times New Roman" w:hAnsi="Times New Roman"/>
          <w:spacing w:val="-17"/>
        </w:rPr>
        <w:t xml:space="preserve"> </w:t>
      </w:r>
      <w:r w:rsidRPr="00B85F4F">
        <w:rPr>
          <w:rFonts w:ascii="Times New Roman" w:hAnsi="Times New Roman"/>
        </w:rPr>
        <w:t>törvény</w:t>
      </w:r>
      <w:r w:rsidRPr="00B85F4F">
        <w:rPr>
          <w:rFonts w:ascii="Times New Roman" w:hAnsi="Times New Roman"/>
          <w:spacing w:val="-16"/>
        </w:rPr>
        <w:t xml:space="preserve"> </w:t>
      </w:r>
      <w:r w:rsidRPr="00B85F4F">
        <w:rPr>
          <w:rFonts w:ascii="Times New Roman" w:hAnsi="Times New Roman"/>
        </w:rPr>
        <w:t>a</w:t>
      </w:r>
      <w:r w:rsidRPr="00B85F4F">
        <w:rPr>
          <w:rFonts w:ascii="Times New Roman" w:hAnsi="Times New Roman"/>
          <w:spacing w:val="-17"/>
        </w:rPr>
        <w:t xml:space="preserve"> </w:t>
      </w:r>
      <w:r w:rsidRPr="00B85F4F">
        <w:rPr>
          <w:rFonts w:ascii="Times New Roman" w:hAnsi="Times New Roman"/>
        </w:rPr>
        <w:t>lehetőségekhez</w:t>
      </w:r>
      <w:r w:rsidRPr="00B85F4F">
        <w:rPr>
          <w:rFonts w:ascii="Times New Roman" w:hAnsi="Times New Roman"/>
          <w:spacing w:val="-17"/>
        </w:rPr>
        <w:t xml:space="preserve"> </w:t>
      </w:r>
      <w:r w:rsidRPr="00B85F4F">
        <w:rPr>
          <w:rFonts w:ascii="Times New Roman" w:hAnsi="Times New Roman"/>
        </w:rPr>
        <w:t>képest</w:t>
      </w:r>
      <w:r w:rsidRPr="00B85F4F">
        <w:rPr>
          <w:rFonts w:ascii="Times New Roman" w:hAnsi="Times New Roman"/>
          <w:spacing w:val="-16"/>
        </w:rPr>
        <w:t xml:space="preserve"> </w:t>
      </w:r>
      <w:r w:rsidRPr="00B85F4F">
        <w:rPr>
          <w:rFonts w:ascii="Times New Roman" w:hAnsi="Times New Roman"/>
        </w:rPr>
        <w:t>előmozdítja</w:t>
      </w:r>
      <w:r w:rsidRPr="00B85F4F">
        <w:rPr>
          <w:rFonts w:ascii="Times New Roman" w:hAnsi="Times New Roman"/>
          <w:spacing w:val="-17"/>
        </w:rPr>
        <w:t xml:space="preserve"> </w:t>
      </w:r>
      <w:r w:rsidRPr="00B85F4F">
        <w:rPr>
          <w:rFonts w:ascii="Times New Roman" w:hAnsi="Times New Roman"/>
        </w:rPr>
        <w:t>a</w:t>
      </w:r>
      <w:r w:rsidRPr="00B85F4F">
        <w:rPr>
          <w:rFonts w:ascii="Times New Roman" w:hAnsi="Times New Roman"/>
          <w:spacing w:val="-17"/>
        </w:rPr>
        <w:t xml:space="preserve"> </w:t>
      </w:r>
      <w:r w:rsidRPr="00B85F4F">
        <w:rPr>
          <w:rFonts w:ascii="Times New Roman" w:hAnsi="Times New Roman"/>
        </w:rPr>
        <w:t>földszerzést</w:t>
      </w:r>
      <w:r w:rsidRPr="00B85F4F">
        <w:rPr>
          <w:rFonts w:ascii="Times New Roman" w:hAnsi="Times New Roman"/>
          <w:spacing w:val="-17"/>
        </w:rPr>
        <w:t xml:space="preserve"> </w:t>
      </w:r>
      <w:r w:rsidRPr="00B85F4F">
        <w:rPr>
          <w:rFonts w:ascii="Times New Roman" w:hAnsi="Times New Roman"/>
        </w:rPr>
        <w:t>főleg</w:t>
      </w:r>
      <w:r w:rsidRPr="00B85F4F">
        <w:rPr>
          <w:rFonts w:ascii="Times New Roman" w:hAnsi="Times New Roman"/>
          <w:spacing w:val="-16"/>
        </w:rPr>
        <w:t xml:space="preserve"> </w:t>
      </w:r>
      <w:r w:rsidRPr="00B85F4F">
        <w:rPr>
          <w:rFonts w:ascii="Times New Roman" w:hAnsi="Times New Roman"/>
        </w:rPr>
        <w:t>azok</w:t>
      </w:r>
      <w:r w:rsidRPr="00B85F4F">
        <w:rPr>
          <w:rFonts w:ascii="Times New Roman" w:hAnsi="Times New Roman"/>
          <w:spacing w:val="-16"/>
        </w:rPr>
        <w:t xml:space="preserve"> </w:t>
      </w:r>
      <w:r w:rsidRPr="00B85F4F">
        <w:rPr>
          <w:rFonts w:ascii="Times New Roman" w:hAnsi="Times New Roman"/>
        </w:rPr>
        <w:t xml:space="preserve">részére, akik a föld gondos és szorgalmas művelésére képesek és hajlandók is, eddigi viszonyaik között önhibájukon kívül földhöz nem jutottak.” </w:t>
      </w:r>
      <w:r w:rsidRPr="00B85F4F">
        <w:rPr>
          <w:rFonts w:ascii="Times New Roman" w:hAnsi="Times New Roman"/>
          <w:i/>
        </w:rPr>
        <w:t>(1920.</w:t>
      </w:r>
      <w:r w:rsidRPr="00B85F4F">
        <w:rPr>
          <w:rFonts w:ascii="Times New Roman" w:hAnsi="Times New Roman"/>
          <w:i/>
          <w:spacing w:val="40"/>
        </w:rPr>
        <w:t xml:space="preserve"> </w:t>
      </w:r>
      <w:r w:rsidRPr="00B85F4F">
        <w:rPr>
          <w:rFonts w:ascii="Times New Roman" w:hAnsi="Times New Roman"/>
          <w:i/>
        </w:rPr>
        <w:t>évi XXXVI. törvény)</w:t>
      </w:r>
    </w:p>
    <w:p w14:paraId="170F5ACA" w14:textId="77777777" w:rsidR="004F5602" w:rsidRPr="00B85F4F" w:rsidRDefault="004F5602" w:rsidP="004F5602">
      <w:pPr>
        <w:pStyle w:val="Listaszerbekezds"/>
        <w:widowControl w:val="0"/>
        <w:tabs>
          <w:tab w:val="left" w:pos="418"/>
        </w:tabs>
        <w:autoSpaceDE w:val="0"/>
        <w:autoSpaceDN w:val="0"/>
        <w:ind w:left="0"/>
        <w:jc w:val="both"/>
        <w:rPr>
          <w:rFonts w:ascii="Times New Roman" w:hAnsi="Times New Roman"/>
          <w:i/>
        </w:rPr>
      </w:pPr>
    </w:p>
    <w:p w14:paraId="431AA3E4" w14:textId="77777777" w:rsidR="004F5602" w:rsidRPr="00B85F4F" w:rsidRDefault="004F5602" w:rsidP="004F5602">
      <w:pPr>
        <w:pStyle w:val="Listaszerbekezds"/>
        <w:widowControl w:val="0"/>
        <w:numPr>
          <w:ilvl w:val="0"/>
          <w:numId w:val="7"/>
        </w:numPr>
        <w:tabs>
          <w:tab w:val="left" w:pos="470"/>
        </w:tabs>
        <w:autoSpaceDE w:val="0"/>
        <w:autoSpaceDN w:val="0"/>
        <w:spacing w:after="0" w:line="240" w:lineRule="auto"/>
        <w:ind w:left="0" w:firstLine="0"/>
        <w:contextualSpacing w:val="0"/>
        <w:jc w:val="both"/>
        <w:rPr>
          <w:rFonts w:ascii="Times New Roman" w:hAnsi="Times New Roman"/>
          <w:i/>
        </w:rPr>
      </w:pPr>
      <w:r w:rsidRPr="00B85F4F">
        <w:rPr>
          <w:rFonts w:ascii="Times New Roman" w:hAnsi="Times New Roman"/>
        </w:rPr>
        <w:t>„Aki az állam és a társadalom törvényes rendjének erőszakos felforgatására vagy megsemmisítésére, különösen valamely társadalmi osztály uralmának erőszakos létesítésére irányuló mozgalmat vagy szervezkedést kezdeményez vagy vezet, bűntettet</w:t>
      </w:r>
      <w:r w:rsidRPr="00B85F4F">
        <w:rPr>
          <w:rFonts w:ascii="Times New Roman" w:hAnsi="Times New Roman"/>
          <w:spacing w:val="-5"/>
        </w:rPr>
        <w:t xml:space="preserve"> </w:t>
      </w:r>
      <w:r w:rsidRPr="00B85F4F">
        <w:rPr>
          <w:rFonts w:ascii="Times New Roman" w:hAnsi="Times New Roman"/>
        </w:rPr>
        <w:t>követ</w:t>
      </w:r>
      <w:r w:rsidRPr="00B85F4F">
        <w:rPr>
          <w:rFonts w:ascii="Times New Roman" w:hAnsi="Times New Roman"/>
          <w:spacing w:val="-4"/>
        </w:rPr>
        <w:t xml:space="preserve"> </w:t>
      </w:r>
      <w:r w:rsidRPr="00B85F4F">
        <w:rPr>
          <w:rFonts w:ascii="Times New Roman" w:hAnsi="Times New Roman"/>
        </w:rPr>
        <w:t>el,</w:t>
      </w:r>
      <w:r w:rsidRPr="00B85F4F">
        <w:rPr>
          <w:rFonts w:ascii="Times New Roman" w:hAnsi="Times New Roman"/>
          <w:spacing w:val="-5"/>
        </w:rPr>
        <w:t xml:space="preserve"> </w:t>
      </w:r>
      <w:r w:rsidRPr="00B85F4F">
        <w:rPr>
          <w:rFonts w:ascii="Times New Roman" w:hAnsi="Times New Roman"/>
        </w:rPr>
        <w:t>és</w:t>
      </w:r>
      <w:r w:rsidRPr="00B85F4F">
        <w:rPr>
          <w:rFonts w:ascii="Times New Roman" w:hAnsi="Times New Roman"/>
          <w:spacing w:val="-4"/>
        </w:rPr>
        <w:t xml:space="preserve"> </w:t>
      </w:r>
      <w:r w:rsidRPr="00B85F4F">
        <w:rPr>
          <w:rFonts w:ascii="Times New Roman" w:hAnsi="Times New Roman"/>
        </w:rPr>
        <w:t>öt</w:t>
      </w:r>
      <w:r w:rsidRPr="00B85F4F">
        <w:rPr>
          <w:rFonts w:ascii="Times New Roman" w:hAnsi="Times New Roman"/>
          <w:spacing w:val="-5"/>
        </w:rPr>
        <w:t xml:space="preserve"> </w:t>
      </w:r>
      <w:r w:rsidRPr="00B85F4F">
        <w:rPr>
          <w:rFonts w:ascii="Times New Roman" w:hAnsi="Times New Roman"/>
        </w:rPr>
        <w:t>évre</w:t>
      </w:r>
      <w:r w:rsidRPr="00B85F4F">
        <w:rPr>
          <w:rFonts w:ascii="Times New Roman" w:hAnsi="Times New Roman"/>
          <w:spacing w:val="-5"/>
        </w:rPr>
        <w:t xml:space="preserve"> </w:t>
      </w:r>
      <w:r w:rsidRPr="00B85F4F">
        <w:rPr>
          <w:rFonts w:ascii="Times New Roman" w:hAnsi="Times New Roman"/>
        </w:rPr>
        <w:t>terjedhető</w:t>
      </w:r>
      <w:r w:rsidRPr="00B85F4F">
        <w:rPr>
          <w:rFonts w:ascii="Times New Roman" w:hAnsi="Times New Roman"/>
          <w:spacing w:val="-5"/>
        </w:rPr>
        <w:t xml:space="preserve"> </w:t>
      </w:r>
      <w:r w:rsidRPr="00B85F4F">
        <w:rPr>
          <w:rFonts w:ascii="Times New Roman" w:hAnsi="Times New Roman"/>
        </w:rPr>
        <w:t>fegyházzal</w:t>
      </w:r>
      <w:r w:rsidRPr="00B85F4F">
        <w:rPr>
          <w:rFonts w:ascii="Times New Roman" w:hAnsi="Times New Roman"/>
          <w:spacing w:val="-5"/>
        </w:rPr>
        <w:t xml:space="preserve"> </w:t>
      </w:r>
      <w:r w:rsidRPr="00B85F4F">
        <w:rPr>
          <w:rFonts w:ascii="Times New Roman" w:hAnsi="Times New Roman"/>
        </w:rPr>
        <w:t>büntetendő.”</w:t>
      </w:r>
      <w:r w:rsidRPr="00B85F4F">
        <w:rPr>
          <w:rFonts w:ascii="Times New Roman" w:hAnsi="Times New Roman"/>
          <w:spacing w:val="-4"/>
        </w:rPr>
        <w:t xml:space="preserve"> </w:t>
      </w:r>
      <w:r w:rsidRPr="00B85F4F">
        <w:rPr>
          <w:rFonts w:ascii="Times New Roman" w:hAnsi="Times New Roman"/>
          <w:i/>
        </w:rPr>
        <w:t>(1921.</w:t>
      </w:r>
      <w:r w:rsidRPr="00B85F4F">
        <w:rPr>
          <w:rFonts w:ascii="Times New Roman" w:hAnsi="Times New Roman"/>
          <w:i/>
          <w:spacing w:val="-4"/>
        </w:rPr>
        <w:t xml:space="preserve"> </w:t>
      </w:r>
      <w:r w:rsidRPr="00B85F4F">
        <w:rPr>
          <w:rFonts w:ascii="Times New Roman" w:hAnsi="Times New Roman"/>
          <w:i/>
        </w:rPr>
        <w:t>évi</w:t>
      </w:r>
      <w:r w:rsidRPr="00B85F4F">
        <w:rPr>
          <w:rFonts w:ascii="Times New Roman" w:hAnsi="Times New Roman"/>
          <w:i/>
          <w:spacing w:val="-4"/>
        </w:rPr>
        <w:t xml:space="preserve"> </w:t>
      </w:r>
      <w:r w:rsidRPr="00B85F4F">
        <w:rPr>
          <w:rFonts w:ascii="Times New Roman" w:hAnsi="Times New Roman"/>
          <w:i/>
        </w:rPr>
        <w:t>III.</w:t>
      </w:r>
      <w:r w:rsidRPr="00B85F4F">
        <w:rPr>
          <w:rFonts w:ascii="Times New Roman" w:hAnsi="Times New Roman"/>
          <w:i/>
          <w:spacing w:val="-4"/>
        </w:rPr>
        <w:t xml:space="preserve"> </w:t>
      </w:r>
      <w:r w:rsidRPr="00B85F4F">
        <w:rPr>
          <w:rFonts w:ascii="Times New Roman" w:hAnsi="Times New Roman"/>
          <w:i/>
        </w:rPr>
        <w:t>törvény)</w:t>
      </w:r>
    </w:p>
    <w:p w14:paraId="700E379E" w14:textId="77777777" w:rsidR="004F5602" w:rsidRPr="00B85F4F" w:rsidRDefault="004F5602" w:rsidP="004F5602">
      <w:pPr>
        <w:pStyle w:val="Listaszerbekezds"/>
        <w:widowControl w:val="0"/>
        <w:tabs>
          <w:tab w:val="left" w:pos="470"/>
        </w:tabs>
        <w:autoSpaceDE w:val="0"/>
        <w:autoSpaceDN w:val="0"/>
        <w:ind w:left="0"/>
        <w:jc w:val="both"/>
        <w:rPr>
          <w:rFonts w:ascii="Times New Roman" w:hAnsi="Times New Roman"/>
          <w:i/>
        </w:rPr>
      </w:pPr>
    </w:p>
    <w:p w14:paraId="6C78A7C6" w14:textId="77777777" w:rsidR="004F5602" w:rsidRPr="00B85F4F" w:rsidRDefault="004F5602" w:rsidP="004F5602">
      <w:pPr>
        <w:pStyle w:val="Listaszerbekezds"/>
        <w:widowControl w:val="0"/>
        <w:numPr>
          <w:ilvl w:val="0"/>
          <w:numId w:val="7"/>
        </w:numPr>
        <w:tabs>
          <w:tab w:val="left" w:pos="470"/>
        </w:tabs>
        <w:autoSpaceDE w:val="0"/>
        <w:autoSpaceDN w:val="0"/>
        <w:spacing w:after="0" w:line="240" w:lineRule="auto"/>
        <w:ind w:left="0" w:firstLine="0"/>
        <w:contextualSpacing w:val="0"/>
        <w:jc w:val="both"/>
        <w:rPr>
          <w:rFonts w:ascii="Times New Roman" w:hAnsi="Times New Roman"/>
          <w:i/>
        </w:rPr>
      </w:pPr>
      <w:r w:rsidRPr="00B85F4F">
        <w:rPr>
          <w:rFonts w:ascii="Times New Roman" w:hAnsi="Times New Roman"/>
        </w:rPr>
        <w:t>„IV.</w:t>
      </w:r>
      <w:r w:rsidRPr="00B85F4F">
        <w:rPr>
          <w:rFonts w:ascii="Times New Roman" w:hAnsi="Times New Roman"/>
          <w:spacing w:val="-8"/>
        </w:rPr>
        <w:t xml:space="preserve"> </w:t>
      </w:r>
      <w:r w:rsidRPr="00B85F4F">
        <w:rPr>
          <w:rFonts w:ascii="Times New Roman" w:hAnsi="Times New Roman"/>
        </w:rPr>
        <w:t>Károly</w:t>
      </w:r>
      <w:r w:rsidRPr="00B85F4F">
        <w:rPr>
          <w:rFonts w:ascii="Times New Roman" w:hAnsi="Times New Roman"/>
          <w:spacing w:val="-8"/>
        </w:rPr>
        <w:t xml:space="preserve"> </w:t>
      </w:r>
      <w:r w:rsidRPr="00B85F4F">
        <w:rPr>
          <w:rFonts w:ascii="Times New Roman" w:hAnsi="Times New Roman"/>
        </w:rPr>
        <w:t>király</w:t>
      </w:r>
      <w:r w:rsidRPr="00B85F4F">
        <w:rPr>
          <w:rFonts w:ascii="Times New Roman" w:hAnsi="Times New Roman"/>
          <w:spacing w:val="-8"/>
        </w:rPr>
        <w:t xml:space="preserve"> </w:t>
      </w:r>
      <w:r w:rsidRPr="00B85F4F">
        <w:rPr>
          <w:rFonts w:ascii="Times New Roman" w:hAnsi="Times New Roman"/>
        </w:rPr>
        <w:t>uralkodói</w:t>
      </w:r>
      <w:r w:rsidRPr="00B85F4F">
        <w:rPr>
          <w:rFonts w:ascii="Times New Roman" w:hAnsi="Times New Roman"/>
          <w:spacing w:val="-8"/>
        </w:rPr>
        <w:t xml:space="preserve"> </w:t>
      </w:r>
      <w:r w:rsidRPr="00B85F4F">
        <w:rPr>
          <w:rFonts w:ascii="Times New Roman" w:hAnsi="Times New Roman"/>
        </w:rPr>
        <w:t>jogai</w:t>
      </w:r>
      <w:r w:rsidRPr="00B85F4F">
        <w:rPr>
          <w:rFonts w:ascii="Times New Roman" w:hAnsi="Times New Roman"/>
          <w:spacing w:val="-8"/>
        </w:rPr>
        <w:t xml:space="preserve"> </w:t>
      </w:r>
      <w:r w:rsidRPr="00B85F4F">
        <w:rPr>
          <w:rFonts w:ascii="Times New Roman" w:hAnsi="Times New Roman"/>
        </w:rPr>
        <w:t>megszűntek.</w:t>
      </w:r>
      <w:r w:rsidRPr="00B85F4F">
        <w:rPr>
          <w:rFonts w:ascii="Times New Roman" w:hAnsi="Times New Roman"/>
          <w:spacing w:val="-8"/>
        </w:rPr>
        <w:t xml:space="preserve"> </w:t>
      </w:r>
      <w:r w:rsidRPr="00B85F4F">
        <w:rPr>
          <w:rFonts w:ascii="Times New Roman" w:hAnsi="Times New Roman"/>
        </w:rPr>
        <w:t>Az</w:t>
      </w:r>
      <w:r w:rsidRPr="00B85F4F">
        <w:rPr>
          <w:rFonts w:ascii="Times New Roman" w:hAnsi="Times New Roman"/>
          <w:spacing w:val="-8"/>
        </w:rPr>
        <w:t xml:space="preserve"> </w:t>
      </w:r>
      <w:r w:rsidRPr="00B85F4F">
        <w:rPr>
          <w:rFonts w:ascii="Times New Roman" w:hAnsi="Times New Roman"/>
        </w:rPr>
        <w:t>1723.</w:t>
      </w:r>
      <w:r w:rsidRPr="00B85F4F">
        <w:rPr>
          <w:rFonts w:ascii="Times New Roman" w:hAnsi="Times New Roman"/>
          <w:spacing w:val="-8"/>
        </w:rPr>
        <w:t xml:space="preserve"> </w:t>
      </w:r>
      <w:r w:rsidRPr="00B85F4F">
        <w:rPr>
          <w:rFonts w:ascii="Times New Roman" w:hAnsi="Times New Roman"/>
        </w:rPr>
        <w:t>évi</w:t>
      </w:r>
      <w:r w:rsidRPr="00B85F4F">
        <w:rPr>
          <w:rFonts w:ascii="Times New Roman" w:hAnsi="Times New Roman"/>
          <w:spacing w:val="-8"/>
        </w:rPr>
        <w:t xml:space="preserve"> </w:t>
      </w:r>
      <w:r w:rsidRPr="00B85F4F">
        <w:rPr>
          <w:rFonts w:ascii="Times New Roman" w:hAnsi="Times New Roman"/>
        </w:rPr>
        <w:t>I.</w:t>
      </w:r>
      <w:r w:rsidRPr="00B85F4F">
        <w:rPr>
          <w:rFonts w:ascii="Times New Roman" w:hAnsi="Times New Roman"/>
          <w:spacing w:val="-8"/>
        </w:rPr>
        <w:t xml:space="preserve"> </w:t>
      </w:r>
      <w:r w:rsidRPr="00B85F4F">
        <w:rPr>
          <w:rFonts w:ascii="Times New Roman" w:hAnsi="Times New Roman"/>
        </w:rPr>
        <w:t>és</w:t>
      </w:r>
      <w:r w:rsidRPr="00B85F4F">
        <w:rPr>
          <w:rFonts w:ascii="Times New Roman" w:hAnsi="Times New Roman"/>
          <w:spacing w:val="-8"/>
        </w:rPr>
        <w:t xml:space="preserve"> </w:t>
      </w:r>
      <w:r w:rsidRPr="00B85F4F">
        <w:rPr>
          <w:rFonts w:ascii="Times New Roman" w:hAnsi="Times New Roman"/>
        </w:rPr>
        <w:t>II.</w:t>
      </w:r>
      <w:r w:rsidRPr="00B85F4F">
        <w:rPr>
          <w:rFonts w:ascii="Times New Roman" w:hAnsi="Times New Roman"/>
          <w:spacing w:val="-8"/>
        </w:rPr>
        <w:t xml:space="preserve"> </w:t>
      </w:r>
      <w:r w:rsidRPr="00B85F4F">
        <w:rPr>
          <w:rFonts w:ascii="Times New Roman" w:hAnsi="Times New Roman"/>
        </w:rPr>
        <w:t xml:space="preserve">törvénycikkben foglalt </w:t>
      </w:r>
      <w:proofErr w:type="spellStart"/>
      <w:r w:rsidRPr="00B85F4F">
        <w:rPr>
          <w:rFonts w:ascii="Times New Roman" w:hAnsi="Times New Roman"/>
        </w:rPr>
        <w:t>pragmatica</w:t>
      </w:r>
      <w:proofErr w:type="spellEnd"/>
      <w:r w:rsidRPr="00B85F4F">
        <w:rPr>
          <w:rFonts w:ascii="Times New Roman" w:hAnsi="Times New Roman"/>
        </w:rPr>
        <w:t xml:space="preserve"> </w:t>
      </w:r>
      <w:proofErr w:type="spellStart"/>
      <w:r w:rsidRPr="00B85F4F">
        <w:rPr>
          <w:rFonts w:ascii="Times New Roman" w:hAnsi="Times New Roman"/>
        </w:rPr>
        <w:t>sanctio</w:t>
      </w:r>
      <w:proofErr w:type="spellEnd"/>
      <w:r w:rsidRPr="00B85F4F">
        <w:rPr>
          <w:rFonts w:ascii="Times New Roman" w:hAnsi="Times New Roman"/>
        </w:rPr>
        <w:t xml:space="preserve"> és minden egyéb jogszabály, amely az Ausztriai Ház trónörökösödési jogát megállapította vagy szabályozta, hatályát vesztette.” </w:t>
      </w:r>
      <w:r w:rsidRPr="00B85F4F">
        <w:rPr>
          <w:rFonts w:ascii="Times New Roman" w:hAnsi="Times New Roman"/>
          <w:i/>
        </w:rPr>
        <w:t>(1921. évi XLVII.</w:t>
      </w:r>
      <w:r w:rsidRPr="00B85F4F">
        <w:rPr>
          <w:rFonts w:ascii="Times New Roman" w:hAnsi="Times New Roman"/>
          <w:i/>
          <w:spacing w:val="-2"/>
        </w:rPr>
        <w:t xml:space="preserve"> </w:t>
      </w:r>
      <w:r w:rsidRPr="00B85F4F">
        <w:rPr>
          <w:rFonts w:ascii="Times New Roman" w:hAnsi="Times New Roman"/>
          <w:i/>
        </w:rPr>
        <w:t>törvény)</w:t>
      </w:r>
    </w:p>
    <w:p w14:paraId="6BC94F0A" w14:textId="77777777" w:rsidR="004F5602" w:rsidRPr="00B85F4F" w:rsidRDefault="004F5602" w:rsidP="004F5602">
      <w:pPr>
        <w:spacing w:after="0" w:line="240" w:lineRule="auto"/>
        <w:rPr>
          <w:rFonts w:ascii="Times New Roman" w:hAnsi="Times New Roman" w:cs="Times New Roman"/>
          <w:i/>
        </w:rPr>
      </w:pPr>
    </w:p>
    <w:p w14:paraId="24EA1311" w14:textId="77777777" w:rsidR="004F5602" w:rsidRPr="00B85F4F" w:rsidRDefault="004F5602" w:rsidP="004F5602">
      <w:pPr>
        <w:spacing w:after="0" w:line="240" w:lineRule="auto"/>
        <w:jc w:val="both"/>
        <w:rPr>
          <w:rFonts w:ascii="Times New Roman" w:hAnsi="Times New Roman" w:cs="Times New Roman"/>
          <w:i/>
        </w:rPr>
      </w:pPr>
      <w:r w:rsidRPr="00B85F4F">
        <w:rPr>
          <w:rFonts w:ascii="Times New Roman" w:hAnsi="Times New Roman" w:cs="Times New Roman"/>
          <w:b/>
        </w:rPr>
        <w:t xml:space="preserve">Rendelje a táblázatban szereplő meghatározásokhoz a megfelelő forrásokat! Írja a forrás betűjelét a táblázat megfelelő mezőjébe! </w:t>
      </w:r>
      <w:r w:rsidRPr="00B85F4F">
        <w:rPr>
          <w:rFonts w:ascii="Times New Roman" w:hAnsi="Times New Roman" w:cs="Times New Roman"/>
          <w:i/>
        </w:rPr>
        <w:t>Egy meghatározáshoz egy forrást rendeljen! Két forrás</w:t>
      </w:r>
      <w:r w:rsidRPr="00B85F4F">
        <w:rPr>
          <w:rFonts w:ascii="Times New Roman" w:hAnsi="Times New Roman" w:cs="Times New Roman"/>
          <w:i/>
          <w:spacing w:val="-5"/>
        </w:rPr>
        <w:t xml:space="preserve"> </w:t>
      </w:r>
      <w:r w:rsidRPr="00B85F4F">
        <w:rPr>
          <w:rFonts w:ascii="Times New Roman" w:hAnsi="Times New Roman" w:cs="Times New Roman"/>
          <w:i/>
        </w:rPr>
        <w:t>kimarad.</w:t>
      </w:r>
    </w:p>
    <w:tbl>
      <w:tblPr>
        <w:tblW w:w="9063"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33"/>
        <w:gridCol w:w="1030"/>
      </w:tblGrid>
      <w:tr w:rsidR="004F5602" w:rsidRPr="00B85F4F" w14:paraId="6CBAFDB2" w14:textId="77777777" w:rsidTr="00724DA4">
        <w:trPr>
          <w:trHeight w:hRule="exact" w:val="562"/>
        </w:trPr>
        <w:tc>
          <w:tcPr>
            <w:tcW w:w="8033" w:type="dxa"/>
          </w:tcPr>
          <w:p w14:paraId="42EA4453" w14:textId="77777777" w:rsidR="004F5602" w:rsidRPr="00B85F4F" w:rsidRDefault="004F5602" w:rsidP="00724DA4">
            <w:pPr>
              <w:pStyle w:val="TableParagraph"/>
              <w:ind w:left="0"/>
              <w:rPr>
                <w:b/>
                <w:lang w:val="hu-HU"/>
              </w:rPr>
            </w:pPr>
            <w:r w:rsidRPr="00B85F4F">
              <w:rPr>
                <w:b/>
                <w:lang w:val="hu-HU"/>
              </w:rPr>
              <w:t>Meghatározás</w:t>
            </w:r>
          </w:p>
        </w:tc>
        <w:tc>
          <w:tcPr>
            <w:tcW w:w="1030" w:type="dxa"/>
          </w:tcPr>
          <w:p w14:paraId="304BF321" w14:textId="77777777" w:rsidR="004F5602" w:rsidRPr="00B85F4F" w:rsidRDefault="004F5602" w:rsidP="00724DA4">
            <w:pPr>
              <w:pStyle w:val="TableParagraph"/>
              <w:ind w:left="0"/>
              <w:rPr>
                <w:b/>
                <w:lang w:val="hu-HU"/>
              </w:rPr>
            </w:pPr>
            <w:r w:rsidRPr="00B85F4F">
              <w:rPr>
                <w:b/>
                <w:lang w:val="hu-HU"/>
              </w:rPr>
              <w:t>Forrás betűjele</w:t>
            </w:r>
          </w:p>
        </w:tc>
      </w:tr>
      <w:tr w:rsidR="004F5602" w:rsidRPr="00B85F4F" w14:paraId="6F35E08F" w14:textId="77777777" w:rsidTr="00724DA4">
        <w:trPr>
          <w:trHeight w:hRule="exact" w:val="527"/>
        </w:trPr>
        <w:tc>
          <w:tcPr>
            <w:tcW w:w="8033" w:type="dxa"/>
          </w:tcPr>
          <w:p w14:paraId="5CA38528" w14:textId="77777777" w:rsidR="004F5602" w:rsidRPr="00B85F4F" w:rsidRDefault="004F5602" w:rsidP="00724DA4">
            <w:pPr>
              <w:pStyle w:val="TableParagraph"/>
              <w:ind w:left="0"/>
              <w:rPr>
                <w:lang w:val="hu-HU"/>
              </w:rPr>
            </w:pPr>
            <w:r w:rsidRPr="00B85F4F">
              <w:rPr>
                <w:b/>
                <w:lang w:val="hu-HU"/>
              </w:rPr>
              <w:t xml:space="preserve">a) </w:t>
            </w:r>
            <w:r w:rsidRPr="00B85F4F">
              <w:rPr>
                <w:lang w:val="hu-HU"/>
              </w:rPr>
              <w:t>Részben a kommunisták ellen irányuló törvény.</w:t>
            </w:r>
          </w:p>
        </w:tc>
        <w:tc>
          <w:tcPr>
            <w:tcW w:w="1030" w:type="dxa"/>
          </w:tcPr>
          <w:p w14:paraId="0838342A"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r>
      <w:tr w:rsidR="004F5602" w:rsidRPr="00B85F4F" w14:paraId="6CAF5343" w14:textId="77777777" w:rsidTr="00724DA4">
        <w:trPr>
          <w:trHeight w:hRule="exact" w:val="526"/>
        </w:trPr>
        <w:tc>
          <w:tcPr>
            <w:tcW w:w="8033" w:type="dxa"/>
          </w:tcPr>
          <w:p w14:paraId="00F4BBB9" w14:textId="77777777" w:rsidR="004F5602" w:rsidRPr="00B85F4F" w:rsidRDefault="004F5602" w:rsidP="00724DA4">
            <w:pPr>
              <w:pStyle w:val="TableParagraph"/>
              <w:ind w:left="0"/>
              <w:rPr>
                <w:lang w:val="hu-HU"/>
              </w:rPr>
            </w:pPr>
            <w:r w:rsidRPr="00B85F4F">
              <w:rPr>
                <w:b/>
                <w:lang w:val="hu-HU"/>
              </w:rPr>
              <w:t xml:space="preserve">b) </w:t>
            </w:r>
            <w:r w:rsidRPr="00B85F4F">
              <w:rPr>
                <w:lang w:val="hu-HU"/>
              </w:rPr>
              <w:t>Elsősorban a zsidóságot sújtó jogszabály.</w:t>
            </w:r>
          </w:p>
        </w:tc>
        <w:tc>
          <w:tcPr>
            <w:tcW w:w="1030" w:type="dxa"/>
          </w:tcPr>
          <w:p w14:paraId="47D25FBB"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r>
      <w:tr w:rsidR="004F5602" w:rsidRPr="00B85F4F" w14:paraId="695748C4" w14:textId="77777777" w:rsidTr="00724DA4">
        <w:trPr>
          <w:trHeight w:hRule="exact" w:val="563"/>
        </w:trPr>
        <w:tc>
          <w:tcPr>
            <w:tcW w:w="8033" w:type="dxa"/>
          </w:tcPr>
          <w:p w14:paraId="1D1A1DD7" w14:textId="77777777" w:rsidR="004F5602" w:rsidRPr="00B85F4F" w:rsidRDefault="004F5602" w:rsidP="00724DA4">
            <w:pPr>
              <w:pStyle w:val="TableParagraph"/>
              <w:ind w:left="0"/>
              <w:rPr>
                <w:lang w:val="hu-HU"/>
              </w:rPr>
            </w:pPr>
            <w:r w:rsidRPr="00B85F4F">
              <w:rPr>
                <w:b/>
                <w:lang w:val="hu-HU"/>
              </w:rPr>
              <w:t xml:space="preserve">c) </w:t>
            </w:r>
            <w:r w:rsidRPr="00B85F4F">
              <w:rPr>
                <w:lang w:val="hu-HU"/>
              </w:rPr>
              <w:t>A korszak közjogi viszonyait szabályozó törvény, melyet a jogalkotók eredetileg ideiglenes szabályozásnak szántak.</w:t>
            </w:r>
          </w:p>
        </w:tc>
        <w:tc>
          <w:tcPr>
            <w:tcW w:w="1030" w:type="dxa"/>
          </w:tcPr>
          <w:p w14:paraId="0DF7752F" w14:textId="77777777" w:rsidR="004F5602" w:rsidRPr="00B85F4F" w:rsidRDefault="004F5602" w:rsidP="00724DA4">
            <w:pPr>
              <w:widowControl w:val="0"/>
              <w:autoSpaceDE w:val="0"/>
              <w:autoSpaceDN w:val="0"/>
              <w:spacing w:after="0" w:line="240" w:lineRule="auto"/>
              <w:rPr>
                <w:rFonts w:ascii="Times New Roman" w:hAnsi="Times New Roman" w:cs="Times New Roman"/>
              </w:rPr>
            </w:pPr>
          </w:p>
        </w:tc>
      </w:tr>
    </w:tbl>
    <w:p w14:paraId="548F65FD" w14:textId="77777777" w:rsidR="004F5602" w:rsidRPr="00B85F4F" w:rsidRDefault="004F5602" w:rsidP="004F5602">
      <w:pPr>
        <w:spacing w:after="0" w:line="240" w:lineRule="auto"/>
        <w:rPr>
          <w:rFonts w:ascii="Times New Roman" w:hAnsi="Times New Roman" w:cs="Times New Roman"/>
          <w:i/>
        </w:rPr>
      </w:pPr>
    </w:p>
    <w:p w14:paraId="1C486C23" w14:textId="77777777" w:rsidR="004F5602" w:rsidRPr="00B85F4F" w:rsidRDefault="004F5602" w:rsidP="004F5602">
      <w:pPr>
        <w:spacing w:after="0" w:line="240" w:lineRule="auto"/>
        <w:jc w:val="both"/>
        <w:rPr>
          <w:rFonts w:ascii="Times New Roman" w:hAnsi="Times New Roman" w:cs="Times New Roman"/>
          <w:i/>
        </w:rPr>
      </w:pPr>
      <w:r w:rsidRPr="00B85F4F">
        <w:rPr>
          <w:rFonts w:ascii="Times New Roman" w:hAnsi="Times New Roman" w:cs="Times New Roman"/>
          <w:b/>
        </w:rPr>
        <w:t xml:space="preserve">d) </w:t>
      </w:r>
      <w:r w:rsidRPr="00B85F4F">
        <w:rPr>
          <w:rFonts w:ascii="Times New Roman" w:hAnsi="Times New Roman" w:cs="Times New Roman"/>
        </w:rPr>
        <w:t xml:space="preserve">Az idézett B), C) és D) betűjelű törvények ugyanazon miniszterelnök kormányzása alatt születtek. </w:t>
      </w:r>
      <w:r w:rsidRPr="00B85F4F">
        <w:rPr>
          <w:rFonts w:ascii="Times New Roman" w:hAnsi="Times New Roman" w:cs="Times New Roman"/>
          <w:b/>
        </w:rPr>
        <w:t xml:space="preserve">Nevezze meg ezt a miniszterelnököt! </w:t>
      </w:r>
      <w:r w:rsidRPr="00B85F4F">
        <w:rPr>
          <w:rFonts w:ascii="Times New Roman" w:hAnsi="Times New Roman" w:cs="Times New Roman"/>
          <w:i/>
        </w:rPr>
        <w:t>Keresztnevet is írjon!</w:t>
      </w:r>
    </w:p>
    <w:p w14:paraId="21692A4C" w14:textId="77777777" w:rsidR="004F5602" w:rsidRPr="00B85F4F" w:rsidRDefault="004F5602" w:rsidP="004F5602">
      <w:pPr>
        <w:spacing w:after="0" w:line="240" w:lineRule="auto"/>
        <w:rPr>
          <w:rFonts w:ascii="Times New Roman" w:hAnsi="Times New Roman" w:cs="Times New Roman"/>
          <w:i/>
        </w:rPr>
      </w:pPr>
    </w:p>
    <w:p w14:paraId="5A886632" w14:textId="5FC9DAD5" w:rsidR="004F5602" w:rsidRPr="00B85F4F" w:rsidRDefault="004F5602" w:rsidP="004F5602">
      <w:pPr>
        <w:pStyle w:val="Szvegtrzs"/>
        <w:jc w:val="both"/>
        <w:rPr>
          <w:sz w:val="22"/>
          <w:szCs w:val="22"/>
          <w:lang w:val="hu-HU"/>
        </w:rPr>
      </w:pPr>
      <w:r>
        <w:rPr>
          <w:noProof/>
          <w:sz w:val="22"/>
          <w:szCs w:val="22"/>
          <w:lang w:val="hu-HU"/>
        </w:rPr>
        <mc:AlternateContent>
          <mc:Choice Requires="wpg">
            <w:drawing>
              <wp:anchor distT="0" distB="0" distL="114300" distR="114300" simplePos="0" relativeHeight="251665408" behindDoc="0" locked="0" layoutInCell="1" allowOverlap="1" wp14:anchorId="501F1855" wp14:editId="6C3F9F29">
                <wp:simplePos x="0" y="0"/>
                <wp:positionH relativeFrom="page">
                  <wp:posOffset>5499100</wp:posOffset>
                </wp:positionH>
                <wp:positionV relativeFrom="paragraph">
                  <wp:posOffset>-53975</wp:posOffset>
                </wp:positionV>
                <wp:extent cx="1164590" cy="373380"/>
                <wp:effectExtent l="3175" t="6985" r="3810" b="10160"/>
                <wp:wrapNone/>
                <wp:docPr id="1555353618" name="Csoportba foglalás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660" y="-85"/>
                          <a:chExt cx="1834" cy="588"/>
                        </a:xfrm>
                      </wpg:grpSpPr>
                      <wps:wsp>
                        <wps:cNvPr id="1746862515" name="AutoShape 950"/>
                        <wps:cNvSpPr>
                          <a:spLocks/>
                        </wps:cNvSpPr>
                        <wps:spPr bwMode="auto">
                          <a:xfrm>
                            <a:off x="8675" y="-69"/>
                            <a:ext cx="1805" cy="557"/>
                          </a:xfrm>
                          <a:custGeom>
                            <a:avLst/>
                            <a:gdLst>
                              <a:gd name="T0" fmla="*/ 897 w 1805"/>
                              <a:gd name="T1" fmla="*/ -69 h 557"/>
                              <a:gd name="T2" fmla="*/ 0 w 1805"/>
                              <a:gd name="T3" fmla="*/ -69 h 557"/>
                              <a:gd name="T4" fmla="*/ 0 w 1805"/>
                              <a:gd name="T5" fmla="*/ 488 h 557"/>
                              <a:gd name="T6" fmla="*/ 897 w 1805"/>
                              <a:gd name="T7" fmla="*/ 488 h 557"/>
                              <a:gd name="T8" fmla="*/ 897 w 1805"/>
                              <a:gd name="T9" fmla="*/ -69 h 557"/>
                              <a:gd name="T10" fmla="*/ 1805 w 1805"/>
                              <a:gd name="T11" fmla="*/ -69 h 557"/>
                              <a:gd name="T12" fmla="*/ 907 w 1805"/>
                              <a:gd name="T13" fmla="*/ -69 h 557"/>
                              <a:gd name="T14" fmla="*/ 907 w 1805"/>
                              <a:gd name="T15" fmla="*/ 488 h 557"/>
                              <a:gd name="T16" fmla="*/ 1805 w 1805"/>
                              <a:gd name="T17" fmla="*/ 488 h 557"/>
                              <a:gd name="T18" fmla="*/ 1805 w 1805"/>
                              <a:gd name="T19" fmla="*/ -69 h 55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805" h="557">
                                <a:moveTo>
                                  <a:pt x="897" y="0"/>
                                </a:moveTo>
                                <a:lnTo>
                                  <a:pt x="0" y="0"/>
                                </a:lnTo>
                                <a:lnTo>
                                  <a:pt x="0" y="557"/>
                                </a:lnTo>
                                <a:lnTo>
                                  <a:pt x="897" y="557"/>
                                </a:lnTo>
                                <a:lnTo>
                                  <a:pt x="897" y="0"/>
                                </a:lnTo>
                                <a:moveTo>
                                  <a:pt x="1805" y="0"/>
                                </a:moveTo>
                                <a:lnTo>
                                  <a:pt x="907" y="0"/>
                                </a:lnTo>
                                <a:lnTo>
                                  <a:pt x="907" y="557"/>
                                </a:lnTo>
                                <a:lnTo>
                                  <a:pt x="1805" y="557"/>
                                </a:lnTo>
                                <a:lnTo>
                                  <a:pt x="1805" y="0"/>
                                </a:lnTo>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405344" name="Line 951"/>
                        <wps:cNvCnPr>
                          <a:cxnSpLocks noChangeShapeType="1"/>
                        </wps:cNvCnPr>
                        <wps:spPr bwMode="auto">
                          <a:xfrm>
                            <a:off x="8665" y="-75"/>
                            <a:ext cx="1824"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48563470" name="Line 952"/>
                        <wps:cNvCnPr>
                          <a:cxnSpLocks noChangeShapeType="1"/>
                        </wps:cNvCnPr>
                        <wps:spPr bwMode="auto">
                          <a:xfrm>
                            <a:off x="8670" y="-80"/>
                            <a:ext cx="0" cy="57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51686601" name="Line 953"/>
                        <wps:cNvCnPr>
                          <a:cxnSpLocks noChangeShapeType="1"/>
                        </wps:cNvCnPr>
                        <wps:spPr bwMode="auto">
                          <a:xfrm>
                            <a:off x="8665" y="493"/>
                            <a:ext cx="907"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742912313" name="Line 954"/>
                        <wps:cNvCnPr>
                          <a:cxnSpLocks noChangeShapeType="1"/>
                        </wps:cNvCnPr>
                        <wps:spPr bwMode="auto">
                          <a:xfrm>
                            <a:off x="9577" y="-70"/>
                            <a:ext cx="0" cy="56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07660552" name="Line 955"/>
                        <wps:cNvCnPr>
                          <a:cxnSpLocks noChangeShapeType="1"/>
                        </wps:cNvCnPr>
                        <wps:spPr bwMode="auto">
                          <a:xfrm>
                            <a:off x="9582" y="493"/>
                            <a:ext cx="89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719566489" name="Line 956"/>
                        <wps:cNvCnPr>
                          <a:cxnSpLocks noChangeShapeType="1"/>
                        </wps:cNvCnPr>
                        <wps:spPr bwMode="auto">
                          <a:xfrm>
                            <a:off x="10484" y="-80"/>
                            <a:ext cx="0" cy="57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5512882" name="Text Box 957"/>
                        <wps:cNvSpPr txBox="1">
                          <a:spLocks noChangeArrowheads="1"/>
                        </wps:cNvSpPr>
                        <wps:spPr bwMode="auto">
                          <a:xfrm>
                            <a:off x="8670" y="-74"/>
                            <a:ext cx="908"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549B2" w14:textId="77777777" w:rsidR="004F5602" w:rsidRDefault="004F5602" w:rsidP="004F5602">
                              <w:pPr>
                                <w:spacing w:before="143"/>
                                <w:ind w:left="149"/>
                                <w:rPr>
                                  <w:sz w:val="24"/>
                                </w:rPr>
                              </w:pPr>
                              <w:r>
                                <w:rPr>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1F1855" id="Csoportba foglalás 28" o:spid="_x0000_s1062" style="position:absolute;left:0;text-align:left;margin-left:433pt;margin-top:-4.25pt;width:91.7pt;height:29.4pt;z-index:251665408;mso-position-horizontal-relative:page;mso-position-vertical-relative:text" coordorigin="8660,-8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">
                <v:shape id="AutoShape 950" o:spid="_x0000_s1063" style="position:absolute;left:8675;top:-69;width:1805;height:557;visibility:visible;mso-wrap-style:square;v-text-anchor:top" coordsize="1805,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" path="m897,l,,,557r897,l897,t908,l907,r,557l1805,557,1805,e" fillcolor="#ccc" stroked="f">
                  <v:path arrowok="t" o:connecttype="custom" o:connectlocs="897,-69;0,-69;0,488;897,488;897,-69;1805,-69;907,-69;907,488;1805,488;1805,-69" o:connectangles="0,0,0,0,0,0,0,0,0,0"/>
                </v:shape>
                <v:line id="Line 951" o:spid="_x0000_s1064" style="position:absolute;visibility:visible;mso-wrap-style:square" from="8665,-75" to="1048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" strokeweight=".16936mm"/>
                <v:line id="Line 952" o:spid="_x0000_s1065" style="position:absolute;visibility:visible;mso-wrap-style:square" from="8670,-80" to="8670,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" strokeweight=".48pt"/>
                <v:line id="Line 953" o:spid="_x0000_s1066" style="position:absolute;visibility:visible;mso-wrap-style:square" from="8665,493" to="9572,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" strokeweight=".16936mm"/>
                <v:line id="Line 954" o:spid="_x0000_s1067" style="position:absolute;visibility:visible;mso-wrap-style:square" from="9577,-70" to="957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" strokeweight=".48pt"/>
                <v:line id="Line 955" o:spid="_x0000_s1068" style="position:absolute;visibility:visible;mso-wrap-style:square" from="9582,493" to="10480,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" strokeweight=".16936mm"/>
                <v:line id="Line 956" o:spid="_x0000_s1069" style="position:absolute;visibility:visible;mso-wrap-style:square" from="10484,-80" to="10484,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" strokeweight=".48pt"/>
                <v:shape id="Text Box 957" o:spid="_x0000_s1070" type="#_x0000_t202" style="position:absolute;left:8670;top:-7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" filled="f" stroked="f">
                  <v:textbox inset="0,0,0,0">
                    <w:txbxContent>
                      <w:p w14:paraId="53F549B2" w14:textId="77777777" w:rsidR="004F5602" w:rsidRDefault="004F5602" w:rsidP="004F5602">
                        <w:pPr>
                          <w:spacing w:before="143"/>
                          <w:ind w:left="149"/>
                          <w:rPr>
                            <w:sz w:val="24"/>
                          </w:rPr>
                        </w:pPr>
                        <w:r>
                          <w:rPr>
                            <w:sz w:val="24"/>
                          </w:rPr>
                          <w:t>4 pont</w:t>
                        </w:r>
                      </w:p>
                    </w:txbxContent>
                  </v:textbox>
                </v:shape>
                <w10:wrap anchorx="page"/>
              </v:group>
            </w:pict>
          </mc:Fallback>
        </mc:AlternateContent>
      </w:r>
      <w:r w:rsidRPr="00B85F4F">
        <w:rPr>
          <w:sz w:val="22"/>
          <w:szCs w:val="22"/>
          <w:lang w:val="hu-HU"/>
        </w:rPr>
        <w:t>……………………………………………</w:t>
      </w:r>
    </w:p>
    <w:p w14:paraId="3DC57C08" w14:textId="49EA38A6" w:rsidR="004F5602" w:rsidRDefault="00AA2851" w:rsidP="004F5602">
      <w:pPr>
        <w:spacing w:after="0" w:line="240" w:lineRule="auto"/>
        <w:rPr>
          <w:rFonts w:ascii="Times New Roman" w:hAnsi="Times New Roman" w:cs="Times New Roman"/>
        </w:rPr>
      </w:pPr>
      <w:r>
        <w:rPr>
          <w:rFonts w:ascii="Times New Roman" w:hAnsi="Times New Roman" w:cs="Times New Roman"/>
        </w:rPr>
        <w:t>MEGOLDÁSOK</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33"/>
        <w:gridCol w:w="1030"/>
      </w:tblGrid>
      <w:tr w:rsidR="00AA2851" w:rsidRPr="00AA2851" w14:paraId="3E26DAC2" w14:textId="77777777">
        <w:trPr>
          <w:trHeight w:hRule="exact" w:val="563"/>
        </w:trPr>
        <w:tc>
          <w:tcPr>
            <w:tcW w:w="8033" w:type="dxa"/>
            <w:tcBorders>
              <w:top w:val="single" w:sz="4" w:space="0" w:color="000000"/>
              <w:left w:val="single" w:sz="4" w:space="0" w:color="000000"/>
              <w:bottom w:val="single" w:sz="4" w:space="0" w:color="000000"/>
              <w:right w:val="single" w:sz="4" w:space="0" w:color="000000"/>
            </w:tcBorders>
            <w:hideMark/>
          </w:tcPr>
          <w:p w14:paraId="597BE8E2" w14:textId="77777777" w:rsidR="00AA2851" w:rsidRPr="00AA2851" w:rsidRDefault="00AA2851" w:rsidP="00AA2851">
            <w:pPr>
              <w:spacing w:after="0" w:line="240" w:lineRule="auto"/>
              <w:rPr>
                <w:rFonts w:ascii="Times New Roman" w:hAnsi="Times New Roman" w:cs="Times New Roman"/>
                <w:b/>
              </w:rPr>
            </w:pPr>
            <w:r w:rsidRPr="00AA2851">
              <w:rPr>
                <w:rFonts w:ascii="Times New Roman" w:hAnsi="Times New Roman" w:cs="Times New Roman"/>
                <w:b/>
              </w:rPr>
              <w:t>Meghatározás</w:t>
            </w:r>
          </w:p>
        </w:tc>
        <w:tc>
          <w:tcPr>
            <w:tcW w:w="1030" w:type="dxa"/>
            <w:tcBorders>
              <w:top w:val="single" w:sz="4" w:space="0" w:color="000000"/>
              <w:left w:val="single" w:sz="4" w:space="0" w:color="000000"/>
              <w:bottom w:val="single" w:sz="4" w:space="0" w:color="000000"/>
              <w:right w:val="single" w:sz="4" w:space="0" w:color="000000"/>
            </w:tcBorders>
            <w:hideMark/>
          </w:tcPr>
          <w:p w14:paraId="01A1FB00" w14:textId="77777777" w:rsidR="00AA2851" w:rsidRPr="00AA2851" w:rsidRDefault="00AA2851" w:rsidP="00AA2851">
            <w:pPr>
              <w:spacing w:after="0" w:line="240" w:lineRule="auto"/>
              <w:rPr>
                <w:rFonts w:ascii="Times New Roman" w:hAnsi="Times New Roman" w:cs="Times New Roman"/>
                <w:b/>
              </w:rPr>
            </w:pPr>
            <w:r w:rsidRPr="00AA2851">
              <w:rPr>
                <w:rFonts w:ascii="Times New Roman" w:hAnsi="Times New Roman" w:cs="Times New Roman"/>
                <w:b/>
              </w:rPr>
              <w:t>Forrás betűjele</w:t>
            </w:r>
          </w:p>
        </w:tc>
      </w:tr>
      <w:tr w:rsidR="00AA2851" w:rsidRPr="00AA2851" w14:paraId="7E707F62" w14:textId="77777777">
        <w:trPr>
          <w:trHeight w:hRule="exact" w:val="526"/>
        </w:trPr>
        <w:tc>
          <w:tcPr>
            <w:tcW w:w="8033" w:type="dxa"/>
            <w:tcBorders>
              <w:top w:val="single" w:sz="4" w:space="0" w:color="000000"/>
              <w:left w:val="single" w:sz="4" w:space="0" w:color="000000"/>
              <w:bottom w:val="single" w:sz="4" w:space="0" w:color="000000"/>
              <w:right w:val="single" w:sz="4" w:space="0" w:color="000000"/>
            </w:tcBorders>
            <w:hideMark/>
          </w:tcPr>
          <w:p w14:paraId="73A32150"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b/>
              </w:rPr>
              <w:t xml:space="preserve">a) </w:t>
            </w:r>
            <w:r w:rsidRPr="00AA2851">
              <w:rPr>
                <w:rFonts w:ascii="Times New Roman" w:hAnsi="Times New Roman" w:cs="Times New Roman"/>
              </w:rPr>
              <w:t>Részben a kommunisták ellen irányuló törvény.</w:t>
            </w:r>
          </w:p>
        </w:tc>
        <w:tc>
          <w:tcPr>
            <w:tcW w:w="1030" w:type="dxa"/>
            <w:tcBorders>
              <w:top w:val="single" w:sz="4" w:space="0" w:color="000000"/>
              <w:left w:val="single" w:sz="4" w:space="0" w:color="000000"/>
              <w:bottom w:val="single" w:sz="4" w:space="0" w:color="000000"/>
              <w:right w:val="single" w:sz="4" w:space="0" w:color="000000"/>
            </w:tcBorders>
            <w:hideMark/>
          </w:tcPr>
          <w:p w14:paraId="5441E163"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rPr>
              <w:t>D</w:t>
            </w:r>
          </w:p>
        </w:tc>
      </w:tr>
      <w:tr w:rsidR="00AA2851" w:rsidRPr="00AA2851" w14:paraId="2B1DBDA7" w14:textId="77777777">
        <w:trPr>
          <w:trHeight w:hRule="exact" w:val="526"/>
        </w:trPr>
        <w:tc>
          <w:tcPr>
            <w:tcW w:w="8033" w:type="dxa"/>
            <w:tcBorders>
              <w:top w:val="single" w:sz="4" w:space="0" w:color="000000"/>
              <w:left w:val="single" w:sz="4" w:space="0" w:color="000000"/>
              <w:bottom w:val="single" w:sz="4" w:space="0" w:color="000000"/>
              <w:right w:val="single" w:sz="4" w:space="0" w:color="000000"/>
            </w:tcBorders>
            <w:hideMark/>
          </w:tcPr>
          <w:p w14:paraId="3CD3CC6F"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b/>
              </w:rPr>
              <w:t xml:space="preserve">b) </w:t>
            </w:r>
            <w:r w:rsidRPr="00AA2851">
              <w:rPr>
                <w:rFonts w:ascii="Times New Roman" w:hAnsi="Times New Roman" w:cs="Times New Roman"/>
              </w:rPr>
              <w:t>Elsősorban a zsidóságot sújtó jogszabály.</w:t>
            </w:r>
          </w:p>
        </w:tc>
        <w:tc>
          <w:tcPr>
            <w:tcW w:w="1030" w:type="dxa"/>
            <w:tcBorders>
              <w:top w:val="single" w:sz="4" w:space="0" w:color="000000"/>
              <w:left w:val="single" w:sz="4" w:space="0" w:color="000000"/>
              <w:bottom w:val="single" w:sz="4" w:space="0" w:color="000000"/>
              <w:right w:val="single" w:sz="4" w:space="0" w:color="000000"/>
            </w:tcBorders>
            <w:hideMark/>
          </w:tcPr>
          <w:p w14:paraId="2456A5A7"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rPr>
              <w:t>B</w:t>
            </w:r>
          </w:p>
        </w:tc>
      </w:tr>
      <w:tr w:rsidR="00AA2851" w:rsidRPr="00AA2851" w14:paraId="5596DD68" w14:textId="77777777">
        <w:trPr>
          <w:trHeight w:hRule="exact" w:val="563"/>
        </w:trPr>
        <w:tc>
          <w:tcPr>
            <w:tcW w:w="8033" w:type="dxa"/>
            <w:tcBorders>
              <w:top w:val="single" w:sz="4" w:space="0" w:color="000000"/>
              <w:left w:val="single" w:sz="4" w:space="0" w:color="000000"/>
              <w:bottom w:val="single" w:sz="4" w:space="0" w:color="000000"/>
              <w:right w:val="single" w:sz="4" w:space="0" w:color="000000"/>
            </w:tcBorders>
            <w:hideMark/>
          </w:tcPr>
          <w:p w14:paraId="2F017C2C"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b/>
              </w:rPr>
              <w:t xml:space="preserve">c) </w:t>
            </w:r>
            <w:r w:rsidRPr="00AA2851">
              <w:rPr>
                <w:rFonts w:ascii="Times New Roman" w:hAnsi="Times New Roman" w:cs="Times New Roman"/>
              </w:rPr>
              <w:t>A korszak közjogi viszonyait szabályozó törvény, melyet a jogalkotók eredetileg ideiglenes szabályozásnak szántak.</w:t>
            </w:r>
          </w:p>
        </w:tc>
        <w:tc>
          <w:tcPr>
            <w:tcW w:w="1030" w:type="dxa"/>
            <w:tcBorders>
              <w:top w:val="single" w:sz="4" w:space="0" w:color="000000"/>
              <w:left w:val="single" w:sz="4" w:space="0" w:color="000000"/>
              <w:bottom w:val="single" w:sz="4" w:space="0" w:color="000000"/>
              <w:right w:val="single" w:sz="4" w:space="0" w:color="000000"/>
            </w:tcBorders>
            <w:hideMark/>
          </w:tcPr>
          <w:p w14:paraId="670568EB"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rPr>
              <w:t>A</w:t>
            </w:r>
          </w:p>
        </w:tc>
      </w:tr>
    </w:tbl>
    <w:p w14:paraId="17B8B70D"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b/>
        </w:rPr>
        <w:t xml:space="preserve">d) </w:t>
      </w:r>
      <w:r w:rsidRPr="00AA2851">
        <w:rPr>
          <w:rFonts w:ascii="Times New Roman" w:hAnsi="Times New Roman" w:cs="Times New Roman"/>
        </w:rPr>
        <w:t>Teleki Pál</w:t>
      </w:r>
    </w:p>
    <w:p w14:paraId="504468B9" w14:textId="77777777" w:rsidR="00AA2851" w:rsidRPr="00B85F4F" w:rsidRDefault="00AA2851" w:rsidP="004F5602">
      <w:pPr>
        <w:spacing w:after="0" w:line="240" w:lineRule="auto"/>
        <w:rPr>
          <w:rFonts w:ascii="Times New Roman" w:hAnsi="Times New Roman" w:cs="Times New Roman"/>
        </w:rPr>
      </w:pPr>
    </w:p>
    <w:p w14:paraId="18565ECC" w14:textId="77777777" w:rsidR="004F5602" w:rsidRPr="00B85F4F" w:rsidRDefault="004F5602" w:rsidP="004F5602">
      <w:pPr>
        <w:pStyle w:val="Cmsor1"/>
        <w:spacing w:before="0" w:after="0" w:line="240" w:lineRule="auto"/>
        <w:rPr>
          <w:rFonts w:ascii="Times New Roman" w:hAnsi="Times New Roman" w:cs="Times New Roman"/>
          <w:sz w:val="22"/>
          <w:szCs w:val="22"/>
        </w:rPr>
      </w:pPr>
      <w:r w:rsidRPr="00B85F4F">
        <w:rPr>
          <w:rFonts w:ascii="Times New Roman" w:hAnsi="Times New Roman"/>
          <w:sz w:val="22"/>
          <w:szCs w:val="22"/>
        </w:rPr>
        <w:br w:type="page"/>
      </w:r>
      <w:r w:rsidRPr="00B85F4F">
        <w:rPr>
          <w:rFonts w:ascii="Times New Roman" w:hAnsi="Times New Roman" w:cs="Times New Roman"/>
          <w:sz w:val="22"/>
          <w:szCs w:val="22"/>
        </w:rPr>
        <w:lastRenderedPageBreak/>
        <w:t>2019. május: 1.A feladat a két világháború közötti magyar társadalommal kapcsolatos.</w:t>
      </w:r>
    </w:p>
    <w:p w14:paraId="447F868F" w14:textId="77777777" w:rsidR="004F5602" w:rsidRPr="00B85F4F" w:rsidRDefault="004F5602" w:rsidP="004F5602">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6B59FC9B" w14:textId="77777777" w:rsidR="004F5602" w:rsidRPr="00B85F4F" w:rsidRDefault="004F5602" w:rsidP="004F5602">
      <w:pPr>
        <w:spacing w:after="0" w:line="240" w:lineRule="auto"/>
        <w:rPr>
          <w:rFonts w:ascii="Times New Roman" w:hAnsi="Times New Roman" w:cs="Times New Roman"/>
        </w:rPr>
      </w:pPr>
    </w:p>
    <w:p w14:paraId="763CAC48" w14:textId="77777777" w:rsidR="004F5602" w:rsidRPr="00B85F4F" w:rsidRDefault="004F5602" w:rsidP="004F5602">
      <w:pPr>
        <w:pStyle w:val="Listaszerbekezds"/>
        <w:widowControl w:val="0"/>
        <w:numPr>
          <w:ilvl w:val="0"/>
          <w:numId w:val="10"/>
        </w:numPr>
        <w:tabs>
          <w:tab w:val="left" w:pos="597"/>
        </w:tabs>
        <w:autoSpaceDE w:val="0"/>
        <w:autoSpaceDN w:val="0"/>
        <w:spacing w:after="0" w:line="240" w:lineRule="auto"/>
        <w:ind w:left="0" w:firstLine="0"/>
        <w:contextualSpacing w:val="0"/>
        <w:jc w:val="both"/>
        <w:rPr>
          <w:rFonts w:ascii="Times New Roman" w:hAnsi="Times New Roman"/>
          <w:i/>
        </w:rPr>
      </w:pPr>
      <w:r w:rsidRPr="00B85F4F">
        <w:rPr>
          <w:rFonts w:ascii="Times New Roman" w:hAnsi="Times New Roman"/>
        </w:rPr>
        <w:t xml:space="preserve">„A maguk »birodalmában« minden az ő akaratuk szerint történik. […] Csápjai[k] messze elérnek, s ha történetesen város vagy falu kerül a csápok közé, ott az ő befolyásuk az egyetlen úr. […] Hatalmi tudatukat élik ki ebben, s a feudális légkört biztosítják. A népes város, a megyei székhely közepén óriási vadaskertet tartanak fenn, libériás szolgákkal, hogy a várost minden percben figyelmeztessék másodrendűségére.” </w:t>
      </w:r>
      <w:r w:rsidRPr="00B85F4F">
        <w:rPr>
          <w:rFonts w:ascii="Times New Roman" w:hAnsi="Times New Roman"/>
          <w:i/>
        </w:rPr>
        <w:t>(</w:t>
      </w:r>
      <w:proofErr w:type="spellStart"/>
      <w:r w:rsidRPr="00B85F4F">
        <w:rPr>
          <w:rFonts w:ascii="Times New Roman" w:hAnsi="Times New Roman"/>
          <w:i/>
        </w:rPr>
        <w:t>Féja</w:t>
      </w:r>
      <w:proofErr w:type="spellEnd"/>
      <w:r w:rsidRPr="00B85F4F">
        <w:rPr>
          <w:rFonts w:ascii="Times New Roman" w:hAnsi="Times New Roman"/>
          <w:i/>
        </w:rPr>
        <w:t xml:space="preserve"> Géza író, újságíró,1937)</w:t>
      </w:r>
    </w:p>
    <w:p w14:paraId="10AA4E9B" w14:textId="77777777" w:rsidR="004F5602" w:rsidRPr="00B85F4F" w:rsidRDefault="004F5602" w:rsidP="004F5602">
      <w:pPr>
        <w:pStyle w:val="Szvegtrzs"/>
        <w:rPr>
          <w:i/>
          <w:sz w:val="22"/>
          <w:szCs w:val="22"/>
          <w:lang w:val="hu-HU"/>
        </w:rPr>
      </w:pPr>
    </w:p>
    <w:p w14:paraId="70963AF1" w14:textId="77777777" w:rsidR="004F5602" w:rsidRPr="00B85F4F" w:rsidRDefault="004F5602" w:rsidP="004F5602">
      <w:pPr>
        <w:pStyle w:val="Listaszerbekezds"/>
        <w:widowControl w:val="0"/>
        <w:numPr>
          <w:ilvl w:val="0"/>
          <w:numId w:val="10"/>
        </w:numPr>
        <w:tabs>
          <w:tab w:val="left" w:pos="624"/>
        </w:tabs>
        <w:autoSpaceDE w:val="0"/>
        <w:autoSpaceDN w:val="0"/>
        <w:spacing w:after="0" w:line="240" w:lineRule="auto"/>
        <w:ind w:left="0" w:firstLine="0"/>
        <w:contextualSpacing w:val="0"/>
        <w:jc w:val="both"/>
        <w:rPr>
          <w:rFonts w:ascii="Times New Roman" w:hAnsi="Times New Roman"/>
          <w:i/>
        </w:rPr>
      </w:pPr>
      <w:r w:rsidRPr="00B85F4F">
        <w:rPr>
          <w:rFonts w:ascii="Times New Roman" w:hAnsi="Times New Roman"/>
        </w:rPr>
        <w:t xml:space="preserve">„[Ez a réteg] már eltávolodott az ősök létalapjától, de az ősök életmódjának külszínét és méltóságát a kölcsönvett állami hatalom képviselőjeként még valahogy meg tudja tartani. […] E réteg élete szerint hivatalnok. Magatartása szerint úr, tehát nemes. Szemléletük, modoruk […] a múlt emlékeiből és nem a jelen eredményeiből táplálkozik.” </w:t>
      </w:r>
      <w:r w:rsidRPr="00B85F4F">
        <w:rPr>
          <w:rFonts w:ascii="Times New Roman" w:hAnsi="Times New Roman"/>
          <w:i/>
        </w:rPr>
        <w:t>(Szabó Zoltán író, 1938)</w:t>
      </w:r>
    </w:p>
    <w:p w14:paraId="4E6016F4" w14:textId="77777777" w:rsidR="004F5602" w:rsidRPr="00B85F4F" w:rsidRDefault="004F5602" w:rsidP="004F5602">
      <w:pPr>
        <w:pStyle w:val="Szvegtrzs"/>
        <w:rPr>
          <w:i/>
          <w:sz w:val="22"/>
          <w:szCs w:val="22"/>
          <w:lang w:val="hu-HU"/>
        </w:rPr>
      </w:pPr>
    </w:p>
    <w:p w14:paraId="575D5B97" w14:textId="77777777" w:rsidR="004F5602" w:rsidRPr="00B85F4F" w:rsidRDefault="004F5602" w:rsidP="004F5602">
      <w:pPr>
        <w:pStyle w:val="Listaszerbekezds"/>
        <w:widowControl w:val="0"/>
        <w:numPr>
          <w:ilvl w:val="0"/>
          <w:numId w:val="9"/>
        </w:numPr>
        <w:tabs>
          <w:tab w:val="left" w:pos="504"/>
        </w:tabs>
        <w:autoSpaceDE w:val="0"/>
        <w:autoSpaceDN w:val="0"/>
        <w:spacing w:after="0" w:line="240" w:lineRule="auto"/>
        <w:ind w:left="0" w:firstLine="0"/>
        <w:contextualSpacing w:val="0"/>
        <w:jc w:val="both"/>
        <w:rPr>
          <w:rFonts w:ascii="Times New Roman" w:hAnsi="Times New Roman"/>
          <w:i/>
        </w:rPr>
      </w:pPr>
      <w:r w:rsidRPr="00B85F4F">
        <w:rPr>
          <w:rFonts w:ascii="Times New Roman" w:hAnsi="Times New Roman"/>
          <w:b/>
        </w:rPr>
        <w:t xml:space="preserve">Mely társadalmi rétegekről szólnak a források? Írja a táblázatba a forrás betűjele mellé a hozzá tartozó társadalmi réteg sorszámát! </w:t>
      </w:r>
      <w:r w:rsidRPr="00B85F4F">
        <w:rPr>
          <w:rFonts w:ascii="Times New Roman" w:hAnsi="Times New Roman"/>
          <w:i/>
        </w:rPr>
        <w:t>A felsorolt társadalmi rétegek közül válasszon! Három sorszám kimarad.</w:t>
      </w:r>
    </w:p>
    <w:p w14:paraId="338F9E9A" w14:textId="77777777" w:rsidR="004F5602" w:rsidRPr="00B85F4F" w:rsidRDefault="004F5602" w:rsidP="004F5602">
      <w:pPr>
        <w:spacing w:after="0" w:line="240" w:lineRule="auto"/>
        <w:rPr>
          <w:rFonts w:ascii="Times New Roman" w:hAnsi="Times New Roman" w:cs="Times New Roman"/>
          <w:i/>
        </w:rPr>
      </w:pPr>
    </w:p>
    <w:p w14:paraId="27C43F41" w14:textId="77777777" w:rsidR="004F5602" w:rsidRPr="00B85F4F" w:rsidRDefault="004F5602" w:rsidP="004F5602">
      <w:pPr>
        <w:spacing w:after="0" w:line="240" w:lineRule="auto"/>
        <w:rPr>
          <w:rFonts w:ascii="Times New Roman" w:hAnsi="Times New Roman" w:cs="Times New Roman"/>
          <w:i/>
        </w:rPr>
      </w:pPr>
      <w:r w:rsidRPr="00B85F4F">
        <w:rPr>
          <w:rFonts w:ascii="Times New Roman" w:hAnsi="Times New Roman" w:cs="Times New Roman"/>
          <w:i/>
        </w:rPr>
        <w:t>Társadalmi rétegek:</w:t>
      </w:r>
    </w:p>
    <w:p w14:paraId="2EBB7B21" w14:textId="77777777" w:rsidR="004F5602" w:rsidRPr="00B85F4F" w:rsidRDefault="004F5602" w:rsidP="004F5602">
      <w:pPr>
        <w:pStyle w:val="Szvegtrzs"/>
        <w:tabs>
          <w:tab w:val="left" w:pos="1737"/>
          <w:tab w:val="left" w:pos="3984"/>
          <w:tab w:val="left" w:pos="5661"/>
          <w:tab w:val="left" w:pos="7515"/>
        </w:tabs>
        <w:rPr>
          <w:sz w:val="22"/>
          <w:szCs w:val="22"/>
          <w:lang w:val="hu-HU"/>
        </w:rPr>
      </w:pPr>
      <w:r w:rsidRPr="00B85F4F">
        <w:rPr>
          <w:sz w:val="22"/>
          <w:szCs w:val="22"/>
          <w:lang w:val="hu-HU"/>
        </w:rPr>
        <w:t>1. dzsentri</w:t>
      </w:r>
      <w:r w:rsidRPr="00B85F4F">
        <w:rPr>
          <w:sz w:val="22"/>
          <w:szCs w:val="22"/>
          <w:lang w:val="hu-HU"/>
        </w:rPr>
        <w:tab/>
        <w:t>2. birtokos paraszt</w:t>
      </w:r>
      <w:r w:rsidRPr="00B85F4F">
        <w:rPr>
          <w:sz w:val="22"/>
          <w:szCs w:val="22"/>
          <w:lang w:val="hu-HU"/>
        </w:rPr>
        <w:tab/>
        <w:t>3.köznemes</w:t>
      </w:r>
      <w:r w:rsidRPr="00B85F4F">
        <w:rPr>
          <w:sz w:val="22"/>
          <w:szCs w:val="22"/>
          <w:lang w:val="hu-HU"/>
        </w:rPr>
        <w:tab/>
        <w:t>4. nagybirtokos</w:t>
      </w:r>
      <w:r w:rsidRPr="00B85F4F">
        <w:rPr>
          <w:sz w:val="22"/>
          <w:szCs w:val="22"/>
          <w:lang w:val="hu-HU"/>
        </w:rPr>
        <w:tab/>
        <w:t>5. tőkés vállalkozó</w:t>
      </w:r>
    </w:p>
    <w:p w14:paraId="696F64A5" w14:textId="77777777" w:rsidR="004F5602" w:rsidRPr="00B85F4F" w:rsidRDefault="004F5602" w:rsidP="004F5602">
      <w:pPr>
        <w:spacing w:after="0" w:line="240" w:lineRule="auto"/>
        <w:rPr>
          <w:rFonts w:ascii="Times New Roman" w:hAnsi="Times New Roman" w:cs="Times New Roman"/>
        </w:rPr>
      </w:pPr>
    </w:p>
    <w:tbl>
      <w:tblPr>
        <w:tblStyle w:val="TableNormal"/>
        <w:tblW w:w="0" w:type="auto"/>
        <w:tblInd w:w="2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1985"/>
      </w:tblGrid>
      <w:tr w:rsidR="004F5602" w:rsidRPr="00B85F4F" w14:paraId="59CF85CC" w14:textId="77777777" w:rsidTr="00724DA4">
        <w:trPr>
          <w:trHeight w:val="558"/>
        </w:trPr>
        <w:tc>
          <w:tcPr>
            <w:tcW w:w="1951" w:type="dxa"/>
          </w:tcPr>
          <w:p w14:paraId="71750EF7" w14:textId="77777777" w:rsidR="004F5602" w:rsidRPr="00B85F4F" w:rsidRDefault="004F5602" w:rsidP="00724DA4">
            <w:pPr>
              <w:pStyle w:val="TableParagraph"/>
              <w:ind w:left="0"/>
              <w:jc w:val="center"/>
              <w:rPr>
                <w:b/>
                <w:lang w:val="hu-HU"/>
              </w:rPr>
            </w:pPr>
            <w:r w:rsidRPr="00B85F4F">
              <w:rPr>
                <w:b/>
                <w:lang w:val="hu-HU"/>
              </w:rPr>
              <w:t>A forrás betűjele</w:t>
            </w:r>
          </w:p>
        </w:tc>
        <w:tc>
          <w:tcPr>
            <w:tcW w:w="1985" w:type="dxa"/>
          </w:tcPr>
          <w:p w14:paraId="32CC11B1" w14:textId="77777777" w:rsidR="004F5602" w:rsidRPr="00B85F4F" w:rsidRDefault="004F5602" w:rsidP="00724DA4">
            <w:pPr>
              <w:pStyle w:val="TableParagraph"/>
              <w:ind w:left="0"/>
              <w:rPr>
                <w:b/>
                <w:lang w:val="hu-HU"/>
              </w:rPr>
            </w:pPr>
            <w:r w:rsidRPr="00B85F4F">
              <w:rPr>
                <w:b/>
                <w:lang w:val="hu-HU"/>
              </w:rPr>
              <w:t>A társadalmi réteg sorszáma</w:t>
            </w:r>
          </w:p>
        </w:tc>
      </w:tr>
      <w:tr w:rsidR="004F5602" w:rsidRPr="00B85F4F" w14:paraId="7EF4696E" w14:textId="77777777" w:rsidTr="00724DA4">
        <w:trPr>
          <w:trHeight w:val="410"/>
        </w:trPr>
        <w:tc>
          <w:tcPr>
            <w:tcW w:w="1951" w:type="dxa"/>
          </w:tcPr>
          <w:p w14:paraId="094CBC6D" w14:textId="77777777" w:rsidR="004F5602" w:rsidRPr="00B85F4F" w:rsidRDefault="004F5602" w:rsidP="00724DA4">
            <w:pPr>
              <w:pStyle w:val="TableParagraph"/>
              <w:ind w:left="0"/>
              <w:jc w:val="center"/>
              <w:rPr>
                <w:b/>
                <w:lang w:val="hu-HU"/>
              </w:rPr>
            </w:pPr>
            <w:r w:rsidRPr="00B85F4F">
              <w:rPr>
                <w:b/>
                <w:lang w:val="hu-HU"/>
              </w:rPr>
              <w:t>A)</w:t>
            </w:r>
          </w:p>
        </w:tc>
        <w:tc>
          <w:tcPr>
            <w:tcW w:w="1985" w:type="dxa"/>
          </w:tcPr>
          <w:p w14:paraId="5FE568DA" w14:textId="77777777" w:rsidR="004F5602" w:rsidRPr="00B85F4F" w:rsidRDefault="004F5602" w:rsidP="00724DA4">
            <w:pPr>
              <w:pStyle w:val="TableParagraph"/>
              <w:ind w:left="0"/>
              <w:rPr>
                <w:lang w:val="hu-HU"/>
              </w:rPr>
            </w:pPr>
          </w:p>
        </w:tc>
      </w:tr>
      <w:tr w:rsidR="004F5602" w:rsidRPr="00B85F4F" w14:paraId="798A617E" w14:textId="77777777" w:rsidTr="00724DA4">
        <w:trPr>
          <w:trHeight w:val="416"/>
        </w:trPr>
        <w:tc>
          <w:tcPr>
            <w:tcW w:w="1951" w:type="dxa"/>
          </w:tcPr>
          <w:p w14:paraId="017D92EE" w14:textId="77777777" w:rsidR="004F5602" w:rsidRPr="00B85F4F" w:rsidRDefault="004F5602" w:rsidP="00724DA4">
            <w:pPr>
              <w:pStyle w:val="TableParagraph"/>
              <w:ind w:left="0"/>
              <w:jc w:val="center"/>
              <w:rPr>
                <w:b/>
                <w:lang w:val="hu-HU"/>
              </w:rPr>
            </w:pPr>
            <w:r w:rsidRPr="00B85F4F">
              <w:rPr>
                <w:b/>
                <w:lang w:val="hu-HU"/>
              </w:rPr>
              <w:t>B)</w:t>
            </w:r>
          </w:p>
        </w:tc>
        <w:tc>
          <w:tcPr>
            <w:tcW w:w="1985" w:type="dxa"/>
          </w:tcPr>
          <w:p w14:paraId="497A7294" w14:textId="77777777" w:rsidR="004F5602" w:rsidRPr="00B85F4F" w:rsidRDefault="004F5602" w:rsidP="00724DA4">
            <w:pPr>
              <w:pStyle w:val="TableParagraph"/>
              <w:ind w:left="0"/>
              <w:rPr>
                <w:lang w:val="hu-HU"/>
              </w:rPr>
            </w:pPr>
          </w:p>
        </w:tc>
      </w:tr>
    </w:tbl>
    <w:p w14:paraId="4CCB2040" w14:textId="77777777" w:rsidR="004F5602" w:rsidRPr="00B85F4F" w:rsidRDefault="004F5602" w:rsidP="004F5602">
      <w:pPr>
        <w:spacing w:after="0" w:line="240" w:lineRule="auto"/>
        <w:rPr>
          <w:rFonts w:ascii="Times New Roman" w:hAnsi="Times New Roman" w:cs="Times New Roman"/>
        </w:rPr>
      </w:pPr>
    </w:p>
    <w:p w14:paraId="27A10C4C" w14:textId="77777777" w:rsidR="004F5602" w:rsidRPr="00B85F4F" w:rsidRDefault="004F5602" w:rsidP="004F5602">
      <w:pPr>
        <w:pStyle w:val="Cmsor1"/>
        <w:keepNext w:val="0"/>
        <w:widowControl w:val="0"/>
        <w:numPr>
          <w:ilvl w:val="0"/>
          <w:numId w:val="9"/>
        </w:numPr>
        <w:tabs>
          <w:tab w:val="left" w:pos="554"/>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 xml:space="preserve">Karikázza be annak a </w:t>
      </w:r>
      <w:r w:rsidRPr="00B85F4F">
        <w:rPr>
          <w:rFonts w:ascii="Times New Roman" w:hAnsi="Times New Roman" w:cs="Times New Roman"/>
          <w:sz w:val="22"/>
          <w:szCs w:val="22"/>
          <w:u w:val="thick"/>
        </w:rPr>
        <w:t>két</w:t>
      </w:r>
      <w:r w:rsidRPr="00B85F4F">
        <w:rPr>
          <w:rFonts w:ascii="Times New Roman" w:hAnsi="Times New Roman" w:cs="Times New Roman"/>
          <w:sz w:val="22"/>
          <w:szCs w:val="22"/>
        </w:rPr>
        <w:t xml:space="preserve"> állításnak a sorszámát, amelyik az idézett forrásrészletek alapján mindkét társadalmi rétegre igaz!</w:t>
      </w:r>
    </w:p>
    <w:p w14:paraId="6861794D" w14:textId="77777777" w:rsidR="004F5602" w:rsidRPr="00B85F4F" w:rsidRDefault="004F5602" w:rsidP="004F5602">
      <w:pPr>
        <w:spacing w:after="0" w:line="240" w:lineRule="auto"/>
        <w:rPr>
          <w:rFonts w:ascii="Times New Roman" w:hAnsi="Times New Roman" w:cs="Times New Roman"/>
          <w:b/>
        </w:rPr>
      </w:pPr>
    </w:p>
    <w:p w14:paraId="7E7779ED" w14:textId="77777777" w:rsidR="004F5602" w:rsidRPr="00B85F4F" w:rsidRDefault="004F5602" w:rsidP="004F5602">
      <w:pPr>
        <w:pStyle w:val="Listaszerbekezds"/>
        <w:widowControl w:val="0"/>
        <w:numPr>
          <w:ilvl w:val="0"/>
          <w:numId w:val="8"/>
        </w:numPr>
        <w:tabs>
          <w:tab w:val="left" w:pos="498"/>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Megélhetésüket a földbirtok és annak bevételei biztosították.</w:t>
      </w:r>
    </w:p>
    <w:p w14:paraId="488D7C12" w14:textId="77777777" w:rsidR="004F5602" w:rsidRPr="00B85F4F" w:rsidRDefault="004F5602" w:rsidP="004F5602">
      <w:pPr>
        <w:pStyle w:val="Listaszerbekezds"/>
        <w:widowControl w:val="0"/>
        <w:numPr>
          <w:ilvl w:val="0"/>
          <w:numId w:val="8"/>
        </w:numPr>
        <w:tabs>
          <w:tab w:val="left" w:pos="498"/>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A korszakban jellemző volt erre a rétegre az elszegényedés.</w:t>
      </w:r>
    </w:p>
    <w:p w14:paraId="76DDABDB" w14:textId="77777777" w:rsidR="004F5602" w:rsidRPr="00B85F4F" w:rsidRDefault="004F5602" w:rsidP="004F5602">
      <w:pPr>
        <w:pStyle w:val="Listaszerbekezds"/>
        <w:widowControl w:val="0"/>
        <w:numPr>
          <w:ilvl w:val="0"/>
          <w:numId w:val="8"/>
        </w:numPr>
        <w:tabs>
          <w:tab w:val="left" w:pos="498"/>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Társadalmi rangjuk külsőségekben is megnyilvánult.</w:t>
      </w:r>
    </w:p>
    <w:p w14:paraId="3116F149" w14:textId="77777777" w:rsidR="004F5602" w:rsidRPr="00B85F4F" w:rsidRDefault="004F5602" w:rsidP="004F5602">
      <w:pPr>
        <w:pStyle w:val="Listaszerbekezds"/>
        <w:widowControl w:val="0"/>
        <w:numPr>
          <w:ilvl w:val="0"/>
          <w:numId w:val="8"/>
        </w:numPr>
        <w:tabs>
          <w:tab w:val="left" w:pos="498"/>
        </w:tabs>
        <w:autoSpaceDE w:val="0"/>
        <w:autoSpaceDN w:val="0"/>
        <w:spacing w:after="0" w:line="240" w:lineRule="auto"/>
        <w:ind w:left="0" w:firstLine="0"/>
        <w:contextualSpacing w:val="0"/>
        <w:jc w:val="both"/>
        <w:rPr>
          <w:rFonts w:ascii="Times New Roman" w:hAnsi="Times New Roman"/>
        </w:rPr>
      </w:pPr>
      <w:r w:rsidRPr="00B85F4F">
        <w:rPr>
          <w:rFonts w:ascii="Times New Roman" w:hAnsi="Times New Roman"/>
        </w:rPr>
        <w:t>Őseik nemesi kiváltságokkal rendelkeztek.</w:t>
      </w:r>
    </w:p>
    <w:p w14:paraId="583359C1" w14:textId="2E49B077" w:rsidR="004F5602" w:rsidRDefault="004F5602" w:rsidP="004F5602">
      <w:pPr>
        <w:spacing w:after="0" w:line="240" w:lineRule="auto"/>
        <w:rPr>
          <w:rFonts w:ascii="Times New Roman" w:hAnsi="Times New Roman" w:cs="Times New Roman"/>
        </w:rPr>
      </w:pPr>
    </w:p>
    <w:p w14:paraId="1192CBDF" w14:textId="584981F0" w:rsidR="00AA2851" w:rsidRDefault="00AA2851" w:rsidP="004F5602">
      <w:pPr>
        <w:spacing w:after="0" w:line="240" w:lineRule="auto"/>
        <w:rPr>
          <w:rFonts w:ascii="Times New Roman" w:hAnsi="Times New Roman" w:cs="Times New Roman"/>
        </w:rPr>
      </w:pPr>
      <w:r>
        <w:rPr>
          <w:rFonts w:ascii="Times New Roman" w:hAnsi="Times New Roman" w:cs="Times New Roman"/>
        </w:rPr>
        <w:t>MEGOLDÁSOK</w:t>
      </w:r>
    </w:p>
    <w:p w14:paraId="06DBF2A0" w14:textId="77777777" w:rsidR="00AA2851" w:rsidRPr="00AA2851" w:rsidRDefault="00AA2851" w:rsidP="00AA2851">
      <w:pPr>
        <w:spacing w:after="0" w:line="240" w:lineRule="auto"/>
        <w:rPr>
          <w:rFonts w:ascii="Times New Roman" w:hAnsi="Times New Roman" w:cs="Times New Roman"/>
          <w:b/>
          <w:bCs/>
        </w:rPr>
      </w:pPr>
      <w:r w:rsidRPr="00AA2851">
        <w:rPr>
          <w:rFonts w:ascii="Times New Roman" w:hAnsi="Times New Roman" w:cs="Times New Roman"/>
          <w:b/>
          <w:bCs/>
        </w:rPr>
        <w:t>a)</w:t>
      </w:r>
    </w:p>
    <w:tbl>
      <w:tblPr>
        <w:tblW w:w="0" w:type="auto"/>
        <w:tblInd w:w="2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1985"/>
      </w:tblGrid>
      <w:tr w:rsidR="00AA2851" w:rsidRPr="00AA2851" w14:paraId="252D7B26" w14:textId="77777777">
        <w:trPr>
          <w:trHeight w:val="551"/>
        </w:trPr>
        <w:tc>
          <w:tcPr>
            <w:tcW w:w="1951" w:type="dxa"/>
            <w:tcBorders>
              <w:top w:val="single" w:sz="4" w:space="0" w:color="000000"/>
              <w:left w:val="single" w:sz="4" w:space="0" w:color="000000"/>
              <w:bottom w:val="single" w:sz="4" w:space="0" w:color="000000"/>
              <w:right w:val="single" w:sz="4" w:space="0" w:color="000000"/>
            </w:tcBorders>
            <w:hideMark/>
          </w:tcPr>
          <w:p w14:paraId="3EF798BA" w14:textId="77777777" w:rsidR="00AA2851" w:rsidRPr="00AA2851" w:rsidRDefault="00AA2851" w:rsidP="00AA2851">
            <w:pPr>
              <w:spacing w:after="0" w:line="240" w:lineRule="auto"/>
              <w:rPr>
                <w:rFonts w:ascii="Times New Roman" w:hAnsi="Times New Roman" w:cs="Times New Roman"/>
                <w:b/>
              </w:rPr>
            </w:pPr>
            <w:r w:rsidRPr="00AA2851">
              <w:rPr>
                <w:rFonts w:ascii="Times New Roman" w:hAnsi="Times New Roman" w:cs="Times New Roman"/>
                <w:b/>
              </w:rPr>
              <w:t>A forrás betűjele</w:t>
            </w:r>
          </w:p>
        </w:tc>
        <w:tc>
          <w:tcPr>
            <w:tcW w:w="1985" w:type="dxa"/>
            <w:tcBorders>
              <w:top w:val="single" w:sz="4" w:space="0" w:color="000000"/>
              <w:left w:val="single" w:sz="4" w:space="0" w:color="000000"/>
              <w:bottom w:val="single" w:sz="4" w:space="0" w:color="000000"/>
              <w:right w:val="single" w:sz="4" w:space="0" w:color="000000"/>
            </w:tcBorders>
            <w:hideMark/>
          </w:tcPr>
          <w:p w14:paraId="3BAADEAE" w14:textId="77777777" w:rsidR="00AA2851" w:rsidRPr="00AA2851" w:rsidRDefault="00AA2851" w:rsidP="00AA2851">
            <w:pPr>
              <w:spacing w:after="0" w:line="240" w:lineRule="auto"/>
              <w:rPr>
                <w:rFonts w:ascii="Times New Roman" w:hAnsi="Times New Roman" w:cs="Times New Roman"/>
                <w:b/>
              </w:rPr>
            </w:pPr>
            <w:r w:rsidRPr="00AA2851">
              <w:rPr>
                <w:rFonts w:ascii="Times New Roman" w:hAnsi="Times New Roman" w:cs="Times New Roman"/>
                <w:b/>
              </w:rPr>
              <w:t>A társadalmi réteg sorszáma</w:t>
            </w:r>
          </w:p>
        </w:tc>
      </w:tr>
      <w:tr w:rsidR="00AA2851" w:rsidRPr="00AA2851" w14:paraId="5E92522C" w14:textId="77777777">
        <w:trPr>
          <w:trHeight w:val="275"/>
        </w:trPr>
        <w:tc>
          <w:tcPr>
            <w:tcW w:w="1951" w:type="dxa"/>
            <w:tcBorders>
              <w:top w:val="single" w:sz="4" w:space="0" w:color="000000"/>
              <w:left w:val="single" w:sz="4" w:space="0" w:color="000000"/>
              <w:bottom w:val="single" w:sz="4" w:space="0" w:color="000000"/>
              <w:right w:val="single" w:sz="4" w:space="0" w:color="000000"/>
            </w:tcBorders>
            <w:hideMark/>
          </w:tcPr>
          <w:p w14:paraId="5CDA34A6" w14:textId="77777777" w:rsidR="00AA2851" w:rsidRPr="00AA2851" w:rsidRDefault="00AA2851" w:rsidP="00AA2851">
            <w:pPr>
              <w:spacing w:after="0" w:line="240" w:lineRule="auto"/>
              <w:rPr>
                <w:rFonts w:ascii="Times New Roman" w:hAnsi="Times New Roman" w:cs="Times New Roman"/>
                <w:b/>
              </w:rPr>
            </w:pPr>
            <w:r w:rsidRPr="00AA2851">
              <w:rPr>
                <w:rFonts w:ascii="Times New Roman" w:hAnsi="Times New Roman" w:cs="Times New Roman"/>
                <w:b/>
              </w:rPr>
              <w:t>A)</w:t>
            </w:r>
          </w:p>
        </w:tc>
        <w:tc>
          <w:tcPr>
            <w:tcW w:w="1985" w:type="dxa"/>
            <w:tcBorders>
              <w:top w:val="single" w:sz="4" w:space="0" w:color="000000"/>
              <w:left w:val="single" w:sz="4" w:space="0" w:color="000000"/>
              <w:bottom w:val="single" w:sz="4" w:space="0" w:color="000000"/>
              <w:right w:val="single" w:sz="4" w:space="0" w:color="000000"/>
            </w:tcBorders>
            <w:hideMark/>
          </w:tcPr>
          <w:p w14:paraId="3A22A7F6"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rPr>
              <w:t>4.</w:t>
            </w:r>
          </w:p>
        </w:tc>
      </w:tr>
      <w:tr w:rsidR="00AA2851" w:rsidRPr="00AA2851" w14:paraId="37A6833E" w14:textId="77777777">
        <w:trPr>
          <w:trHeight w:val="276"/>
        </w:trPr>
        <w:tc>
          <w:tcPr>
            <w:tcW w:w="1951" w:type="dxa"/>
            <w:tcBorders>
              <w:top w:val="single" w:sz="4" w:space="0" w:color="000000"/>
              <w:left w:val="single" w:sz="4" w:space="0" w:color="000000"/>
              <w:bottom w:val="single" w:sz="4" w:space="0" w:color="000000"/>
              <w:right w:val="single" w:sz="4" w:space="0" w:color="000000"/>
            </w:tcBorders>
            <w:hideMark/>
          </w:tcPr>
          <w:p w14:paraId="2E67389A" w14:textId="77777777" w:rsidR="00AA2851" w:rsidRPr="00AA2851" w:rsidRDefault="00AA2851" w:rsidP="00AA2851">
            <w:pPr>
              <w:spacing w:after="0" w:line="240" w:lineRule="auto"/>
              <w:rPr>
                <w:rFonts w:ascii="Times New Roman" w:hAnsi="Times New Roman" w:cs="Times New Roman"/>
                <w:b/>
              </w:rPr>
            </w:pPr>
            <w:r w:rsidRPr="00AA2851">
              <w:rPr>
                <w:rFonts w:ascii="Times New Roman" w:hAnsi="Times New Roman" w:cs="Times New Roman"/>
                <w:b/>
              </w:rPr>
              <w:t>B)</w:t>
            </w:r>
          </w:p>
        </w:tc>
        <w:tc>
          <w:tcPr>
            <w:tcW w:w="1985" w:type="dxa"/>
            <w:tcBorders>
              <w:top w:val="single" w:sz="4" w:space="0" w:color="000000"/>
              <w:left w:val="single" w:sz="4" w:space="0" w:color="000000"/>
              <w:bottom w:val="single" w:sz="4" w:space="0" w:color="000000"/>
              <w:right w:val="single" w:sz="4" w:space="0" w:color="000000"/>
            </w:tcBorders>
            <w:hideMark/>
          </w:tcPr>
          <w:p w14:paraId="48F344E3"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rPr>
              <w:t>1.</w:t>
            </w:r>
          </w:p>
        </w:tc>
      </w:tr>
    </w:tbl>
    <w:p w14:paraId="0A05C602" w14:textId="77777777" w:rsidR="00AA2851" w:rsidRPr="00AA2851" w:rsidRDefault="00AA2851" w:rsidP="00AA2851">
      <w:pPr>
        <w:spacing w:after="0" w:line="240" w:lineRule="auto"/>
        <w:rPr>
          <w:rFonts w:ascii="Times New Roman" w:hAnsi="Times New Roman" w:cs="Times New Roman"/>
        </w:rPr>
      </w:pPr>
      <w:r w:rsidRPr="00AA2851">
        <w:rPr>
          <w:rFonts w:ascii="Times New Roman" w:hAnsi="Times New Roman" w:cs="Times New Roman"/>
          <w:b/>
        </w:rPr>
        <w:t xml:space="preserve">b) </w:t>
      </w:r>
      <w:r w:rsidRPr="00AA2851">
        <w:rPr>
          <w:rFonts w:ascii="Times New Roman" w:hAnsi="Times New Roman" w:cs="Times New Roman"/>
        </w:rPr>
        <w:t>3., 4.</w:t>
      </w:r>
    </w:p>
    <w:p w14:paraId="132CECE7" w14:textId="77777777" w:rsidR="00AA2851" w:rsidRPr="00B85F4F" w:rsidRDefault="00AA2851" w:rsidP="004F5602">
      <w:pPr>
        <w:spacing w:after="0" w:line="240" w:lineRule="auto"/>
        <w:rPr>
          <w:rFonts w:ascii="Times New Roman" w:hAnsi="Times New Roman" w:cs="Times New Roman"/>
        </w:rPr>
      </w:pPr>
    </w:p>
    <w:p w14:paraId="450731F5" w14:textId="77777777" w:rsidR="004F5602" w:rsidRPr="00B85F4F" w:rsidRDefault="004F5602" w:rsidP="004F5602">
      <w:pPr>
        <w:spacing w:after="0" w:line="240" w:lineRule="auto"/>
        <w:rPr>
          <w:rFonts w:ascii="Times New Roman" w:hAnsi="Times New Roman" w:cs="Times New Roman"/>
        </w:rPr>
      </w:pPr>
    </w:p>
    <w:p w14:paraId="40144C9C" w14:textId="77777777" w:rsidR="004F5602" w:rsidRDefault="004F5602" w:rsidP="004F5602">
      <w:pPr>
        <w:spacing w:after="0" w:line="240" w:lineRule="auto"/>
        <w:rPr>
          <w:rFonts w:ascii="Times New Roman" w:eastAsia="Times New Roman" w:hAnsi="Times New Roman" w:cs="Times New Roman"/>
          <w:b/>
          <w:bCs/>
          <w:kern w:val="32"/>
          <w:lang w:eastAsia="hu-HU"/>
        </w:rPr>
      </w:pPr>
      <w:r>
        <w:rPr>
          <w:rFonts w:ascii="Times New Roman" w:hAnsi="Times New Roman" w:cs="Times New Roman"/>
        </w:rPr>
        <w:br w:type="page"/>
      </w:r>
    </w:p>
    <w:p w14:paraId="332070AC" w14:textId="77777777" w:rsidR="004F5602" w:rsidRPr="00B85F4F" w:rsidRDefault="004F5602" w:rsidP="004F5602">
      <w:pPr>
        <w:widowControl w:val="0"/>
        <w:autoSpaceDE w:val="0"/>
        <w:autoSpaceDN w:val="0"/>
        <w:spacing w:after="0" w:line="240" w:lineRule="auto"/>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lastRenderedPageBreak/>
        <w:t>2019. október: A feladat a magyarországi antiszemitizmussal kapcsolatos.</w:t>
      </w:r>
    </w:p>
    <w:p w14:paraId="7E8F37F8" w14:textId="77777777" w:rsidR="004F5602" w:rsidRPr="00B85F4F" w:rsidRDefault="004F5602" w:rsidP="004F5602">
      <w:pPr>
        <w:spacing w:after="0" w:line="240" w:lineRule="auto"/>
        <w:jc w:val="both"/>
        <w:rPr>
          <w:rFonts w:ascii="Times New Roman" w:hAnsi="Times New Roman" w:cs="Times New Roman"/>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57631BDB" w14:textId="77777777" w:rsidR="004F5602" w:rsidRPr="00B85F4F" w:rsidRDefault="004F5602" w:rsidP="004F5602">
      <w:pPr>
        <w:spacing w:after="0" w:line="240" w:lineRule="auto"/>
        <w:jc w:val="both"/>
        <w:rPr>
          <w:rFonts w:ascii="Times New Roman" w:hAnsi="Times New Roman" w:cs="Times New Roman"/>
        </w:rPr>
      </w:pPr>
    </w:p>
    <w:p w14:paraId="103076A8" w14:textId="77777777" w:rsidR="004F5602" w:rsidRPr="00B85F4F" w:rsidRDefault="004F5602" w:rsidP="004F5602">
      <w:pPr>
        <w:widowControl w:val="0"/>
        <w:numPr>
          <w:ilvl w:val="0"/>
          <w:numId w:val="11"/>
        </w:numPr>
        <w:tabs>
          <w:tab w:val="left" w:pos="431"/>
        </w:tabs>
        <w:autoSpaceDE w:val="0"/>
        <w:autoSpaceDN w:val="0"/>
        <w:spacing w:after="0" w:line="240" w:lineRule="auto"/>
        <w:ind w:left="0" w:right="110"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„Ez a javaslat még a zsidóságot sem alázza meg annyira, mint amennyire megsérti a keresztény középosztály fiait, amikor azt teszi fel róluk, hogy – az állampolgári jogegyenlőség megszentelt elvének semmibevételével – jogfosztástól, megszégyenítő gyámkodástól, kényszeralkalmazástól várják megélhetésük biztosítását. S felteszi róluk azt az erkölcsi eltévelyedést, hogy polgártársaik egy részének vallása miatt való megbélyegzése,</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polgári</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jogai</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teljességéből</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való</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kiforgatása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árán</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akarnak</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 xml:space="preserve">érvényesülni és boldogulni.” </w:t>
      </w:r>
      <w:r w:rsidRPr="00B85F4F">
        <w:rPr>
          <w:rFonts w:ascii="Times New Roman" w:eastAsia="Times New Roman" w:hAnsi="Times New Roman" w:cs="Times New Roman"/>
          <w:i/>
          <w:lang w:eastAsia="en-US"/>
        </w:rPr>
        <w:t>(Magyar értelmiségiek</w:t>
      </w:r>
      <w:r w:rsidRPr="00B85F4F">
        <w:rPr>
          <w:rFonts w:ascii="Times New Roman" w:eastAsia="Times New Roman" w:hAnsi="Times New Roman" w:cs="Times New Roman"/>
          <w:i/>
          <w:spacing w:val="-19"/>
          <w:lang w:eastAsia="en-US"/>
        </w:rPr>
        <w:t xml:space="preserve"> </w:t>
      </w:r>
      <w:r w:rsidRPr="00B85F4F">
        <w:rPr>
          <w:rFonts w:ascii="Times New Roman" w:eastAsia="Times New Roman" w:hAnsi="Times New Roman" w:cs="Times New Roman"/>
          <w:i/>
          <w:lang w:eastAsia="en-US"/>
        </w:rPr>
        <w:t>kiáltványa)</w:t>
      </w:r>
    </w:p>
    <w:p w14:paraId="2E44B332"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i/>
          <w:lang w:eastAsia="en-US"/>
        </w:rPr>
      </w:pPr>
    </w:p>
    <w:p w14:paraId="1C9B466E" w14:textId="77777777" w:rsidR="004F5602" w:rsidRPr="00B85F4F" w:rsidRDefault="004F5602" w:rsidP="004F5602">
      <w:pPr>
        <w:widowControl w:val="0"/>
        <w:numPr>
          <w:ilvl w:val="0"/>
          <w:numId w:val="11"/>
        </w:numPr>
        <w:tabs>
          <w:tab w:val="left" w:pos="428"/>
        </w:tabs>
        <w:autoSpaceDE w:val="0"/>
        <w:autoSpaceDN w:val="0"/>
        <w:spacing w:after="0" w:line="240" w:lineRule="auto"/>
        <w:ind w:left="0" w:right="110"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„A Függetlenség [című újság] véleménye szerint a javaslat nem kíméletlen, s nem jelenti a zsidóság elnyomását, mert a zsidó lakosság 5 százalékos lélekszáma mellett 20 százalékos részt kap a közéletben. A Pesti Napló [című újság] viszont úgy tartja, hogy</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új</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javaslat</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intézkedései</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gyökeres</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szakítást</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jelentenek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magyar</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 xml:space="preserve">törvénykönyv 1867. és 1895. évből származó olyan alkotmányos alaptörvényeivel, amelyek eddig aligha válhattak szégyenére a [magyar törvényeknek].” </w:t>
      </w:r>
      <w:r w:rsidRPr="00B85F4F">
        <w:rPr>
          <w:rFonts w:ascii="Times New Roman" w:eastAsia="Times New Roman" w:hAnsi="Times New Roman" w:cs="Times New Roman"/>
          <w:i/>
          <w:lang w:eastAsia="en-US"/>
        </w:rPr>
        <w:t>(Brassói</w:t>
      </w:r>
      <w:r w:rsidRPr="00B85F4F">
        <w:rPr>
          <w:rFonts w:ascii="Times New Roman" w:eastAsia="Times New Roman" w:hAnsi="Times New Roman" w:cs="Times New Roman"/>
          <w:i/>
          <w:spacing w:val="-24"/>
          <w:lang w:eastAsia="en-US"/>
        </w:rPr>
        <w:t xml:space="preserve"> </w:t>
      </w:r>
      <w:r w:rsidRPr="00B85F4F">
        <w:rPr>
          <w:rFonts w:ascii="Times New Roman" w:eastAsia="Times New Roman" w:hAnsi="Times New Roman" w:cs="Times New Roman"/>
          <w:i/>
          <w:lang w:eastAsia="en-US"/>
        </w:rPr>
        <w:t>Lapok)</w:t>
      </w:r>
    </w:p>
    <w:p w14:paraId="0BE9A575"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i/>
          <w:lang w:eastAsia="en-US"/>
        </w:rPr>
      </w:pPr>
    </w:p>
    <w:p w14:paraId="1D7D3586" w14:textId="77777777" w:rsidR="004F5602" w:rsidRPr="00B85F4F" w:rsidRDefault="004F5602" w:rsidP="004F5602">
      <w:pPr>
        <w:widowControl w:val="0"/>
        <w:numPr>
          <w:ilvl w:val="1"/>
          <w:numId w:val="11"/>
        </w:numPr>
        <w:tabs>
          <w:tab w:val="left" w:pos="430"/>
        </w:tabs>
        <w:autoSpaceDE w:val="0"/>
        <w:autoSpaceDN w:val="0"/>
        <w:spacing w:after="0" w:line="240" w:lineRule="auto"/>
        <w:ind w:left="0" w:right="116"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Mindkét forrásrészlet ugyanazzal a törvénnyel kapcsolatos. Melyik ez a törvény? Karikázza be a helyes válasz</w:t>
      </w:r>
      <w:r w:rsidRPr="00B85F4F">
        <w:rPr>
          <w:rFonts w:ascii="Times New Roman" w:eastAsia="Times New Roman" w:hAnsi="Times New Roman" w:cs="Times New Roman"/>
          <w:b/>
          <w:bCs/>
          <w:spacing w:val="-27"/>
          <w:lang w:eastAsia="en-US"/>
        </w:rPr>
        <w:t xml:space="preserve"> </w:t>
      </w:r>
      <w:r w:rsidRPr="00B85F4F">
        <w:rPr>
          <w:rFonts w:ascii="Times New Roman" w:eastAsia="Times New Roman" w:hAnsi="Times New Roman" w:cs="Times New Roman"/>
          <w:b/>
          <w:bCs/>
          <w:lang w:eastAsia="en-US"/>
        </w:rPr>
        <w:t>sorszámát!</w:t>
      </w:r>
    </w:p>
    <w:p w14:paraId="677B1C1C"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b/>
          <w:lang w:eastAsia="en-US"/>
        </w:rPr>
      </w:pPr>
    </w:p>
    <w:p w14:paraId="78F2547B" w14:textId="77777777" w:rsidR="004F5602" w:rsidRPr="00B85F4F" w:rsidRDefault="004F5602" w:rsidP="004F5602">
      <w:pPr>
        <w:widowControl w:val="0"/>
        <w:tabs>
          <w:tab w:val="left" w:pos="2953"/>
          <w:tab w:val="left" w:pos="6498"/>
        </w:tabs>
        <w:autoSpaceDE w:val="0"/>
        <w:autoSpaceDN w:val="0"/>
        <w:spacing w:after="0" w:line="240" w:lineRule="auto"/>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1.</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numerus</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clausus</w:t>
      </w:r>
      <w:r w:rsidRPr="00B85F4F">
        <w:rPr>
          <w:rFonts w:ascii="Times New Roman" w:eastAsia="Book Antiqua" w:hAnsi="Times New Roman" w:cs="Times New Roman"/>
          <w:lang w:eastAsia="en-US"/>
        </w:rPr>
        <w:tab/>
        <w:t>2.</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nemzetiségi</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törvény</w:t>
      </w:r>
      <w:r w:rsidRPr="00B85F4F">
        <w:rPr>
          <w:rFonts w:ascii="Times New Roman" w:eastAsia="Book Antiqua" w:hAnsi="Times New Roman" w:cs="Times New Roman"/>
          <w:lang w:eastAsia="en-US"/>
        </w:rPr>
        <w:tab/>
        <w:t>3. első</w:t>
      </w:r>
      <w:r w:rsidRPr="00B85F4F">
        <w:rPr>
          <w:rFonts w:ascii="Times New Roman" w:eastAsia="Book Antiqua" w:hAnsi="Times New Roman" w:cs="Times New Roman"/>
          <w:spacing w:val="-11"/>
          <w:lang w:eastAsia="en-US"/>
        </w:rPr>
        <w:t xml:space="preserve"> </w:t>
      </w:r>
      <w:r w:rsidRPr="00B85F4F">
        <w:rPr>
          <w:rFonts w:ascii="Times New Roman" w:eastAsia="Book Antiqua" w:hAnsi="Times New Roman" w:cs="Times New Roman"/>
          <w:lang w:eastAsia="en-US"/>
        </w:rPr>
        <w:t>zsidótörvény</w:t>
      </w:r>
    </w:p>
    <w:p w14:paraId="039FEB9F"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291EECD5"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22707874" w14:textId="77777777" w:rsidR="004F5602" w:rsidRPr="00B85F4F" w:rsidRDefault="004F5602" w:rsidP="004F5602">
      <w:pPr>
        <w:widowControl w:val="0"/>
        <w:numPr>
          <w:ilvl w:val="1"/>
          <w:numId w:val="11"/>
        </w:numPr>
        <w:tabs>
          <w:tab w:val="left" w:pos="411"/>
        </w:tabs>
        <w:autoSpaceDE w:val="0"/>
        <w:autoSpaceDN w:val="0"/>
        <w:spacing w:after="0" w:line="240" w:lineRule="auto"/>
        <w:ind w:left="0" w:right="117"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Hogyan viszonyultak az A) betűjelű forrás szerzői a bevezetésre kerülő törvényhez? Karikázza be a helyes válasz</w:t>
      </w:r>
      <w:r w:rsidRPr="00B85F4F">
        <w:rPr>
          <w:rFonts w:ascii="Times New Roman" w:eastAsia="Times New Roman" w:hAnsi="Times New Roman" w:cs="Times New Roman"/>
          <w:b/>
          <w:bCs/>
          <w:spacing w:val="-28"/>
          <w:lang w:eastAsia="en-US"/>
        </w:rPr>
        <w:t xml:space="preserve"> </w:t>
      </w:r>
      <w:r w:rsidRPr="00B85F4F">
        <w:rPr>
          <w:rFonts w:ascii="Times New Roman" w:eastAsia="Times New Roman" w:hAnsi="Times New Roman" w:cs="Times New Roman"/>
          <w:b/>
          <w:bCs/>
          <w:lang w:eastAsia="en-US"/>
        </w:rPr>
        <w:t>sorszámát!</w:t>
      </w:r>
    </w:p>
    <w:p w14:paraId="4FC9C225"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b/>
          <w:lang w:eastAsia="en-US"/>
        </w:rPr>
      </w:pPr>
    </w:p>
    <w:p w14:paraId="0A29F4A3" w14:textId="77777777" w:rsidR="004F5602" w:rsidRPr="00B85F4F" w:rsidRDefault="004F5602" w:rsidP="004F5602">
      <w:pPr>
        <w:widowControl w:val="0"/>
        <w:tabs>
          <w:tab w:val="left" w:pos="2955"/>
        </w:tabs>
        <w:autoSpaceDE w:val="0"/>
        <w:autoSpaceDN w:val="0"/>
        <w:spacing w:after="0" w:line="240" w:lineRule="auto"/>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1.</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Egyetértettek</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vele.</w:t>
      </w:r>
      <w:r w:rsidRPr="00B85F4F">
        <w:rPr>
          <w:rFonts w:ascii="Times New Roman" w:eastAsia="Book Antiqua" w:hAnsi="Times New Roman" w:cs="Times New Roman"/>
          <w:lang w:eastAsia="en-US"/>
        </w:rPr>
        <w:tab/>
        <w:t>2.Tárgyilagos tudósítást közöltek.</w:t>
      </w:r>
      <w:r w:rsidRPr="00B85F4F">
        <w:rPr>
          <w:rFonts w:ascii="Times New Roman" w:eastAsia="Book Antiqua" w:hAnsi="Times New Roman" w:cs="Times New Roman"/>
          <w:lang w:eastAsia="en-US"/>
        </w:rPr>
        <w:tab/>
        <w:t>3. Elítélték a</w:t>
      </w:r>
      <w:r w:rsidRPr="00B85F4F">
        <w:rPr>
          <w:rFonts w:ascii="Times New Roman" w:eastAsia="Book Antiqua" w:hAnsi="Times New Roman" w:cs="Times New Roman"/>
          <w:spacing w:val="13"/>
          <w:lang w:eastAsia="en-US"/>
        </w:rPr>
        <w:t xml:space="preserve"> </w:t>
      </w:r>
      <w:r w:rsidRPr="00B85F4F">
        <w:rPr>
          <w:rFonts w:ascii="Times New Roman" w:eastAsia="Book Antiqua" w:hAnsi="Times New Roman" w:cs="Times New Roman"/>
          <w:lang w:eastAsia="en-US"/>
        </w:rPr>
        <w:t>törvényt.</w:t>
      </w:r>
    </w:p>
    <w:p w14:paraId="069AD9F9"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7DA8E73E"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53BC21CB" w14:textId="77777777" w:rsidR="004F5602" w:rsidRPr="00B85F4F" w:rsidRDefault="004F5602" w:rsidP="004F5602">
      <w:pPr>
        <w:widowControl w:val="0"/>
        <w:numPr>
          <w:ilvl w:val="1"/>
          <w:numId w:val="11"/>
        </w:numPr>
        <w:tabs>
          <w:tab w:val="left" w:pos="400"/>
        </w:tabs>
        <w:autoSpaceDE w:val="0"/>
        <w:autoSpaceDN w:val="0"/>
        <w:spacing w:after="0" w:line="240" w:lineRule="auto"/>
        <w:ind w:left="0" w:right="112"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Hogyan viszonyult az B) betűjelű forrás szerzője a bevezetésre kerülő törvényhez? Karikázza be a helyes válasz</w:t>
      </w:r>
      <w:r w:rsidRPr="00B85F4F">
        <w:rPr>
          <w:rFonts w:ascii="Times New Roman" w:eastAsia="Times New Roman" w:hAnsi="Times New Roman" w:cs="Times New Roman"/>
          <w:b/>
          <w:bCs/>
          <w:spacing w:val="-28"/>
          <w:lang w:eastAsia="en-US"/>
        </w:rPr>
        <w:t xml:space="preserve"> </w:t>
      </w:r>
      <w:r w:rsidRPr="00B85F4F">
        <w:rPr>
          <w:rFonts w:ascii="Times New Roman" w:eastAsia="Times New Roman" w:hAnsi="Times New Roman" w:cs="Times New Roman"/>
          <w:b/>
          <w:bCs/>
          <w:lang w:eastAsia="en-US"/>
        </w:rPr>
        <w:t>sorszámát!</w:t>
      </w:r>
    </w:p>
    <w:p w14:paraId="736954B7"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b/>
          <w:lang w:eastAsia="en-US"/>
        </w:rPr>
      </w:pPr>
    </w:p>
    <w:p w14:paraId="2AE3E6DE" w14:textId="77777777" w:rsidR="004F5602" w:rsidRPr="00B85F4F" w:rsidRDefault="004F5602" w:rsidP="004F5602">
      <w:pPr>
        <w:widowControl w:val="0"/>
        <w:tabs>
          <w:tab w:val="left" w:pos="2952"/>
        </w:tabs>
        <w:autoSpaceDE w:val="0"/>
        <w:autoSpaceDN w:val="0"/>
        <w:spacing w:after="0" w:line="240" w:lineRule="auto"/>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1.</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Egyetértett</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vele.</w:t>
      </w:r>
      <w:r w:rsidRPr="00B85F4F">
        <w:rPr>
          <w:rFonts w:ascii="Times New Roman" w:eastAsia="Book Antiqua" w:hAnsi="Times New Roman" w:cs="Times New Roman"/>
          <w:lang w:eastAsia="en-US"/>
        </w:rPr>
        <w:tab/>
        <w:t>2.Tárgyilagos tudósítást közölt.</w:t>
      </w:r>
      <w:r w:rsidRPr="00B85F4F">
        <w:rPr>
          <w:rFonts w:ascii="Times New Roman" w:eastAsia="Book Antiqua" w:hAnsi="Times New Roman" w:cs="Times New Roman"/>
          <w:lang w:eastAsia="en-US"/>
        </w:rPr>
        <w:tab/>
        <w:t>3. Elítélte a</w:t>
      </w:r>
      <w:r w:rsidRPr="00B85F4F">
        <w:rPr>
          <w:rFonts w:ascii="Times New Roman" w:eastAsia="Book Antiqua" w:hAnsi="Times New Roman" w:cs="Times New Roman"/>
          <w:spacing w:val="11"/>
          <w:lang w:eastAsia="en-US"/>
        </w:rPr>
        <w:t xml:space="preserve"> </w:t>
      </w:r>
      <w:r w:rsidRPr="00B85F4F">
        <w:rPr>
          <w:rFonts w:ascii="Times New Roman" w:eastAsia="Book Antiqua" w:hAnsi="Times New Roman" w:cs="Times New Roman"/>
          <w:lang w:eastAsia="en-US"/>
        </w:rPr>
        <w:t>törvényt.</w:t>
      </w:r>
    </w:p>
    <w:p w14:paraId="041CAC31" w14:textId="77777777" w:rsidR="004F5602" w:rsidRPr="00B85F4F" w:rsidRDefault="004F5602" w:rsidP="004F5602">
      <w:pPr>
        <w:widowControl w:val="0"/>
        <w:numPr>
          <w:ilvl w:val="1"/>
          <w:numId w:val="11"/>
        </w:numPr>
        <w:tabs>
          <w:tab w:val="left" w:pos="416"/>
        </w:tabs>
        <w:autoSpaceDE w:val="0"/>
        <w:autoSpaceDN w:val="0"/>
        <w:spacing w:after="0" w:line="240" w:lineRule="auto"/>
        <w:ind w:left="0" w:right="117"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Mit biztosítottak a zsidóság számára a B) betűjelű forrásban említett „alkotmányos alaptörvények”?</w:t>
      </w:r>
    </w:p>
    <w:p w14:paraId="5B068999"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b/>
          <w:lang w:eastAsia="en-US"/>
        </w:rPr>
      </w:pPr>
    </w:p>
    <w:p w14:paraId="24D99C75" w14:textId="09056A26" w:rsidR="004F5602" w:rsidRPr="00B85F4F" w:rsidRDefault="004F5602" w:rsidP="004F5602">
      <w:pPr>
        <w:widowControl w:val="0"/>
        <w:autoSpaceDE w:val="0"/>
        <w:autoSpaceDN w:val="0"/>
        <w:spacing w:after="0" w:line="240" w:lineRule="auto"/>
        <w:rPr>
          <w:rFonts w:ascii="Times New Roman" w:eastAsia="Book Antiqua" w:hAnsi="Times New Roman" w:cs="Times New Roman"/>
          <w:lang w:eastAsia="en-US"/>
        </w:rPr>
      </w:pPr>
      <w:r>
        <w:rPr>
          <w:rFonts w:ascii="Times New Roman" w:hAnsi="Times New Roman" w:cs="Times New Roman"/>
          <w:noProof/>
        </w:rPr>
        <mc:AlternateContent>
          <mc:Choice Requires="wpg">
            <w:drawing>
              <wp:anchor distT="0" distB="0" distL="114300" distR="114300" simplePos="0" relativeHeight="251669504" behindDoc="0" locked="0" layoutInCell="1" allowOverlap="1" wp14:anchorId="182220CB" wp14:editId="1BF45FA1">
                <wp:simplePos x="0" y="0"/>
                <wp:positionH relativeFrom="page">
                  <wp:posOffset>5498465</wp:posOffset>
                </wp:positionH>
                <wp:positionV relativeFrom="paragraph">
                  <wp:posOffset>216535</wp:posOffset>
                </wp:positionV>
                <wp:extent cx="1164590" cy="374015"/>
                <wp:effectExtent l="2540" t="1905" r="4445" b="5080"/>
                <wp:wrapNone/>
                <wp:docPr id="656076464" name="Csoportba foglalás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4015"/>
                          <a:chOff x="8659" y="341"/>
                          <a:chExt cx="1834" cy="589"/>
                        </a:xfrm>
                      </wpg:grpSpPr>
                      <wps:wsp>
                        <wps:cNvPr id="2100060802" name="AutoShape 75"/>
                        <wps:cNvSpPr>
                          <a:spLocks/>
                        </wps:cNvSpPr>
                        <wps:spPr bwMode="auto">
                          <a:xfrm>
                            <a:off x="8676" y="356"/>
                            <a:ext cx="1803" cy="557"/>
                          </a:xfrm>
                          <a:custGeom>
                            <a:avLst/>
                            <a:gdLst>
                              <a:gd name="T0" fmla="*/ 895 w 1803"/>
                              <a:gd name="T1" fmla="*/ 356 h 557"/>
                              <a:gd name="T2" fmla="*/ 0 w 1803"/>
                              <a:gd name="T3" fmla="*/ 356 h 557"/>
                              <a:gd name="T4" fmla="*/ 0 w 1803"/>
                              <a:gd name="T5" fmla="*/ 913 h 557"/>
                              <a:gd name="T6" fmla="*/ 895 w 1803"/>
                              <a:gd name="T7" fmla="*/ 913 h 557"/>
                              <a:gd name="T8" fmla="*/ 895 w 1803"/>
                              <a:gd name="T9" fmla="*/ 356 h 557"/>
                              <a:gd name="T10" fmla="*/ 1802 w 1803"/>
                              <a:gd name="T11" fmla="*/ 356 h 557"/>
                              <a:gd name="T12" fmla="*/ 907 w 1803"/>
                              <a:gd name="T13" fmla="*/ 356 h 557"/>
                              <a:gd name="T14" fmla="*/ 907 w 1803"/>
                              <a:gd name="T15" fmla="*/ 913 h 557"/>
                              <a:gd name="T16" fmla="*/ 1802 w 1803"/>
                              <a:gd name="T17" fmla="*/ 913 h 557"/>
                              <a:gd name="T18" fmla="*/ 1802 w 1803"/>
                              <a:gd name="T19" fmla="*/ 356 h 55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803" h="557">
                                <a:moveTo>
                                  <a:pt x="895" y="0"/>
                                </a:moveTo>
                                <a:lnTo>
                                  <a:pt x="0" y="0"/>
                                </a:lnTo>
                                <a:lnTo>
                                  <a:pt x="0" y="557"/>
                                </a:lnTo>
                                <a:lnTo>
                                  <a:pt x="895" y="557"/>
                                </a:lnTo>
                                <a:lnTo>
                                  <a:pt x="895" y="0"/>
                                </a:lnTo>
                                <a:moveTo>
                                  <a:pt x="1802" y="0"/>
                                </a:moveTo>
                                <a:lnTo>
                                  <a:pt x="907" y="0"/>
                                </a:lnTo>
                                <a:lnTo>
                                  <a:pt x="907" y="557"/>
                                </a:lnTo>
                                <a:lnTo>
                                  <a:pt x="1802" y="557"/>
                                </a:lnTo>
                                <a:lnTo>
                                  <a:pt x="1802" y="0"/>
                                </a:lnTo>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9934035" name="Line 74"/>
                        <wps:cNvCnPr>
                          <a:cxnSpLocks noChangeShapeType="1"/>
                        </wps:cNvCnPr>
                        <wps:spPr bwMode="auto">
                          <a:xfrm>
                            <a:off x="8664" y="351"/>
                            <a:ext cx="1824"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519893620" name="Line 73"/>
                        <wps:cNvCnPr>
                          <a:cxnSpLocks noChangeShapeType="1"/>
                        </wps:cNvCnPr>
                        <wps:spPr bwMode="auto">
                          <a:xfrm>
                            <a:off x="8669" y="346"/>
                            <a:ext cx="0" cy="57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16001979" name="Line 72"/>
                        <wps:cNvCnPr>
                          <a:cxnSpLocks noChangeShapeType="1"/>
                        </wps:cNvCnPr>
                        <wps:spPr bwMode="auto">
                          <a:xfrm>
                            <a:off x="8664" y="920"/>
                            <a:ext cx="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92702895" name="Line 71"/>
                        <wps:cNvCnPr>
                          <a:cxnSpLocks noChangeShapeType="1"/>
                        </wps:cNvCnPr>
                        <wps:spPr bwMode="auto">
                          <a:xfrm>
                            <a:off x="9576" y="356"/>
                            <a:ext cx="0" cy="56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8596708" name="Line 70"/>
                        <wps:cNvCnPr>
                          <a:cxnSpLocks noChangeShapeType="1"/>
                        </wps:cNvCnPr>
                        <wps:spPr bwMode="auto">
                          <a:xfrm>
                            <a:off x="9581" y="920"/>
                            <a:ext cx="89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76343916" name="Line 69"/>
                        <wps:cNvCnPr>
                          <a:cxnSpLocks noChangeShapeType="1"/>
                        </wps:cNvCnPr>
                        <wps:spPr bwMode="auto">
                          <a:xfrm>
                            <a:off x="10483" y="346"/>
                            <a:ext cx="0" cy="579"/>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32389934" name="Text Box 68"/>
                        <wps:cNvSpPr txBox="1">
                          <a:spLocks noChangeArrowheads="1"/>
                        </wps:cNvSpPr>
                        <wps:spPr bwMode="auto">
                          <a:xfrm>
                            <a:off x="8670" y="351"/>
                            <a:ext cx="906"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0D9F8" w14:textId="77777777" w:rsidR="004F5602" w:rsidRDefault="004F5602" w:rsidP="004F5602">
                              <w:pPr>
                                <w:spacing w:before="138"/>
                                <w:ind w:left="147"/>
                                <w:rPr>
                                  <w:sz w:val="24"/>
                                </w:rPr>
                              </w:pPr>
                              <w:r>
                                <w:rPr>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2220CB" id="Csoportba foglalás 41" o:spid="_x0000_s1071" style="position:absolute;margin-left:432.95pt;margin-top:17.05pt;width:91.7pt;height:29.45pt;z-index:251669504;mso-position-horizontal-relative:page;mso-position-vertical-relative:text" coordorigin="8659,341" coordsize="1834,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">
                <v:shape id="AutoShape 75" o:spid="_x0000_s1072" style="position:absolute;left:8676;top:356;width:1803;height:557;visibility:visible;mso-wrap-style:square;v-text-anchor:top" coordsize="180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" path="m895,l,,,557r895,l895,t907,l907,r,557l1802,557,1802,e" fillcolor="#ccc" stroked="f">
                  <v:path arrowok="t" o:connecttype="custom" o:connectlocs="895,356;0,356;0,913;895,913;895,356;1802,356;907,356;907,913;1802,913;1802,356" o:connectangles="0,0,0,0,0,0,0,0,0,0"/>
                </v:shape>
                <v:line id="Line 74" o:spid="_x0000_s1073" style="position:absolute;visibility:visible;mso-wrap-style:square" from="8664,351" to="10488,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" strokeweight=".16936mm"/>
                <v:line id="Line 73" o:spid="_x0000_s1074" style="position:absolute;visibility:visible;mso-wrap-style:square" from="8669,346" to="8669,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" strokeweight=".48pt"/>
                <v:line id="Line 72" o:spid="_x0000_s1075" style="position:absolute;visibility:visible;mso-wrap-style:square" from="8664,920" to="9571,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" strokeweight=".48pt"/>
                <v:line id="Line 71" o:spid="_x0000_s1076" style="position:absolute;visibility:visible;mso-wrap-style:square" from="9576,356" to="9576,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" strokeweight=".48pt"/>
                <v:line id="Line 70" o:spid="_x0000_s1077" style="position:absolute;visibility:visible;mso-wrap-style:square" from="9581,920" to="10478,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" strokeweight=".48pt"/>
                <v:line id="Line 69" o:spid="_x0000_s1078" style="position:absolute;visibility:visible;mso-wrap-style:square" from="10483,346" to="10483,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" strokeweight=".16936mm"/>
                <v:shape id="Text Box 68" o:spid="_x0000_s1079" type="#_x0000_t202" style="position:absolute;left:8670;top:351;width:906;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" filled="f" stroked="f">
                  <v:textbox inset="0,0,0,0">
                    <w:txbxContent>
                      <w:p w14:paraId="7050D9F8" w14:textId="77777777" w:rsidR="004F5602" w:rsidRDefault="004F5602" w:rsidP="004F5602">
                        <w:pPr>
                          <w:spacing w:before="138"/>
                          <w:ind w:left="147"/>
                          <w:rPr>
                            <w:sz w:val="24"/>
                          </w:rPr>
                        </w:pPr>
                        <w:r>
                          <w:rPr>
                            <w:sz w:val="24"/>
                          </w:rPr>
                          <w:t>4 pont</w:t>
                        </w:r>
                      </w:p>
                    </w:txbxContent>
                  </v:textbox>
                </v:shape>
                <w10:wrap anchorx="page"/>
              </v:group>
            </w:pict>
          </mc:Fallback>
        </mc:AlternateContent>
      </w:r>
      <w:r w:rsidRPr="00B85F4F">
        <w:rPr>
          <w:rFonts w:ascii="Times New Roman" w:eastAsia="Book Antiqua" w:hAnsi="Times New Roman" w:cs="Times New Roman"/>
          <w:lang w:eastAsia="en-US"/>
        </w:rPr>
        <w:t>…………………………………………………………………………………………………...</w:t>
      </w:r>
    </w:p>
    <w:p w14:paraId="4B54013B"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70C00E45"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12F0651B" w14:textId="089511A5" w:rsidR="004F5602" w:rsidRDefault="00AA2851" w:rsidP="004F5602">
      <w:pPr>
        <w:spacing w:after="0" w:line="240" w:lineRule="auto"/>
        <w:jc w:val="both"/>
        <w:rPr>
          <w:rFonts w:ascii="Times New Roman" w:hAnsi="Times New Roman" w:cs="Times New Roman"/>
        </w:rPr>
      </w:pPr>
      <w:r>
        <w:rPr>
          <w:rFonts w:ascii="Times New Roman" w:hAnsi="Times New Roman" w:cs="Times New Roman"/>
        </w:rPr>
        <w:t>MEGOLDÁSOK</w:t>
      </w:r>
    </w:p>
    <w:p w14:paraId="4133C60F" w14:textId="77777777" w:rsidR="00AA2851" w:rsidRPr="00AA2851" w:rsidRDefault="00AA2851" w:rsidP="00AA2851">
      <w:pPr>
        <w:numPr>
          <w:ilvl w:val="0"/>
          <w:numId w:val="44"/>
        </w:numPr>
        <w:spacing w:after="0" w:line="240" w:lineRule="auto"/>
        <w:jc w:val="both"/>
        <w:rPr>
          <w:rFonts w:ascii="Times New Roman" w:hAnsi="Times New Roman" w:cs="Times New Roman"/>
          <w:b/>
        </w:rPr>
      </w:pPr>
      <w:r w:rsidRPr="00AA2851">
        <w:rPr>
          <w:rFonts w:ascii="Times New Roman" w:hAnsi="Times New Roman" w:cs="Times New Roman"/>
        </w:rPr>
        <w:t>3</w:t>
      </w:r>
      <w:r w:rsidRPr="00AA2851">
        <w:rPr>
          <w:rFonts w:ascii="Times New Roman" w:hAnsi="Times New Roman" w:cs="Times New Roman"/>
          <w:b/>
        </w:rPr>
        <w:t>.</w:t>
      </w:r>
    </w:p>
    <w:p w14:paraId="7A41FC0C" w14:textId="77777777" w:rsidR="00AA2851" w:rsidRPr="00AA2851" w:rsidRDefault="00AA2851" w:rsidP="00AA2851">
      <w:pPr>
        <w:numPr>
          <w:ilvl w:val="0"/>
          <w:numId w:val="44"/>
        </w:numPr>
        <w:spacing w:after="0" w:line="240" w:lineRule="auto"/>
        <w:jc w:val="both"/>
        <w:rPr>
          <w:rFonts w:ascii="Times New Roman" w:hAnsi="Times New Roman" w:cs="Times New Roman"/>
          <w:b/>
        </w:rPr>
      </w:pPr>
      <w:r w:rsidRPr="00AA2851">
        <w:rPr>
          <w:rFonts w:ascii="Times New Roman" w:hAnsi="Times New Roman" w:cs="Times New Roman"/>
        </w:rPr>
        <w:t>3</w:t>
      </w:r>
      <w:r w:rsidRPr="00AA2851">
        <w:rPr>
          <w:rFonts w:ascii="Times New Roman" w:hAnsi="Times New Roman" w:cs="Times New Roman"/>
          <w:b/>
        </w:rPr>
        <w:t>.</w:t>
      </w:r>
    </w:p>
    <w:p w14:paraId="506F46F4" w14:textId="77777777" w:rsidR="00AA2851" w:rsidRPr="00AA2851" w:rsidRDefault="00AA2851" w:rsidP="00AA2851">
      <w:pPr>
        <w:numPr>
          <w:ilvl w:val="0"/>
          <w:numId w:val="44"/>
        </w:numPr>
        <w:spacing w:after="0" w:line="240" w:lineRule="auto"/>
        <w:jc w:val="both"/>
        <w:rPr>
          <w:rFonts w:ascii="Times New Roman" w:hAnsi="Times New Roman" w:cs="Times New Roman"/>
          <w:b/>
        </w:rPr>
      </w:pPr>
      <w:r w:rsidRPr="00AA2851">
        <w:rPr>
          <w:rFonts w:ascii="Times New Roman" w:hAnsi="Times New Roman" w:cs="Times New Roman"/>
        </w:rPr>
        <w:t>2</w:t>
      </w:r>
      <w:r w:rsidRPr="00AA2851">
        <w:rPr>
          <w:rFonts w:ascii="Times New Roman" w:hAnsi="Times New Roman" w:cs="Times New Roman"/>
          <w:b/>
        </w:rPr>
        <w:t>.</w:t>
      </w:r>
    </w:p>
    <w:p w14:paraId="5801DC60" w14:textId="77777777" w:rsidR="00AA2851" w:rsidRPr="00AA2851" w:rsidRDefault="00AA2851" w:rsidP="00AA2851">
      <w:pPr>
        <w:numPr>
          <w:ilvl w:val="0"/>
          <w:numId w:val="44"/>
        </w:numPr>
        <w:spacing w:after="0" w:line="240" w:lineRule="auto"/>
        <w:jc w:val="both"/>
        <w:rPr>
          <w:rFonts w:ascii="Times New Roman" w:hAnsi="Times New Roman" w:cs="Times New Roman"/>
          <w:b/>
        </w:rPr>
      </w:pPr>
      <w:r w:rsidRPr="00AA2851">
        <w:rPr>
          <w:rFonts w:ascii="Times New Roman" w:hAnsi="Times New Roman" w:cs="Times New Roman"/>
        </w:rPr>
        <w:t>jogegyenlőség / törvény előtti egyenlőség / egyenjogúság / (politikai / vallási) emancipáció</w:t>
      </w:r>
    </w:p>
    <w:p w14:paraId="5A7031A1" w14:textId="77777777" w:rsidR="00AA2851" w:rsidRPr="00AA2851" w:rsidRDefault="00AA2851" w:rsidP="00AA2851">
      <w:pPr>
        <w:spacing w:after="0" w:line="240" w:lineRule="auto"/>
        <w:jc w:val="both"/>
        <w:rPr>
          <w:rFonts w:ascii="Times New Roman" w:hAnsi="Times New Roman" w:cs="Times New Roman"/>
          <w:b/>
        </w:rPr>
      </w:pPr>
    </w:p>
    <w:p w14:paraId="7E473A61" w14:textId="77777777" w:rsidR="00AA2851" w:rsidRPr="00B85F4F" w:rsidRDefault="00AA2851" w:rsidP="004F5602">
      <w:pPr>
        <w:spacing w:after="0" w:line="240" w:lineRule="auto"/>
        <w:jc w:val="both"/>
        <w:rPr>
          <w:rFonts w:ascii="Times New Roman" w:hAnsi="Times New Roman" w:cs="Times New Roman"/>
        </w:rPr>
      </w:pPr>
    </w:p>
    <w:p w14:paraId="2B636FFC" w14:textId="77777777" w:rsidR="004F5602" w:rsidRPr="00B85F4F" w:rsidRDefault="004F5602" w:rsidP="004F5602">
      <w:pPr>
        <w:spacing w:after="0" w:line="240" w:lineRule="auto"/>
        <w:rPr>
          <w:rFonts w:ascii="Times New Roman" w:hAnsi="Times New Roman" w:cs="Times New Roman"/>
        </w:rPr>
      </w:pPr>
      <w:r w:rsidRPr="00B85F4F">
        <w:rPr>
          <w:rFonts w:ascii="Times New Roman" w:hAnsi="Times New Roman" w:cs="Times New Roman"/>
        </w:rPr>
        <w:br w:type="page"/>
      </w:r>
    </w:p>
    <w:p w14:paraId="3FDBF328" w14:textId="77777777" w:rsidR="004F5602" w:rsidRPr="00B85F4F" w:rsidRDefault="004F5602" w:rsidP="004F5602">
      <w:pPr>
        <w:spacing w:after="0" w:line="240" w:lineRule="auto"/>
        <w:rPr>
          <w:rFonts w:ascii="Times New Roman" w:eastAsia="Book Antiqua" w:hAnsi="Times New Roman" w:cs="Times New Roman"/>
          <w:lang w:eastAsia="en-US"/>
        </w:rPr>
      </w:pPr>
      <w:r w:rsidRPr="00B85F4F">
        <w:rPr>
          <w:rFonts w:ascii="Times New Roman" w:hAnsi="Times New Roman" w:cs="Times New Roman"/>
          <w:b/>
          <w:bCs/>
        </w:rPr>
        <w:lastRenderedPageBreak/>
        <w:t xml:space="preserve">2020. május: </w:t>
      </w:r>
      <w:r w:rsidRPr="00B85F4F">
        <w:rPr>
          <w:rFonts w:ascii="Times New Roman" w:eastAsia="Book Antiqua" w:hAnsi="Times New Roman" w:cs="Times New Roman"/>
          <w:b/>
          <w:bCs/>
          <w:lang w:eastAsia="en-US"/>
        </w:rPr>
        <w:t>A</w:t>
      </w:r>
      <w:r w:rsidRPr="00B85F4F">
        <w:rPr>
          <w:rFonts w:ascii="Times New Roman" w:eastAsia="Book Antiqua" w:hAnsi="Times New Roman" w:cs="Times New Roman"/>
          <w:b/>
          <w:bCs/>
          <w:spacing w:val="-13"/>
          <w:lang w:eastAsia="en-US"/>
        </w:rPr>
        <w:t xml:space="preserve"> </w:t>
      </w:r>
      <w:r w:rsidRPr="00B85F4F">
        <w:rPr>
          <w:rFonts w:ascii="Times New Roman" w:eastAsia="Book Antiqua" w:hAnsi="Times New Roman" w:cs="Times New Roman"/>
          <w:b/>
          <w:bCs/>
          <w:lang w:eastAsia="en-US"/>
        </w:rPr>
        <w:t>feladat</w:t>
      </w:r>
      <w:r w:rsidRPr="00B85F4F">
        <w:rPr>
          <w:rFonts w:ascii="Times New Roman" w:eastAsia="Book Antiqua" w:hAnsi="Times New Roman" w:cs="Times New Roman"/>
          <w:b/>
          <w:bCs/>
          <w:spacing w:val="-13"/>
          <w:lang w:eastAsia="en-US"/>
        </w:rPr>
        <w:t xml:space="preserve"> </w:t>
      </w:r>
      <w:r w:rsidRPr="00B85F4F">
        <w:rPr>
          <w:rFonts w:ascii="Times New Roman" w:eastAsia="Book Antiqua" w:hAnsi="Times New Roman" w:cs="Times New Roman"/>
          <w:b/>
          <w:bCs/>
          <w:lang w:eastAsia="en-US"/>
        </w:rPr>
        <w:t>a</w:t>
      </w:r>
      <w:r w:rsidRPr="00B85F4F">
        <w:rPr>
          <w:rFonts w:ascii="Times New Roman" w:eastAsia="Book Antiqua" w:hAnsi="Times New Roman" w:cs="Times New Roman"/>
          <w:b/>
          <w:bCs/>
          <w:spacing w:val="-11"/>
          <w:lang w:eastAsia="en-US"/>
        </w:rPr>
        <w:t xml:space="preserve"> </w:t>
      </w:r>
      <w:r w:rsidRPr="00B85F4F">
        <w:rPr>
          <w:rFonts w:ascii="Times New Roman" w:eastAsia="Book Antiqua" w:hAnsi="Times New Roman" w:cs="Times New Roman"/>
          <w:b/>
          <w:bCs/>
          <w:lang w:eastAsia="en-US"/>
        </w:rPr>
        <w:t>zsidóság</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helyzetével</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kapcsolatos</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a</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két</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világháború</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közötti</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 xml:space="preserve">Magyarországon. Oldja meg a feladatokat a források és ismeretei segítségével! </w:t>
      </w:r>
      <w:r w:rsidRPr="00B85F4F">
        <w:rPr>
          <w:rFonts w:ascii="Times New Roman" w:eastAsia="Book Antiqua" w:hAnsi="Times New Roman" w:cs="Times New Roman"/>
          <w:lang w:eastAsia="en-US"/>
        </w:rPr>
        <w:t>(Elemenként 1</w:t>
      </w:r>
      <w:r w:rsidRPr="00B85F4F">
        <w:rPr>
          <w:rFonts w:ascii="Times New Roman" w:eastAsia="Book Antiqua" w:hAnsi="Times New Roman" w:cs="Times New Roman"/>
          <w:spacing w:val="-19"/>
          <w:lang w:eastAsia="en-US"/>
        </w:rPr>
        <w:t xml:space="preserve"> </w:t>
      </w:r>
      <w:r w:rsidRPr="00B85F4F">
        <w:rPr>
          <w:rFonts w:ascii="Times New Roman" w:eastAsia="Book Antiqua" w:hAnsi="Times New Roman" w:cs="Times New Roman"/>
          <w:lang w:eastAsia="en-US"/>
        </w:rPr>
        <w:t>pont.)</w:t>
      </w:r>
    </w:p>
    <w:p w14:paraId="740C1028" w14:textId="77777777" w:rsidR="004F5602" w:rsidRPr="00B85F4F" w:rsidRDefault="004F5602" w:rsidP="004F5602">
      <w:pPr>
        <w:spacing w:after="0" w:line="240" w:lineRule="auto"/>
        <w:rPr>
          <w:rFonts w:ascii="Times New Roman" w:hAnsi="Times New Roman" w:cs="Times New Roman"/>
          <w:b/>
          <w:bCs/>
        </w:rPr>
      </w:pPr>
    </w:p>
    <w:p w14:paraId="0DD4CB71" w14:textId="77777777" w:rsidR="004F5602" w:rsidRPr="00B85F4F" w:rsidRDefault="004F5602" w:rsidP="004F5602">
      <w:pPr>
        <w:pStyle w:val="Szvegtrzs"/>
        <w:ind w:left="117" w:right="113"/>
        <w:jc w:val="both"/>
        <w:rPr>
          <w:rFonts w:eastAsia="Book Antiqua"/>
          <w:i/>
          <w:sz w:val="22"/>
          <w:szCs w:val="22"/>
          <w:lang w:val="hu-HU"/>
        </w:rPr>
      </w:pPr>
      <w:r w:rsidRPr="00B85F4F">
        <w:rPr>
          <w:rFonts w:eastAsia="Book Antiqua"/>
          <w:sz w:val="22"/>
          <w:szCs w:val="22"/>
          <w:lang w:val="hu-HU"/>
        </w:rPr>
        <w:t>„Az [egyetemekre történő beiratkozáskor az] engedély megadásánál a nemzethűség és</w:t>
      </w:r>
      <w:r w:rsidRPr="00B85F4F">
        <w:rPr>
          <w:rFonts w:eastAsia="Book Antiqua"/>
          <w:spacing w:val="-5"/>
          <w:sz w:val="22"/>
          <w:szCs w:val="22"/>
          <w:lang w:val="hu-HU"/>
        </w:rPr>
        <w:t xml:space="preserve"> </w:t>
      </w:r>
      <w:r w:rsidRPr="00B85F4F">
        <w:rPr>
          <w:rFonts w:eastAsia="Book Antiqua"/>
          <w:sz w:val="22"/>
          <w:szCs w:val="22"/>
          <w:lang w:val="hu-HU"/>
        </w:rPr>
        <w:t>az</w:t>
      </w:r>
      <w:r w:rsidRPr="00B85F4F">
        <w:rPr>
          <w:rFonts w:eastAsia="Book Antiqua"/>
          <w:spacing w:val="-5"/>
          <w:sz w:val="22"/>
          <w:szCs w:val="22"/>
          <w:lang w:val="hu-HU"/>
        </w:rPr>
        <w:t xml:space="preserve"> </w:t>
      </w:r>
      <w:r w:rsidRPr="00B85F4F">
        <w:rPr>
          <w:rFonts w:eastAsia="Book Antiqua"/>
          <w:sz w:val="22"/>
          <w:szCs w:val="22"/>
          <w:lang w:val="hu-HU"/>
        </w:rPr>
        <w:t>erkölcsi</w:t>
      </w:r>
      <w:r w:rsidRPr="00B85F4F">
        <w:rPr>
          <w:rFonts w:eastAsia="Book Antiqua"/>
          <w:spacing w:val="-5"/>
          <w:sz w:val="22"/>
          <w:szCs w:val="22"/>
          <w:lang w:val="hu-HU"/>
        </w:rPr>
        <w:t xml:space="preserve"> </w:t>
      </w:r>
      <w:r w:rsidRPr="00B85F4F">
        <w:rPr>
          <w:rFonts w:eastAsia="Book Antiqua"/>
          <w:sz w:val="22"/>
          <w:szCs w:val="22"/>
          <w:lang w:val="hu-HU"/>
        </w:rPr>
        <w:t>megbízhatóság</w:t>
      </w:r>
      <w:r w:rsidRPr="00B85F4F">
        <w:rPr>
          <w:rFonts w:eastAsia="Book Antiqua"/>
          <w:spacing w:val="-6"/>
          <w:sz w:val="22"/>
          <w:szCs w:val="22"/>
          <w:lang w:val="hu-HU"/>
        </w:rPr>
        <w:t xml:space="preserve"> </w:t>
      </w:r>
      <w:r w:rsidRPr="00B85F4F">
        <w:rPr>
          <w:rFonts w:eastAsia="Book Antiqua"/>
          <w:sz w:val="22"/>
          <w:szCs w:val="22"/>
          <w:lang w:val="hu-HU"/>
        </w:rPr>
        <w:t>követelményei</w:t>
      </w:r>
      <w:r w:rsidRPr="00B85F4F">
        <w:rPr>
          <w:rFonts w:eastAsia="Book Antiqua"/>
          <w:spacing w:val="-4"/>
          <w:sz w:val="22"/>
          <w:szCs w:val="22"/>
          <w:lang w:val="hu-HU"/>
        </w:rPr>
        <w:t xml:space="preserve"> </w:t>
      </w:r>
      <w:r w:rsidRPr="00B85F4F">
        <w:rPr>
          <w:rFonts w:eastAsia="Book Antiqua"/>
          <w:sz w:val="22"/>
          <w:szCs w:val="22"/>
          <w:lang w:val="hu-HU"/>
        </w:rPr>
        <w:t>mellett</w:t>
      </w:r>
      <w:r w:rsidRPr="00B85F4F">
        <w:rPr>
          <w:rFonts w:eastAsia="Book Antiqua"/>
          <w:spacing w:val="-5"/>
          <w:sz w:val="22"/>
          <w:szCs w:val="22"/>
          <w:lang w:val="hu-HU"/>
        </w:rPr>
        <w:t xml:space="preserve"> </w:t>
      </w:r>
      <w:r w:rsidRPr="00B85F4F">
        <w:rPr>
          <w:rFonts w:eastAsia="Book Antiqua"/>
          <w:sz w:val="22"/>
          <w:szCs w:val="22"/>
          <w:lang w:val="hu-HU"/>
        </w:rPr>
        <w:t>egyfelől</w:t>
      </w:r>
      <w:r w:rsidRPr="00B85F4F">
        <w:rPr>
          <w:rFonts w:eastAsia="Book Antiqua"/>
          <w:spacing w:val="-5"/>
          <w:sz w:val="22"/>
          <w:szCs w:val="22"/>
          <w:lang w:val="hu-HU"/>
        </w:rPr>
        <w:t xml:space="preserve"> </w:t>
      </w:r>
      <w:r w:rsidRPr="00B85F4F">
        <w:rPr>
          <w:rFonts w:eastAsia="Book Antiqua"/>
          <w:sz w:val="22"/>
          <w:szCs w:val="22"/>
          <w:lang w:val="hu-HU"/>
        </w:rPr>
        <w:t>a</w:t>
      </w:r>
      <w:r w:rsidRPr="00B85F4F">
        <w:rPr>
          <w:rFonts w:eastAsia="Book Antiqua"/>
          <w:spacing w:val="-5"/>
          <w:sz w:val="22"/>
          <w:szCs w:val="22"/>
          <w:lang w:val="hu-HU"/>
        </w:rPr>
        <w:t xml:space="preserve"> </w:t>
      </w:r>
      <w:r w:rsidRPr="00B85F4F">
        <w:rPr>
          <w:rFonts w:eastAsia="Book Antiqua"/>
          <w:sz w:val="22"/>
          <w:szCs w:val="22"/>
          <w:lang w:val="hu-HU"/>
        </w:rPr>
        <w:t>felvételt</w:t>
      </w:r>
      <w:r w:rsidRPr="00B85F4F">
        <w:rPr>
          <w:rFonts w:eastAsia="Book Antiqua"/>
          <w:spacing w:val="-5"/>
          <w:sz w:val="22"/>
          <w:szCs w:val="22"/>
          <w:lang w:val="hu-HU"/>
        </w:rPr>
        <w:t xml:space="preserve"> </w:t>
      </w:r>
      <w:r w:rsidRPr="00B85F4F">
        <w:rPr>
          <w:rFonts w:eastAsia="Book Antiqua"/>
          <w:sz w:val="22"/>
          <w:szCs w:val="22"/>
          <w:lang w:val="hu-HU"/>
        </w:rPr>
        <w:t>kérők</w:t>
      </w:r>
      <w:r w:rsidRPr="00B85F4F">
        <w:rPr>
          <w:rFonts w:eastAsia="Book Antiqua"/>
          <w:spacing w:val="-5"/>
          <w:sz w:val="22"/>
          <w:szCs w:val="22"/>
          <w:lang w:val="hu-HU"/>
        </w:rPr>
        <w:t xml:space="preserve"> </w:t>
      </w:r>
      <w:r w:rsidRPr="00B85F4F">
        <w:rPr>
          <w:rFonts w:eastAsia="Book Antiqua"/>
          <w:sz w:val="22"/>
          <w:szCs w:val="22"/>
          <w:lang w:val="hu-HU"/>
        </w:rPr>
        <w:t xml:space="preserve">szellemi képességeire, másfelől arra is figyelemmel kell lenni, hogy az ország területén lakó </w:t>
      </w:r>
      <w:proofErr w:type="gramStart"/>
      <w:r w:rsidRPr="00B85F4F">
        <w:rPr>
          <w:rFonts w:eastAsia="Book Antiqua"/>
          <w:sz w:val="22"/>
          <w:szCs w:val="22"/>
          <w:lang w:val="hu-HU"/>
        </w:rPr>
        <w:t>egyes  népfajokhoz</w:t>
      </w:r>
      <w:proofErr w:type="gramEnd"/>
      <w:r w:rsidRPr="00B85F4F">
        <w:rPr>
          <w:rFonts w:eastAsia="Book Antiqua"/>
          <w:sz w:val="22"/>
          <w:szCs w:val="22"/>
          <w:lang w:val="hu-HU"/>
        </w:rPr>
        <w:t xml:space="preserve">  </w:t>
      </w:r>
      <w:proofErr w:type="gramStart"/>
      <w:r w:rsidRPr="00B85F4F">
        <w:rPr>
          <w:rFonts w:eastAsia="Book Antiqua"/>
          <w:sz w:val="22"/>
          <w:szCs w:val="22"/>
          <w:lang w:val="hu-HU"/>
        </w:rPr>
        <w:t>és  nemzetiségekhez</w:t>
      </w:r>
      <w:proofErr w:type="gramEnd"/>
      <w:r w:rsidRPr="00B85F4F">
        <w:rPr>
          <w:rFonts w:eastAsia="Book Antiqua"/>
          <w:sz w:val="22"/>
          <w:szCs w:val="22"/>
          <w:lang w:val="hu-HU"/>
        </w:rPr>
        <w:t xml:space="preserve">  </w:t>
      </w:r>
      <w:proofErr w:type="gramStart"/>
      <w:r w:rsidRPr="00B85F4F">
        <w:rPr>
          <w:rFonts w:eastAsia="Book Antiqua"/>
          <w:sz w:val="22"/>
          <w:szCs w:val="22"/>
          <w:lang w:val="hu-HU"/>
        </w:rPr>
        <w:t>tartozó  ifjak</w:t>
      </w:r>
      <w:proofErr w:type="gramEnd"/>
      <w:r w:rsidRPr="00B85F4F">
        <w:rPr>
          <w:rFonts w:eastAsia="Book Antiqua"/>
          <w:sz w:val="22"/>
          <w:szCs w:val="22"/>
          <w:lang w:val="hu-HU"/>
        </w:rPr>
        <w:t xml:space="preserve">  </w:t>
      </w:r>
      <w:proofErr w:type="gramStart"/>
      <w:r w:rsidRPr="00B85F4F">
        <w:rPr>
          <w:rFonts w:eastAsia="Book Antiqua"/>
          <w:sz w:val="22"/>
          <w:szCs w:val="22"/>
          <w:lang w:val="hu-HU"/>
        </w:rPr>
        <w:t>arányszáma  a</w:t>
      </w:r>
      <w:proofErr w:type="gramEnd"/>
      <w:r w:rsidRPr="00B85F4F">
        <w:rPr>
          <w:rFonts w:eastAsia="Book Antiqua"/>
          <w:sz w:val="22"/>
          <w:szCs w:val="22"/>
          <w:lang w:val="hu-HU"/>
        </w:rPr>
        <w:t xml:space="preserve">  hallgatók</w:t>
      </w:r>
      <w:r w:rsidRPr="00B85F4F">
        <w:rPr>
          <w:rFonts w:eastAsia="Book Antiqua"/>
          <w:spacing w:val="17"/>
          <w:sz w:val="22"/>
          <w:szCs w:val="22"/>
          <w:lang w:val="hu-HU"/>
        </w:rPr>
        <w:t xml:space="preserve"> </w:t>
      </w:r>
      <w:r w:rsidRPr="00B85F4F">
        <w:rPr>
          <w:rFonts w:eastAsia="Book Antiqua"/>
          <w:sz w:val="22"/>
          <w:szCs w:val="22"/>
          <w:lang w:val="hu-HU"/>
        </w:rPr>
        <w:t xml:space="preserve">közt lehetőleg elérje az illető népfaj vagy nemzetiség országos arányszámát, de legalább kitegye annak kilenctizedrészét.” </w:t>
      </w:r>
      <w:r w:rsidRPr="00B85F4F">
        <w:rPr>
          <w:rFonts w:eastAsia="Book Antiqua"/>
          <w:i/>
          <w:sz w:val="22"/>
          <w:szCs w:val="22"/>
          <w:lang w:val="hu-HU"/>
        </w:rPr>
        <w:t>(1920. évi XXV. törvénycikk)</w:t>
      </w:r>
    </w:p>
    <w:p w14:paraId="378D59BC" w14:textId="77777777" w:rsidR="004F5602" w:rsidRPr="00B85F4F" w:rsidRDefault="004F5602" w:rsidP="004F5602">
      <w:pPr>
        <w:widowControl w:val="0"/>
        <w:autoSpaceDE w:val="0"/>
        <w:autoSpaceDN w:val="0"/>
        <w:spacing w:after="0" w:line="240" w:lineRule="auto"/>
        <w:rPr>
          <w:rFonts w:ascii="Times New Roman" w:eastAsia="Book Antiqua" w:hAnsi="Times New Roman" w:cs="Times New Roman"/>
          <w:i/>
          <w:lang w:eastAsia="en-US"/>
        </w:rPr>
      </w:pPr>
    </w:p>
    <w:p w14:paraId="44B8572A" w14:textId="77777777" w:rsidR="004F5602" w:rsidRPr="00B85F4F" w:rsidRDefault="004F5602" w:rsidP="004F5602">
      <w:pPr>
        <w:widowControl w:val="0"/>
        <w:numPr>
          <w:ilvl w:val="0"/>
          <w:numId w:val="12"/>
        </w:numPr>
        <w:tabs>
          <w:tab w:val="left" w:pos="378"/>
        </w:tabs>
        <w:autoSpaceDE w:val="0"/>
        <w:autoSpaceDN w:val="0"/>
        <w:spacing w:after="0" w:line="240" w:lineRule="auto"/>
        <w:ind w:firstLine="0"/>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Mi volt az idézett törvény közkeletű elnevezése?</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lang w:eastAsia="en-US"/>
        </w:rPr>
        <w:t>……………………………………..</w:t>
      </w:r>
    </w:p>
    <w:p w14:paraId="6EF4C63D" w14:textId="77777777" w:rsidR="004F5602" w:rsidRPr="00B85F4F" w:rsidRDefault="004F5602" w:rsidP="004F5602">
      <w:pPr>
        <w:widowControl w:val="0"/>
        <w:numPr>
          <w:ilvl w:val="0"/>
          <w:numId w:val="12"/>
        </w:numPr>
        <w:tabs>
          <w:tab w:val="left" w:pos="504"/>
        </w:tabs>
        <w:autoSpaceDE w:val="0"/>
        <w:autoSpaceDN w:val="0"/>
        <w:spacing w:after="0" w:line="240" w:lineRule="auto"/>
        <w:ind w:right="111" w:firstLine="0"/>
        <w:jc w:val="both"/>
        <w:outlineLvl w:val="0"/>
        <w:rPr>
          <w:rFonts w:ascii="Times New Roman" w:eastAsia="Times New Roman" w:hAnsi="Times New Roman" w:cs="Times New Roman"/>
          <w:bCs/>
          <w:i/>
          <w:lang w:eastAsia="en-US"/>
        </w:rPr>
      </w:pPr>
      <w:r w:rsidRPr="00B85F4F">
        <w:rPr>
          <w:rFonts w:ascii="Times New Roman" w:eastAsia="Times New Roman" w:hAnsi="Times New Roman" w:cs="Times New Roman"/>
          <w:b/>
          <w:bCs/>
          <w:lang w:eastAsia="en-US"/>
        </w:rPr>
        <w:t xml:space="preserve">A következő képviselői felszólalások az idézett törvény elfogadását megelőző nemzetgyűlési vitán hangzottak el 1920 szeptemberében. Döntse el, melyik forrásra igazak a táblázatban szereplő állítások! Tegyen X jelet a táblázat megfelelő oszlopába! </w:t>
      </w:r>
      <w:r w:rsidRPr="00B85F4F">
        <w:rPr>
          <w:rFonts w:ascii="Times New Roman" w:eastAsia="Times New Roman" w:hAnsi="Times New Roman" w:cs="Times New Roman"/>
          <w:bCs/>
          <w:i/>
          <w:lang w:eastAsia="en-US"/>
        </w:rPr>
        <w:t>Egy sorban csak egy X jel</w:t>
      </w:r>
      <w:r w:rsidRPr="00B85F4F">
        <w:rPr>
          <w:rFonts w:ascii="Times New Roman" w:eastAsia="Times New Roman" w:hAnsi="Times New Roman" w:cs="Times New Roman"/>
          <w:bCs/>
          <w:i/>
          <w:spacing w:val="-3"/>
          <w:lang w:eastAsia="en-US"/>
        </w:rPr>
        <w:t xml:space="preserve"> </w:t>
      </w:r>
      <w:r w:rsidRPr="00B85F4F">
        <w:rPr>
          <w:rFonts w:ascii="Times New Roman" w:eastAsia="Times New Roman" w:hAnsi="Times New Roman" w:cs="Times New Roman"/>
          <w:bCs/>
          <w:i/>
          <w:lang w:eastAsia="en-US"/>
        </w:rPr>
        <w:t>szerepelhet.</w:t>
      </w:r>
    </w:p>
    <w:p w14:paraId="3F660626" w14:textId="77777777" w:rsidR="004F5602" w:rsidRPr="00B85F4F" w:rsidRDefault="004F5602" w:rsidP="004F5602">
      <w:pPr>
        <w:widowControl w:val="0"/>
        <w:tabs>
          <w:tab w:val="left" w:pos="504"/>
        </w:tabs>
        <w:autoSpaceDE w:val="0"/>
        <w:autoSpaceDN w:val="0"/>
        <w:spacing w:after="0" w:line="240" w:lineRule="auto"/>
        <w:ind w:left="117" w:right="111"/>
        <w:jc w:val="both"/>
        <w:outlineLvl w:val="0"/>
        <w:rPr>
          <w:rFonts w:ascii="Times New Roman" w:eastAsia="Times New Roman" w:hAnsi="Times New Roman" w:cs="Times New Roman"/>
          <w:bCs/>
          <w:i/>
          <w:lang w:eastAsia="en-US"/>
        </w:rPr>
      </w:pPr>
    </w:p>
    <w:p w14:paraId="4806C089" w14:textId="77777777" w:rsidR="004F5602" w:rsidRPr="00B85F4F" w:rsidRDefault="004F5602" w:rsidP="004F5602">
      <w:pPr>
        <w:widowControl w:val="0"/>
        <w:numPr>
          <w:ilvl w:val="1"/>
          <w:numId w:val="12"/>
        </w:numPr>
        <w:tabs>
          <w:tab w:val="left" w:pos="506"/>
        </w:tabs>
        <w:autoSpaceDE w:val="0"/>
        <w:autoSpaceDN w:val="0"/>
        <w:spacing w:after="0" w:line="240" w:lineRule="auto"/>
        <w:ind w:right="111"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„Köröskörül megszállva Magyarország nagy területe. Az élő húst szaggatják, tépdesik le a testünkről. És mi akkor zsidót kiabálva akarjuk megmenteni a hazát, ahelyett, hogy minden erőnket, minden energiánkat arra koncentrálnánk, hogy helyreállítsuk a terület egységét, megteremtsük a nemzeti élet lehetőségét a magunk számára […]. Az igazi nagy kérdéseket minden más megelőzi, mert sem az alkotmányrevízióra, sem a földbirtokreformra, sem a gazdasági élet újjáteremtésére még nem jutott időnk.” (</w:t>
      </w:r>
      <w:proofErr w:type="spellStart"/>
      <w:r w:rsidRPr="00B85F4F">
        <w:rPr>
          <w:rFonts w:ascii="Times New Roman" w:eastAsia="Times New Roman" w:hAnsi="Times New Roman" w:cs="Times New Roman"/>
          <w:i/>
          <w:lang w:eastAsia="en-US"/>
        </w:rPr>
        <w:t>Vasadi</w:t>
      </w:r>
      <w:proofErr w:type="spellEnd"/>
      <w:r w:rsidRPr="00B85F4F">
        <w:rPr>
          <w:rFonts w:ascii="Times New Roman" w:eastAsia="Times New Roman" w:hAnsi="Times New Roman" w:cs="Times New Roman"/>
          <w:i/>
          <w:lang w:eastAsia="en-US"/>
        </w:rPr>
        <w:t xml:space="preserve"> Balogh</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György)</w:t>
      </w:r>
    </w:p>
    <w:p w14:paraId="461534B7" w14:textId="77777777" w:rsidR="004F5602" w:rsidRPr="00B85F4F" w:rsidRDefault="004F5602" w:rsidP="004F5602">
      <w:pPr>
        <w:widowControl w:val="0"/>
        <w:tabs>
          <w:tab w:val="left" w:pos="506"/>
        </w:tabs>
        <w:autoSpaceDE w:val="0"/>
        <w:autoSpaceDN w:val="0"/>
        <w:spacing w:after="0" w:line="240" w:lineRule="auto"/>
        <w:ind w:left="117" w:right="111"/>
        <w:jc w:val="both"/>
        <w:rPr>
          <w:rFonts w:ascii="Times New Roman" w:eastAsia="Times New Roman" w:hAnsi="Times New Roman" w:cs="Times New Roman"/>
          <w:i/>
          <w:lang w:eastAsia="en-US"/>
        </w:rPr>
      </w:pPr>
    </w:p>
    <w:p w14:paraId="36942E5E" w14:textId="77777777" w:rsidR="004F5602" w:rsidRPr="00B85F4F" w:rsidRDefault="004F5602" w:rsidP="004F5602">
      <w:pPr>
        <w:widowControl w:val="0"/>
        <w:numPr>
          <w:ilvl w:val="1"/>
          <w:numId w:val="12"/>
        </w:numPr>
        <w:tabs>
          <w:tab w:val="left" w:pos="448"/>
        </w:tabs>
        <w:autoSpaceDE w:val="0"/>
        <w:autoSpaceDN w:val="0"/>
        <w:spacing w:after="0" w:line="240" w:lineRule="auto"/>
        <w:ind w:right="112"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„Én csak azt mondom: nem szabad-e nekem védenem a magyar kultúrát? Nem szabad-e nekem védenem a mi magyar faji meglátásainkat, faji érzéseinket, mindazt, amit a magyar kultúrának, magyar léleknek és magyar szellemnek hívunk? […] Ismétlem, ez nem gyűlölség, hanem a magyar kultúrának és sajátságainak védelme.” (</w:t>
      </w:r>
      <w:r w:rsidRPr="00B85F4F">
        <w:rPr>
          <w:rFonts w:ascii="Times New Roman" w:eastAsia="Times New Roman" w:hAnsi="Times New Roman" w:cs="Times New Roman"/>
          <w:i/>
          <w:lang w:eastAsia="en-US"/>
        </w:rPr>
        <w:t>Prohászka</w:t>
      </w:r>
      <w:r w:rsidRPr="00B85F4F">
        <w:rPr>
          <w:rFonts w:ascii="Times New Roman" w:eastAsia="Times New Roman" w:hAnsi="Times New Roman" w:cs="Times New Roman"/>
          <w:i/>
          <w:spacing w:val="-5"/>
          <w:lang w:eastAsia="en-US"/>
        </w:rPr>
        <w:t xml:space="preserve"> </w:t>
      </w:r>
      <w:r w:rsidRPr="00B85F4F">
        <w:rPr>
          <w:rFonts w:ascii="Times New Roman" w:eastAsia="Times New Roman" w:hAnsi="Times New Roman" w:cs="Times New Roman"/>
          <w:i/>
          <w:lang w:eastAsia="en-US"/>
        </w:rPr>
        <w:t>Ottokár)</w:t>
      </w:r>
    </w:p>
    <w:p w14:paraId="6DC3967A" w14:textId="77777777" w:rsidR="004F5602" w:rsidRPr="00B85F4F" w:rsidRDefault="004F5602" w:rsidP="004F5602">
      <w:pPr>
        <w:widowControl w:val="0"/>
        <w:tabs>
          <w:tab w:val="left" w:pos="448"/>
        </w:tabs>
        <w:autoSpaceDE w:val="0"/>
        <w:autoSpaceDN w:val="0"/>
        <w:spacing w:after="0" w:line="240" w:lineRule="auto"/>
        <w:ind w:left="117" w:right="112"/>
        <w:jc w:val="both"/>
        <w:rPr>
          <w:rFonts w:ascii="Times New Roman" w:eastAsia="Times New Roman" w:hAnsi="Times New Roman" w:cs="Times New Roman"/>
          <w:i/>
          <w:lang w:eastAsia="en-US"/>
        </w:rPr>
      </w:pPr>
    </w:p>
    <w:p w14:paraId="0370A75B" w14:textId="77777777" w:rsidR="004F5602" w:rsidRPr="00B85F4F" w:rsidRDefault="004F5602" w:rsidP="004F5602">
      <w:pPr>
        <w:widowControl w:val="0"/>
        <w:numPr>
          <w:ilvl w:val="1"/>
          <w:numId w:val="12"/>
        </w:numPr>
        <w:tabs>
          <w:tab w:val="left" w:pos="427"/>
        </w:tabs>
        <w:autoSpaceDE w:val="0"/>
        <w:autoSpaceDN w:val="0"/>
        <w:spacing w:after="0" w:line="240" w:lineRule="auto"/>
        <w:ind w:right="111"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„Hogyan</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fogják</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beiratkozások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alkalmával</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megállapítani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azt,</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hogy</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valaki</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 xml:space="preserve">zsidó-e, vagy nem zsidó? […] Kérdem azt, hogy vajon hányadik fokig visszamenőleg fogják kutatni azt, hogy az illetőnek volt-e zsidó őse vagy sem? […] Mi lesz azokkal, akik félvérűek, negyedvérűek? Hiszen hallottuk, hogy nem a vallásról van szó, hanem a fajról. […] A Magyarországon lakó magyar nemzet tagjainak nem hiszem, hogy lenne egyetlen olyan egyede, akiben tisztán megvan az a turáni vér, amit őse behozott Ázsiának síkjairól.” </w:t>
      </w:r>
      <w:r w:rsidRPr="00B85F4F">
        <w:rPr>
          <w:rFonts w:ascii="Times New Roman" w:eastAsia="Times New Roman" w:hAnsi="Times New Roman" w:cs="Times New Roman"/>
          <w:i/>
          <w:lang w:eastAsia="en-US"/>
        </w:rPr>
        <w:t>(Ugron</w:t>
      </w:r>
      <w:r w:rsidRPr="00B85F4F">
        <w:rPr>
          <w:rFonts w:ascii="Times New Roman" w:eastAsia="Times New Roman" w:hAnsi="Times New Roman" w:cs="Times New Roman"/>
          <w:i/>
          <w:spacing w:val="-4"/>
          <w:lang w:eastAsia="en-US"/>
        </w:rPr>
        <w:t xml:space="preserve"> </w:t>
      </w:r>
      <w:r w:rsidRPr="00B85F4F">
        <w:rPr>
          <w:rFonts w:ascii="Times New Roman" w:eastAsia="Times New Roman" w:hAnsi="Times New Roman" w:cs="Times New Roman"/>
          <w:i/>
          <w:lang w:eastAsia="en-US"/>
        </w:rPr>
        <w:t>Gábor)</w:t>
      </w:r>
    </w:p>
    <w:p w14:paraId="13D10A3B" w14:textId="77777777" w:rsidR="004F5602" w:rsidRPr="00B85F4F" w:rsidRDefault="004F5602" w:rsidP="004F5602">
      <w:pPr>
        <w:widowControl w:val="0"/>
        <w:numPr>
          <w:ilvl w:val="1"/>
          <w:numId w:val="12"/>
        </w:numPr>
        <w:tabs>
          <w:tab w:val="left" w:pos="427"/>
        </w:tabs>
        <w:autoSpaceDE w:val="0"/>
        <w:autoSpaceDN w:val="0"/>
        <w:spacing w:after="0" w:line="240" w:lineRule="auto"/>
        <w:ind w:right="111" w:firstLine="0"/>
        <w:jc w:val="both"/>
        <w:rPr>
          <w:rFonts w:ascii="Times New Roman" w:eastAsia="Times New Roman" w:hAnsi="Times New Roman" w:cs="Times New Roman"/>
          <w:i/>
          <w:lang w:eastAsia="en-US"/>
        </w:rPr>
      </w:pPr>
    </w:p>
    <w:tbl>
      <w:tblPr>
        <w:tblStyle w:val="TableNormal7"/>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7"/>
        <w:gridCol w:w="1843"/>
        <w:gridCol w:w="1701"/>
        <w:gridCol w:w="1662"/>
      </w:tblGrid>
      <w:tr w:rsidR="004F5602" w:rsidRPr="00B85F4F" w14:paraId="67817421" w14:textId="77777777" w:rsidTr="00724DA4">
        <w:trPr>
          <w:trHeight w:hRule="exact" w:val="563"/>
        </w:trPr>
        <w:tc>
          <w:tcPr>
            <w:tcW w:w="3857" w:type="dxa"/>
          </w:tcPr>
          <w:p w14:paraId="55822770" w14:textId="77777777" w:rsidR="004F5602" w:rsidRPr="00B85F4F" w:rsidRDefault="004F5602" w:rsidP="00724DA4">
            <w:pPr>
              <w:spacing w:after="0" w:line="240" w:lineRule="auto"/>
              <w:ind w:left="1483" w:right="148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Állítás</w:t>
            </w:r>
          </w:p>
        </w:tc>
        <w:tc>
          <w:tcPr>
            <w:tcW w:w="1843" w:type="dxa"/>
          </w:tcPr>
          <w:p w14:paraId="7D2FE1C1" w14:textId="77777777" w:rsidR="004F5602" w:rsidRPr="00B85F4F" w:rsidRDefault="004F5602" w:rsidP="00724DA4">
            <w:pPr>
              <w:spacing w:after="0" w:line="240" w:lineRule="auto"/>
              <w:ind w:left="107" w:right="108"/>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w:t>
            </w:r>
          </w:p>
          <w:p w14:paraId="30F4A2CC" w14:textId="77777777" w:rsidR="004F5602" w:rsidRPr="00B85F4F" w:rsidRDefault="004F5602" w:rsidP="00724DA4">
            <w:pPr>
              <w:spacing w:after="0" w:line="240" w:lineRule="auto"/>
              <w:ind w:left="108" w:right="108"/>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betűjelű forrás</w:t>
            </w:r>
          </w:p>
        </w:tc>
        <w:tc>
          <w:tcPr>
            <w:tcW w:w="1701" w:type="dxa"/>
          </w:tcPr>
          <w:p w14:paraId="3416455A" w14:textId="77777777" w:rsidR="004F5602" w:rsidRPr="00B85F4F" w:rsidRDefault="004F5602" w:rsidP="00724DA4">
            <w:pPr>
              <w:spacing w:after="0" w:line="240" w:lineRule="auto"/>
              <w:ind w:left="108" w:right="10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w:t>
            </w:r>
          </w:p>
          <w:p w14:paraId="556F4DFC" w14:textId="77777777" w:rsidR="004F5602" w:rsidRPr="00B85F4F" w:rsidRDefault="004F5602" w:rsidP="00724DA4">
            <w:pPr>
              <w:spacing w:after="0" w:line="240" w:lineRule="auto"/>
              <w:ind w:left="108" w:right="10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betűjelű forrás</w:t>
            </w:r>
          </w:p>
        </w:tc>
        <w:tc>
          <w:tcPr>
            <w:tcW w:w="1662" w:type="dxa"/>
          </w:tcPr>
          <w:p w14:paraId="2A0F908B" w14:textId="77777777" w:rsidR="004F5602" w:rsidRPr="00B85F4F" w:rsidRDefault="004F5602" w:rsidP="00724DA4">
            <w:pPr>
              <w:spacing w:after="0" w:line="240" w:lineRule="auto"/>
              <w:ind w:left="108" w:right="108"/>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C)</w:t>
            </w:r>
          </w:p>
          <w:p w14:paraId="3228EFBA" w14:textId="77777777" w:rsidR="004F5602" w:rsidRPr="00B85F4F" w:rsidRDefault="004F5602" w:rsidP="00724DA4">
            <w:pPr>
              <w:spacing w:after="0" w:line="240" w:lineRule="auto"/>
              <w:ind w:left="108" w:right="10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betűjelű forrás</w:t>
            </w:r>
          </w:p>
        </w:tc>
      </w:tr>
      <w:tr w:rsidR="004F5602" w:rsidRPr="00B85F4F" w14:paraId="38A2AA49" w14:textId="77777777" w:rsidTr="00724DA4">
        <w:trPr>
          <w:trHeight w:hRule="exact" w:val="626"/>
        </w:trPr>
        <w:tc>
          <w:tcPr>
            <w:tcW w:w="3857" w:type="dxa"/>
          </w:tcPr>
          <w:p w14:paraId="6C5113B7" w14:textId="77777777" w:rsidR="004F5602" w:rsidRPr="00B85F4F" w:rsidRDefault="004F5602" w:rsidP="00724DA4">
            <w:pPr>
              <w:spacing w:after="0" w:line="240" w:lineRule="auto"/>
              <w:ind w:left="103" w:right="100"/>
              <w:jc w:val="both"/>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A felszólaló az idézett részletben támogatta a törvényjavaslat elfogadását.</w:t>
            </w:r>
          </w:p>
        </w:tc>
        <w:tc>
          <w:tcPr>
            <w:tcW w:w="1843" w:type="dxa"/>
          </w:tcPr>
          <w:p w14:paraId="7D6E4BBD" w14:textId="77777777" w:rsidR="004F5602" w:rsidRPr="00B85F4F" w:rsidRDefault="004F5602" w:rsidP="00724DA4">
            <w:pPr>
              <w:spacing w:after="0" w:line="240" w:lineRule="auto"/>
              <w:rPr>
                <w:rFonts w:ascii="Times New Roman" w:eastAsia="Book Antiqua" w:hAnsi="Times New Roman" w:cs="Times New Roman"/>
                <w:lang w:val="hu-HU" w:eastAsia="en-US"/>
              </w:rPr>
            </w:pPr>
          </w:p>
        </w:tc>
        <w:tc>
          <w:tcPr>
            <w:tcW w:w="1701" w:type="dxa"/>
          </w:tcPr>
          <w:p w14:paraId="0B5C8008" w14:textId="77777777" w:rsidR="004F5602" w:rsidRPr="00B85F4F" w:rsidRDefault="004F5602" w:rsidP="00724DA4">
            <w:pPr>
              <w:spacing w:after="0" w:line="240" w:lineRule="auto"/>
              <w:rPr>
                <w:rFonts w:ascii="Times New Roman" w:eastAsia="Book Antiqua" w:hAnsi="Times New Roman" w:cs="Times New Roman"/>
                <w:lang w:val="hu-HU" w:eastAsia="en-US"/>
              </w:rPr>
            </w:pPr>
          </w:p>
        </w:tc>
        <w:tc>
          <w:tcPr>
            <w:tcW w:w="1662" w:type="dxa"/>
          </w:tcPr>
          <w:p w14:paraId="76A87BCF" w14:textId="77777777" w:rsidR="004F5602" w:rsidRPr="00B85F4F" w:rsidRDefault="004F5602" w:rsidP="00724DA4">
            <w:pPr>
              <w:spacing w:after="0" w:line="240" w:lineRule="auto"/>
              <w:rPr>
                <w:rFonts w:ascii="Times New Roman" w:eastAsia="Book Antiqua" w:hAnsi="Times New Roman" w:cs="Times New Roman"/>
                <w:lang w:val="hu-HU" w:eastAsia="en-US"/>
              </w:rPr>
            </w:pPr>
          </w:p>
        </w:tc>
      </w:tr>
      <w:tr w:rsidR="004F5602" w:rsidRPr="00B85F4F" w14:paraId="5F8D53FD" w14:textId="77777777" w:rsidTr="00724DA4">
        <w:trPr>
          <w:trHeight w:hRule="exact" w:val="838"/>
        </w:trPr>
        <w:tc>
          <w:tcPr>
            <w:tcW w:w="3857" w:type="dxa"/>
          </w:tcPr>
          <w:p w14:paraId="536B968C" w14:textId="77777777" w:rsidR="004F5602" w:rsidRPr="00B85F4F" w:rsidRDefault="004F5602" w:rsidP="00724DA4">
            <w:pPr>
              <w:spacing w:after="0" w:line="240" w:lineRule="auto"/>
              <w:ind w:left="103" w:right="99"/>
              <w:jc w:val="both"/>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 A felszólaló az idézett részletben kifogásolta, hogy a zsidókat bűnbaknak tekintik.</w:t>
            </w:r>
          </w:p>
        </w:tc>
        <w:tc>
          <w:tcPr>
            <w:tcW w:w="1843" w:type="dxa"/>
          </w:tcPr>
          <w:p w14:paraId="617B6581" w14:textId="77777777" w:rsidR="004F5602" w:rsidRPr="00B85F4F" w:rsidRDefault="004F5602" w:rsidP="00724DA4">
            <w:pPr>
              <w:spacing w:after="0" w:line="240" w:lineRule="auto"/>
              <w:rPr>
                <w:rFonts w:ascii="Times New Roman" w:eastAsia="Book Antiqua" w:hAnsi="Times New Roman" w:cs="Times New Roman"/>
                <w:lang w:val="hu-HU" w:eastAsia="en-US"/>
              </w:rPr>
            </w:pPr>
          </w:p>
        </w:tc>
        <w:tc>
          <w:tcPr>
            <w:tcW w:w="1701" w:type="dxa"/>
          </w:tcPr>
          <w:p w14:paraId="55F1EE3D" w14:textId="77777777" w:rsidR="004F5602" w:rsidRPr="00B85F4F" w:rsidRDefault="004F5602" w:rsidP="00724DA4">
            <w:pPr>
              <w:spacing w:after="0" w:line="240" w:lineRule="auto"/>
              <w:rPr>
                <w:rFonts w:ascii="Times New Roman" w:eastAsia="Book Antiqua" w:hAnsi="Times New Roman" w:cs="Times New Roman"/>
                <w:lang w:val="hu-HU" w:eastAsia="en-US"/>
              </w:rPr>
            </w:pPr>
          </w:p>
        </w:tc>
        <w:tc>
          <w:tcPr>
            <w:tcW w:w="1662" w:type="dxa"/>
          </w:tcPr>
          <w:p w14:paraId="3D4D74F9" w14:textId="77777777" w:rsidR="004F5602" w:rsidRPr="00B85F4F" w:rsidRDefault="004F5602" w:rsidP="00724DA4">
            <w:pPr>
              <w:spacing w:after="0" w:line="240" w:lineRule="auto"/>
              <w:rPr>
                <w:rFonts w:ascii="Times New Roman" w:eastAsia="Book Antiqua" w:hAnsi="Times New Roman" w:cs="Times New Roman"/>
                <w:lang w:val="hu-HU" w:eastAsia="en-US"/>
              </w:rPr>
            </w:pPr>
          </w:p>
        </w:tc>
      </w:tr>
    </w:tbl>
    <w:p w14:paraId="4BDC0174" w14:textId="77777777" w:rsidR="004F5602" w:rsidRPr="00B85F4F" w:rsidRDefault="004F5602" w:rsidP="004F5602">
      <w:pPr>
        <w:spacing w:after="0" w:line="240" w:lineRule="auto"/>
        <w:rPr>
          <w:rFonts w:ascii="Times New Roman" w:hAnsi="Times New Roman" w:cs="Times New Roman"/>
        </w:rPr>
      </w:pPr>
    </w:p>
    <w:p w14:paraId="5230923C" w14:textId="77777777" w:rsidR="004F5602" w:rsidRPr="00B85F4F" w:rsidRDefault="004F5602" w:rsidP="004F5602">
      <w:pPr>
        <w:spacing w:after="0" w:line="240" w:lineRule="auto"/>
        <w:rPr>
          <w:rFonts w:ascii="Times New Roman" w:hAnsi="Times New Roman" w:cs="Times New Roman"/>
        </w:rPr>
      </w:pPr>
    </w:p>
    <w:p w14:paraId="2C66F27F" w14:textId="77777777" w:rsidR="004F5602" w:rsidRPr="00B85F4F" w:rsidRDefault="004F5602" w:rsidP="004F5602">
      <w:pPr>
        <w:widowControl w:val="0"/>
        <w:numPr>
          <w:ilvl w:val="0"/>
          <w:numId w:val="12"/>
        </w:numPr>
        <w:tabs>
          <w:tab w:val="left" w:pos="365"/>
        </w:tabs>
        <w:autoSpaceDE w:val="0"/>
        <w:autoSpaceDN w:val="0"/>
        <w:spacing w:after="0" w:line="240" w:lineRule="auto"/>
        <w:ind w:left="364" w:hanging="247"/>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Karikázza be azt az állítást, amelyik igaz az idézett</w:t>
      </w:r>
      <w:r w:rsidRPr="00B85F4F">
        <w:rPr>
          <w:rFonts w:ascii="Times New Roman" w:eastAsia="Times New Roman" w:hAnsi="Times New Roman" w:cs="Times New Roman"/>
          <w:b/>
          <w:bCs/>
          <w:spacing w:val="-13"/>
          <w:lang w:eastAsia="en-US"/>
        </w:rPr>
        <w:t xml:space="preserve"> </w:t>
      </w:r>
      <w:r w:rsidRPr="00B85F4F">
        <w:rPr>
          <w:rFonts w:ascii="Times New Roman" w:eastAsia="Times New Roman" w:hAnsi="Times New Roman" w:cs="Times New Roman"/>
          <w:b/>
          <w:bCs/>
          <w:lang w:eastAsia="en-US"/>
        </w:rPr>
        <w:t>törvényre!</w:t>
      </w:r>
    </w:p>
    <w:p w14:paraId="0471BECB" w14:textId="77777777" w:rsidR="004F5602" w:rsidRPr="00B85F4F" w:rsidRDefault="004F5602" w:rsidP="004F5602">
      <w:pPr>
        <w:widowControl w:val="0"/>
        <w:numPr>
          <w:ilvl w:val="0"/>
          <w:numId w:val="13"/>
        </w:numPr>
        <w:tabs>
          <w:tab w:val="left" w:pos="389"/>
        </w:tabs>
        <w:autoSpaceDE w:val="0"/>
        <w:autoSpaceDN w:val="0"/>
        <w:spacing w:after="0" w:line="240" w:lineRule="auto"/>
        <w:ind w:right="112" w:hanging="284"/>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törvény elfogadása miatt az antanthatalmak a korábban tervezettnél is kedvezőtlenebb feltételeket szabtak ki Magyarországra a trianoni</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békében.</w:t>
      </w:r>
    </w:p>
    <w:p w14:paraId="1AB11E42" w14:textId="77777777" w:rsidR="004F5602" w:rsidRPr="00B85F4F" w:rsidRDefault="004F5602" w:rsidP="004F5602">
      <w:pPr>
        <w:widowControl w:val="0"/>
        <w:numPr>
          <w:ilvl w:val="0"/>
          <w:numId w:val="13"/>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törvény vallási közösségként határozta meg a</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zsidókat.</w:t>
      </w:r>
    </w:p>
    <w:p w14:paraId="17E27969" w14:textId="77777777" w:rsidR="004F5602" w:rsidRPr="00B85F4F" w:rsidRDefault="004F5602" w:rsidP="004F5602">
      <w:pPr>
        <w:widowControl w:val="0"/>
        <w:numPr>
          <w:ilvl w:val="0"/>
          <w:numId w:val="13"/>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törvény sértette az állampolgárok közötti jogegyenlőség</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elvét.</w:t>
      </w:r>
    </w:p>
    <w:p w14:paraId="67F95ADB" w14:textId="15FC72B0" w:rsidR="004F5602" w:rsidRDefault="00AA2851" w:rsidP="004F5602">
      <w:pPr>
        <w:widowControl w:val="0"/>
        <w:autoSpaceDE w:val="0"/>
        <w:autoSpaceDN w:val="0"/>
        <w:spacing w:after="0" w:line="240" w:lineRule="auto"/>
        <w:rPr>
          <w:rFonts w:ascii="Times New Roman" w:hAnsi="Times New Roman" w:cs="Times New Roman"/>
        </w:rPr>
      </w:pPr>
      <w:r>
        <w:rPr>
          <w:rFonts w:ascii="Times New Roman" w:hAnsi="Times New Roman" w:cs="Times New Roman"/>
        </w:rPr>
        <w:t>MEGOLDÁSOK</w:t>
      </w:r>
    </w:p>
    <w:p w14:paraId="7A710FC8" w14:textId="5021A3D6" w:rsidR="00AA2851" w:rsidRPr="00B85F4F" w:rsidRDefault="00AA2851" w:rsidP="004F5602">
      <w:pPr>
        <w:widowControl w:val="0"/>
        <w:autoSpaceDE w:val="0"/>
        <w:autoSpaceDN w:val="0"/>
        <w:spacing w:after="0" w:line="240" w:lineRule="auto"/>
        <w:rPr>
          <w:rFonts w:ascii="Times New Roman" w:hAnsi="Times New Roman" w:cs="Times New Roman"/>
        </w:rPr>
      </w:pPr>
      <w:r>
        <w:rPr>
          <w:rFonts w:ascii="Times New Roman" w:hAnsi="Times New Roman" w:cs="Times New Roman"/>
        </w:rPr>
        <w:t>numerus clausus, B, A, 3</w:t>
      </w:r>
    </w:p>
    <w:p w14:paraId="60B37020" w14:textId="77777777" w:rsidR="004F5602" w:rsidRPr="00B85F4F" w:rsidRDefault="004F5602" w:rsidP="004F5602">
      <w:pPr>
        <w:widowControl w:val="0"/>
        <w:tabs>
          <w:tab w:val="left" w:pos="473"/>
        </w:tabs>
        <w:autoSpaceDE w:val="0"/>
        <w:autoSpaceDN w:val="0"/>
        <w:spacing w:after="0" w:line="240" w:lineRule="auto"/>
        <w:ind w:right="113"/>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br w:type="page"/>
      </w:r>
      <w:r w:rsidRPr="00B85F4F">
        <w:rPr>
          <w:rFonts w:ascii="Times New Roman" w:eastAsia="Times New Roman" w:hAnsi="Times New Roman" w:cs="Times New Roman"/>
          <w:b/>
          <w:bCs/>
          <w:lang w:eastAsia="en-US"/>
        </w:rPr>
        <w:lastRenderedPageBreak/>
        <w:t>2020. május (I): A feladat Magyarország történetének második világháború alatti időszakával kapcsolatos.</w:t>
      </w:r>
    </w:p>
    <w:p w14:paraId="5EE17502" w14:textId="77777777" w:rsidR="004F5602" w:rsidRPr="00B85F4F" w:rsidRDefault="004F5602" w:rsidP="004F5602">
      <w:pPr>
        <w:widowControl w:val="0"/>
        <w:autoSpaceDE w:val="0"/>
        <w:autoSpaceDN w:val="0"/>
        <w:spacing w:after="0" w:line="240" w:lineRule="auto"/>
        <w:ind w:left="117"/>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0A52B176"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216EA647" w14:textId="77777777" w:rsidR="004F5602" w:rsidRPr="00B85F4F" w:rsidRDefault="004F5602" w:rsidP="004F5602">
      <w:pPr>
        <w:widowControl w:val="0"/>
        <w:numPr>
          <w:ilvl w:val="0"/>
          <w:numId w:val="16"/>
        </w:numPr>
        <w:tabs>
          <w:tab w:val="left" w:pos="486"/>
        </w:tabs>
        <w:autoSpaceDE w:val="0"/>
        <w:autoSpaceDN w:val="0"/>
        <w:spacing w:after="0" w:line="240" w:lineRule="auto"/>
        <w:ind w:right="111" w:firstLine="0"/>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 xml:space="preserve">„A bolsevizmus elleni harc kötelességteljesítés, és ez a szegény, megcsonkított, </w:t>
      </w:r>
      <w:proofErr w:type="spellStart"/>
      <w:r w:rsidRPr="00B85F4F">
        <w:rPr>
          <w:rFonts w:ascii="Times New Roman" w:eastAsia="Book Antiqua" w:hAnsi="Times New Roman" w:cs="Times New Roman"/>
          <w:lang w:eastAsia="en-US"/>
        </w:rPr>
        <w:t>kirabolt</w:t>
      </w:r>
      <w:proofErr w:type="spellEnd"/>
      <w:r w:rsidRPr="00B85F4F">
        <w:rPr>
          <w:rFonts w:ascii="Times New Roman" w:eastAsia="Book Antiqua" w:hAnsi="Times New Roman" w:cs="Times New Roman"/>
          <w:lang w:eastAsia="en-US"/>
        </w:rPr>
        <w:t xml:space="preserve"> ország örömmel adott mindent, amit adni tudott […]. Hadiiparunk túlnyomórészt Németország számára dolgozik […]. Folyó év március 19. óta 2700 tisztet és 119 654 embert adtunk le [értsd: küldtünk a frontra Németország kérésére]. Nem tudnám megmondani, hogy ilyen fenntartás nélküli áldozatkészség mellett mit lehetne még szemünkre vetni.</w:t>
      </w:r>
      <w:r w:rsidRPr="00B85F4F">
        <w:rPr>
          <w:rFonts w:ascii="Times New Roman" w:eastAsia="Book Antiqua" w:hAnsi="Times New Roman" w:cs="Times New Roman"/>
          <w:spacing w:val="-5"/>
          <w:lang w:eastAsia="en-US"/>
        </w:rPr>
        <w:t xml:space="preserve"> </w:t>
      </w:r>
      <w:r w:rsidRPr="00B85F4F">
        <w:rPr>
          <w:rFonts w:ascii="Times New Roman" w:eastAsia="Book Antiqua" w:hAnsi="Times New Roman" w:cs="Times New Roman"/>
          <w:lang w:eastAsia="en-US"/>
        </w:rPr>
        <w:t>[…]</w:t>
      </w:r>
    </w:p>
    <w:p w14:paraId="2CEDC44A" w14:textId="77777777" w:rsidR="004F5602" w:rsidRPr="00B85F4F" w:rsidRDefault="004F5602" w:rsidP="004F5602">
      <w:pPr>
        <w:widowControl w:val="0"/>
        <w:autoSpaceDE w:val="0"/>
        <w:autoSpaceDN w:val="0"/>
        <w:spacing w:after="0" w:line="240" w:lineRule="auto"/>
        <w:ind w:left="117" w:right="112"/>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 xml:space="preserve">Csak azért szántam el magam arra, hogy nyomatékosan kérjem […], </w:t>
      </w:r>
      <w:proofErr w:type="spellStart"/>
      <w:r w:rsidRPr="00B85F4F">
        <w:rPr>
          <w:rFonts w:ascii="Times New Roman" w:eastAsia="Book Antiqua" w:hAnsi="Times New Roman" w:cs="Times New Roman"/>
          <w:lang w:eastAsia="en-US"/>
        </w:rPr>
        <w:t>mindnyájunk</w:t>
      </w:r>
      <w:proofErr w:type="spellEnd"/>
      <w:r w:rsidRPr="00B85F4F">
        <w:rPr>
          <w:rFonts w:ascii="Times New Roman" w:eastAsia="Book Antiqua" w:hAnsi="Times New Roman" w:cs="Times New Roman"/>
          <w:lang w:eastAsia="en-US"/>
        </w:rPr>
        <w:t xml:space="preserve"> érdekében rendeltesse el innen a megszálló csapatokat és a titkosrendőrséget, hogy visszatérhessen a régi, bizalomteljes fegyvertársi viszony.” </w:t>
      </w:r>
      <w:r w:rsidRPr="00B85F4F">
        <w:rPr>
          <w:rFonts w:ascii="Times New Roman" w:eastAsia="Book Antiqua" w:hAnsi="Times New Roman" w:cs="Times New Roman"/>
          <w:i/>
          <w:lang w:eastAsia="en-US"/>
        </w:rPr>
        <w:t>(Horthy Miklós levele Hitlerhez, június 6.)</w:t>
      </w:r>
    </w:p>
    <w:p w14:paraId="38902433" w14:textId="77777777" w:rsidR="004F5602" w:rsidRPr="00B85F4F" w:rsidRDefault="004F5602" w:rsidP="004F5602">
      <w:pPr>
        <w:widowControl w:val="0"/>
        <w:autoSpaceDE w:val="0"/>
        <w:autoSpaceDN w:val="0"/>
        <w:spacing w:after="0" w:line="240" w:lineRule="auto"/>
        <w:rPr>
          <w:rFonts w:ascii="Times New Roman" w:eastAsia="Book Antiqua" w:hAnsi="Times New Roman" w:cs="Times New Roman"/>
          <w:i/>
          <w:lang w:eastAsia="en-US"/>
        </w:rPr>
      </w:pPr>
    </w:p>
    <w:p w14:paraId="0CC97FCA" w14:textId="77777777" w:rsidR="004F5602" w:rsidRPr="00B85F4F" w:rsidRDefault="004F5602" w:rsidP="004F5602">
      <w:pPr>
        <w:widowControl w:val="0"/>
        <w:numPr>
          <w:ilvl w:val="0"/>
          <w:numId w:val="16"/>
        </w:numPr>
        <w:tabs>
          <w:tab w:val="left" w:pos="453"/>
          <w:tab w:val="left" w:pos="1147"/>
          <w:tab w:val="left" w:pos="2974"/>
          <w:tab w:val="left" w:pos="4708"/>
          <w:tab w:val="left" w:pos="6503"/>
          <w:tab w:val="left" w:pos="7844"/>
          <w:tab w:val="left" w:pos="9068"/>
        </w:tabs>
        <w:autoSpaceDE w:val="0"/>
        <w:autoSpaceDN w:val="0"/>
        <w:spacing w:after="0" w:line="240" w:lineRule="auto"/>
        <w:ind w:right="111" w:firstLine="0"/>
        <w:rPr>
          <w:rFonts w:ascii="Times New Roman" w:eastAsia="Book Antiqua" w:hAnsi="Times New Roman" w:cs="Times New Roman"/>
          <w:i/>
          <w:lang w:eastAsia="en-US"/>
        </w:rPr>
      </w:pPr>
      <w:r w:rsidRPr="00B85F4F">
        <w:rPr>
          <w:rFonts w:ascii="Times New Roman" w:eastAsia="Book Antiqua" w:hAnsi="Times New Roman" w:cs="Times New Roman"/>
          <w:lang w:eastAsia="en-US"/>
        </w:rPr>
        <w:t>„Ezer éven át, de különösen az utolsó évtizedben, népünk sorsát a szomszédos kolosszus [értsd: Németország] befolyásolta. Ennek a befolyásnak a hatása alatt sodródtunk bele ebbe a Szovjetunióval folytatott szerencsétlen háborúba is. […] Amikor delegátusaimat [</w:t>
      </w:r>
      <w:proofErr w:type="spellStart"/>
      <w:r w:rsidRPr="00B85F4F">
        <w:rPr>
          <w:rFonts w:ascii="Times New Roman" w:eastAsia="Book Antiqua" w:hAnsi="Times New Roman" w:cs="Times New Roman"/>
          <w:lang w:eastAsia="en-US"/>
        </w:rPr>
        <w:t>küldötteimet</w:t>
      </w:r>
      <w:proofErr w:type="spellEnd"/>
      <w:r w:rsidRPr="00B85F4F">
        <w:rPr>
          <w:rFonts w:ascii="Times New Roman" w:eastAsia="Book Antiqua" w:hAnsi="Times New Roman" w:cs="Times New Roman"/>
          <w:lang w:eastAsia="en-US"/>
        </w:rPr>
        <w:t xml:space="preserve">] teljhatalommal felruházva elküldöm a fegyverszüneti tárgyalásokra, kérem Önt, hogy kímélje meg ezt a szerencsétlen országot.” </w:t>
      </w:r>
      <w:r w:rsidRPr="00B85F4F">
        <w:rPr>
          <w:rFonts w:ascii="Times New Roman" w:eastAsia="Book Antiqua" w:hAnsi="Times New Roman" w:cs="Times New Roman"/>
          <w:i/>
          <w:lang w:eastAsia="en-US"/>
        </w:rPr>
        <w:t>(Horthy Miklós levele Sztálinhoz, szeptember</w:t>
      </w:r>
      <w:r w:rsidRPr="00B85F4F">
        <w:rPr>
          <w:rFonts w:ascii="Times New Roman" w:eastAsia="Book Antiqua" w:hAnsi="Times New Roman" w:cs="Times New Roman"/>
          <w:i/>
          <w:spacing w:val="-10"/>
          <w:lang w:eastAsia="en-US"/>
        </w:rPr>
        <w:t xml:space="preserve"> </w:t>
      </w:r>
      <w:r w:rsidRPr="00B85F4F">
        <w:rPr>
          <w:rFonts w:ascii="Times New Roman" w:eastAsia="Book Antiqua" w:hAnsi="Times New Roman" w:cs="Times New Roman"/>
          <w:i/>
          <w:lang w:eastAsia="en-US"/>
        </w:rPr>
        <w:t>vége)</w:t>
      </w:r>
    </w:p>
    <w:p w14:paraId="293811E5" w14:textId="77777777" w:rsidR="004F5602" w:rsidRPr="00B85F4F" w:rsidRDefault="004F5602" w:rsidP="004F5602">
      <w:pPr>
        <w:widowControl w:val="0"/>
        <w:autoSpaceDE w:val="0"/>
        <w:autoSpaceDN w:val="0"/>
        <w:spacing w:after="0" w:line="240" w:lineRule="auto"/>
        <w:rPr>
          <w:rFonts w:ascii="Times New Roman" w:eastAsia="Book Antiqua" w:hAnsi="Times New Roman" w:cs="Times New Roman"/>
          <w:i/>
          <w:lang w:eastAsia="en-US"/>
        </w:rPr>
      </w:pPr>
    </w:p>
    <w:p w14:paraId="671349CB" w14:textId="77777777" w:rsidR="004F5602" w:rsidRPr="00B85F4F" w:rsidRDefault="004F5602" w:rsidP="004F5602">
      <w:pPr>
        <w:widowControl w:val="0"/>
        <w:numPr>
          <w:ilvl w:val="1"/>
          <w:numId w:val="16"/>
        </w:numPr>
        <w:tabs>
          <w:tab w:val="left" w:pos="378"/>
        </w:tabs>
        <w:autoSpaceDE w:val="0"/>
        <w:autoSpaceDN w:val="0"/>
        <w:spacing w:after="0" w:line="240" w:lineRule="auto"/>
        <w:ind w:firstLine="0"/>
        <w:outlineLvl w:val="0"/>
        <w:rPr>
          <w:rFonts w:ascii="Times New Roman" w:eastAsia="Times New Roman" w:hAnsi="Times New Roman" w:cs="Times New Roman"/>
          <w:bCs/>
          <w:lang w:eastAsia="en-US"/>
        </w:rPr>
      </w:pPr>
      <w:r w:rsidRPr="00B85F4F">
        <w:rPr>
          <w:rFonts w:ascii="Times New Roman" w:eastAsia="Times New Roman" w:hAnsi="Times New Roman" w:cs="Times New Roman"/>
          <w:b/>
          <w:bCs/>
          <w:lang w:eastAsia="en-US"/>
        </w:rPr>
        <w:t>Melyik évben íródtak az idézett levelek?</w:t>
      </w:r>
      <w:r w:rsidRPr="00B85F4F">
        <w:rPr>
          <w:rFonts w:ascii="Times New Roman" w:eastAsia="Times New Roman" w:hAnsi="Times New Roman" w:cs="Times New Roman"/>
          <w:b/>
          <w:bCs/>
          <w:spacing w:val="-13"/>
          <w:lang w:eastAsia="en-US"/>
        </w:rPr>
        <w:t xml:space="preserve"> </w:t>
      </w:r>
      <w:r w:rsidRPr="00B85F4F">
        <w:rPr>
          <w:rFonts w:ascii="Times New Roman" w:eastAsia="Times New Roman" w:hAnsi="Times New Roman" w:cs="Times New Roman"/>
          <w:bCs/>
          <w:lang w:eastAsia="en-US"/>
        </w:rPr>
        <w:t>…………………</w:t>
      </w:r>
    </w:p>
    <w:p w14:paraId="6A02D526"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09B7FBEF" w14:textId="77777777" w:rsidR="004F5602" w:rsidRPr="00B85F4F" w:rsidRDefault="004F5602" w:rsidP="004F5602">
      <w:pPr>
        <w:widowControl w:val="0"/>
        <w:numPr>
          <w:ilvl w:val="1"/>
          <w:numId w:val="16"/>
        </w:numPr>
        <w:tabs>
          <w:tab w:val="left" w:pos="403"/>
        </w:tabs>
        <w:autoSpaceDE w:val="0"/>
        <w:autoSpaceDN w:val="0"/>
        <w:spacing w:after="0" w:line="240" w:lineRule="auto"/>
        <w:ind w:right="114" w:firstLine="0"/>
        <w:rPr>
          <w:rFonts w:ascii="Times New Roman" w:eastAsia="Book Antiqua" w:hAnsi="Times New Roman" w:cs="Times New Roman"/>
          <w:b/>
          <w:lang w:eastAsia="en-US"/>
        </w:rPr>
      </w:pPr>
      <w:r w:rsidRPr="00B85F4F">
        <w:rPr>
          <w:rFonts w:ascii="Times New Roman" w:eastAsia="Book Antiqua" w:hAnsi="Times New Roman" w:cs="Times New Roman"/>
          <w:b/>
          <w:lang w:eastAsia="en-US"/>
        </w:rPr>
        <w:t>Mit akart elérni Horthy az A) betűjelű levélben megfogalmazott kéréssel? Karikázza be a helyes válasz</w:t>
      </w:r>
      <w:r w:rsidRPr="00B85F4F">
        <w:rPr>
          <w:rFonts w:ascii="Times New Roman" w:eastAsia="Book Antiqua" w:hAnsi="Times New Roman" w:cs="Times New Roman"/>
          <w:b/>
          <w:spacing w:val="-6"/>
          <w:lang w:eastAsia="en-US"/>
        </w:rPr>
        <w:t xml:space="preserve"> </w:t>
      </w:r>
      <w:r w:rsidRPr="00B85F4F">
        <w:rPr>
          <w:rFonts w:ascii="Times New Roman" w:eastAsia="Book Antiqua" w:hAnsi="Times New Roman" w:cs="Times New Roman"/>
          <w:b/>
          <w:lang w:eastAsia="en-US"/>
        </w:rPr>
        <w:t>sorszámát!</w:t>
      </w:r>
    </w:p>
    <w:p w14:paraId="7248AD3A"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b/>
          <w:lang w:eastAsia="en-US"/>
        </w:rPr>
      </w:pPr>
    </w:p>
    <w:p w14:paraId="692A8D1E" w14:textId="77777777" w:rsidR="004F5602" w:rsidRPr="00B85F4F" w:rsidRDefault="004F5602" w:rsidP="004F5602">
      <w:pPr>
        <w:widowControl w:val="0"/>
        <w:numPr>
          <w:ilvl w:val="0"/>
          <w:numId w:val="15"/>
        </w:numPr>
        <w:tabs>
          <w:tab w:val="left" w:pos="358"/>
        </w:tabs>
        <w:autoSpaceDE w:val="0"/>
        <w:autoSpaceDN w:val="0"/>
        <w:spacing w:after="0" w:line="240" w:lineRule="auto"/>
        <w:ind w:hanging="240"/>
        <w:rPr>
          <w:rFonts w:ascii="Times New Roman" w:eastAsia="Book Antiqua" w:hAnsi="Times New Roman" w:cs="Times New Roman"/>
          <w:lang w:eastAsia="en-US"/>
        </w:rPr>
      </w:pPr>
      <w:r w:rsidRPr="00B85F4F">
        <w:rPr>
          <w:rFonts w:ascii="Times New Roman" w:eastAsia="Book Antiqua" w:hAnsi="Times New Roman" w:cs="Times New Roman"/>
          <w:lang w:eastAsia="en-US"/>
        </w:rPr>
        <w:t>Vissza akarta állítani Magyarország</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függetlenségét.</w:t>
      </w:r>
    </w:p>
    <w:p w14:paraId="2074AC44" w14:textId="77777777" w:rsidR="004F5602" w:rsidRPr="00B85F4F" w:rsidRDefault="004F5602" w:rsidP="004F5602">
      <w:pPr>
        <w:widowControl w:val="0"/>
        <w:numPr>
          <w:ilvl w:val="0"/>
          <w:numId w:val="15"/>
        </w:numPr>
        <w:tabs>
          <w:tab w:val="left" w:pos="358"/>
        </w:tabs>
        <w:autoSpaceDE w:val="0"/>
        <w:autoSpaceDN w:val="0"/>
        <w:spacing w:after="0" w:line="240" w:lineRule="auto"/>
        <w:ind w:hanging="240"/>
        <w:rPr>
          <w:rFonts w:ascii="Times New Roman" w:eastAsia="Book Antiqua" w:hAnsi="Times New Roman" w:cs="Times New Roman"/>
          <w:lang w:eastAsia="en-US"/>
        </w:rPr>
      </w:pPr>
      <w:r w:rsidRPr="00B85F4F">
        <w:rPr>
          <w:rFonts w:ascii="Times New Roman" w:eastAsia="Book Antiqua" w:hAnsi="Times New Roman" w:cs="Times New Roman"/>
          <w:lang w:eastAsia="en-US"/>
        </w:rPr>
        <w:t>Szövetséget akart kötni</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Németországgal.</w:t>
      </w:r>
    </w:p>
    <w:p w14:paraId="3701638D" w14:textId="77777777" w:rsidR="004F5602" w:rsidRPr="00B85F4F" w:rsidRDefault="004F5602" w:rsidP="004F5602">
      <w:pPr>
        <w:widowControl w:val="0"/>
        <w:numPr>
          <w:ilvl w:val="0"/>
          <w:numId w:val="15"/>
        </w:numPr>
        <w:tabs>
          <w:tab w:val="left" w:pos="358"/>
        </w:tabs>
        <w:autoSpaceDE w:val="0"/>
        <w:autoSpaceDN w:val="0"/>
        <w:spacing w:after="0" w:line="240" w:lineRule="auto"/>
        <w:ind w:hanging="240"/>
        <w:rPr>
          <w:rFonts w:ascii="Times New Roman" w:eastAsia="Book Antiqua" w:hAnsi="Times New Roman" w:cs="Times New Roman"/>
          <w:lang w:eastAsia="en-US"/>
        </w:rPr>
      </w:pPr>
      <w:r w:rsidRPr="00B85F4F">
        <w:rPr>
          <w:rFonts w:ascii="Times New Roman" w:eastAsia="Book Antiqua" w:hAnsi="Times New Roman" w:cs="Times New Roman"/>
          <w:lang w:eastAsia="en-US"/>
        </w:rPr>
        <w:t>Katonai segítséget akart nyújtani</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Németországnak.</w:t>
      </w:r>
    </w:p>
    <w:p w14:paraId="4B54F090"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149DA413" w14:textId="77777777" w:rsidR="004F5602" w:rsidRPr="00B85F4F" w:rsidRDefault="004F5602" w:rsidP="004F5602">
      <w:pPr>
        <w:widowControl w:val="0"/>
        <w:numPr>
          <w:ilvl w:val="1"/>
          <w:numId w:val="16"/>
        </w:numPr>
        <w:tabs>
          <w:tab w:val="left" w:pos="367"/>
        </w:tabs>
        <w:autoSpaceDE w:val="0"/>
        <w:autoSpaceDN w:val="0"/>
        <w:spacing w:after="0" w:line="240" w:lineRule="auto"/>
        <w:ind w:right="111"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Melyik – a második világháború alatti – döntésére ad eltérő magyarázatokat Horthy a két</w:t>
      </w:r>
      <w:r w:rsidRPr="00B85F4F">
        <w:rPr>
          <w:rFonts w:ascii="Times New Roman" w:eastAsia="Times New Roman" w:hAnsi="Times New Roman" w:cs="Times New Roman"/>
          <w:b/>
          <w:bCs/>
          <w:spacing w:val="-5"/>
          <w:lang w:eastAsia="en-US"/>
        </w:rPr>
        <w:t xml:space="preserve"> </w:t>
      </w:r>
      <w:r w:rsidRPr="00B85F4F">
        <w:rPr>
          <w:rFonts w:ascii="Times New Roman" w:eastAsia="Times New Roman" w:hAnsi="Times New Roman" w:cs="Times New Roman"/>
          <w:b/>
          <w:bCs/>
          <w:lang w:eastAsia="en-US"/>
        </w:rPr>
        <w:t>levélben?</w:t>
      </w:r>
    </w:p>
    <w:p w14:paraId="7EAC259F" w14:textId="77777777" w:rsidR="004F5602" w:rsidRPr="00B85F4F" w:rsidRDefault="004F5602" w:rsidP="004F5602">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2D2C31DC"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13818A62" w14:textId="77777777" w:rsidR="004F5602" w:rsidRPr="00B85F4F" w:rsidRDefault="004F5602" w:rsidP="004F5602">
      <w:pPr>
        <w:widowControl w:val="0"/>
        <w:numPr>
          <w:ilvl w:val="1"/>
          <w:numId w:val="16"/>
        </w:numPr>
        <w:tabs>
          <w:tab w:val="left" w:pos="395"/>
        </w:tabs>
        <w:autoSpaceDE w:val="0"/>
        <w:autoSpaceDN w:val="0"/>
        <w:spacing w:after="0" w:line="240" w:lineRule="auto"/>
        <w:ind w:right="111"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 jellemezte Németország és a Szovjetunió katonai erőviszonyait a levelek keletkezésének időszakában? Karikázza be a helyes válasz</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sorszámát!</w:t>
      </w:r>
    </w:p>
    <w:p w14:paraId="6BA693B0" w14:textId="77777777" w:rsidR="004F5602" w:rsidRPr="00B85F4F" w:rsidRDefault="004F5602" w:rsidP="004F5602">
      <w:pPr>
        <w:spacing w:after="0" w:line="240" w:lineRule="auto"/>
        <w:rPr>
          <w:rFonts w:ascii="Times New Roman" w:eastAsia="Times New Roman" w:hAnsi="Times New Roman" w:cs="Times New Roman"/>
          <w:b/>
          <w:lang w:eastAsia="en-US"/>
        </w:rPr>
      </w:pPr>
    </w:p>
    <w:p w14:paraId="707CA8B7" w14:textId="77777777" w:rsidR="004F5602" w:rsidRPr="00B85F4F" w:rsidRDefault="004F5602" w:rsidP="004F5602">
      <w:pPr>
        <w:widowControl w:val="0"/>
        <w:numPr>
          <w:ilvl w:val="0"/>
          <w:numId w:val="14"/>
        </w:numPr>
        <w:tabs>
          <w:tab w:val="left" w:pos="358"/>
        </w:tabs>
        <w:autoSpaceDE w:val="0"/>
        <w:autoSpaceDN w:val="0"/>
        <w:spacing w:after="0" w:line="240" w:lineRule="auto"/>
        <w:ind w:hanging="284"/>
        <w:rPr>
          <w:rFonts w:ascii="Times New Roman" w:eastAsia="Book Antiqua" w:hAnsi="Times New Roman" w:cs="Times New Roman"/>
          <w:lang w:eastAsia="en-US"/>
        </w:rPr>
      </w:pPr>
      <w:r w:rsidRPr="00B85F4F">
        <w:rPr>
          <w:rFonts w:ascii="Times New Roman" w:eastAsia="Book Antiqua" w:hAnsi="Times New Roman" w:cs="Times New Roman"/>
          <w:lang w:eastAsia="en-US"/>
        </w:rPr>
        <w:t>Kiegyenlítettek voltak az</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erőviszonyok.</w:t>
      </w:r>
    </w:p>
    <w:p w14:paraId="79617654" w14:textId="77777777" w:rsidR="004F5602" w:rsidRPr="00B85F4F" w:rsidRDefault="004F5602" w:rsidP="004F5602">
      <w:pPr>
        <w:widowControl w:val="0"/>
        <w:numPr>
          <w:ilvl w:val="0"/>
          <w:numId w:val="14"/>
        </w:numPr>
        <w:tabs>
          <w:tab w:val="left" w:pos="379"/>
        </w:tabs>
        <w:autoSpaceDE w:val="0"/>
        <w:autoSpaceDN w:val="0"/>
        <w:spacing w:after="0" w:line="240" w:lineRule="auto"/>
        <w:ind w:right="110" w:hanging="284"/>
        <w:rPr>
          <w:rFonts w:ascii="Times New Roman" w:eastAsia="Book Antiqua" w:hAnsi="Times New Roman" w:cs="Times New Roman"/>
          <w:lang w:eastAsia="en-US"/>
        </w:rPr>
      </w:pPr>
      <w:r w:rsidRPr="00B85F4F">
        <w:rPr>
          <w:rFonts w:ascii="Times New Roman" w:eastAsia="Book Antiqua" w:hAnsi="Times New Roman" w:cs="Times New Roman"/>
          <w:lang w:eastAsia="en-US"/>
        </w:rPr>
        <w:t>Németország egyre inkább felülkerekedett a háborúban, folyamatos védekezésre kényszerítve a</w:t>
      </w:r>
      <w:r w:rsidRPr="00B85F4F">
        <w:rPr>
          <w:rFonts w:ascii="Times New Roman" w:eastAsia="Book Antiqua" w:hAnsi="Times New Roman" w:cs="Times New Roman"/>
          <w:spacing w:val="-5"/>
          <w:lang w:eastAsia="en-US"/>
        </w:rPr>
        <w:t xml:space="preserve"> </w:t>
      </w:r>
      <w:r w:rsidRPr="00B85F4F">
        <w:rPr>
          <w:rFonts w:ascii="Times New Roman" w:eastAsia="Book Antiqua" w:hAnsi="Times New Roman" w:cs="Times New Roman"/>
          <w:lang w:eastAsia="en-US"/>
        </w:rPr>
        <w:t>Szovjetuniót.</w:t>
      </w:r>
    </w:p>
    <w:p w14:paraId="2B056C7A" w14:textId="77777777" w:rsidR="004F5602" w:rsidRPr="00B85F4F" w:rsidRDefault="004F5602" w:rsidP="004F5602">
      <w:pPr>
        <w:widowControl w:val="0"/>
        <w:numPr>
          <w:ilvl w:val="0"/>
          <w:numId w:val="14"/>
        </w:numPr>
        <w:tabs>
          <w:tab w:val="left" w:pos="398"/>
        </w:tabs>
        <w:autoSpaceDE w:val="0"/>
        <w:autoSpaceDN w:val="0"/>
        <w:spacing w:after="0" w:line="240" w:lineRule="auto"/>
        <w:ind w:right="112" w:hanging="284"/>
        <w:rPr>
          <w:rFonts w:ascii="Times New Roman" w:eastAsia="Book Antiqua" w:hAnsi="Times New Roman" w:cs="Times New Roman"/>
          <w:lang w:eastAsia="en-US"/>
        </w:rPr>
      </w:pPr>
      <w:r w:rsidRPr="00B85F4F">
        <w:rPr>
          <w:rFonts w:ascii="Times New Roman" w:eastAsia="Book Antiqua" w:hAnsi="Times New Roman" w:cs="Times New Roman"/>
          <w:lang w:eastAsia="en-US"/>
        </w:rPr>
        <w:t xml:space="preserve">A szovjet seregek </w:t>
      </w:r>
      <w:proofErr w:type="spellStart"/>
      <w:r w:rsidRPr="00B85F4F">
        <w:rPr>
          <w:rFonts w:ascii="Times New Roman" w:eastAsia="Book Antiqua" w:hAnsi="Times New Roman" w:cs="Times New Roman"/>
          <w:lang w:eastAsia="en-US"/>
        </w:rPr>
        <w:t>előrenyomultak</w:t>
      </w:r>
      <w:proofErr w:type="spellEnd"/>
      <w:r w:rsidRPr="00B85F4F">
        <w:rPr>
          <w:rFonts w:ascii="Times New Roman" w:eastAsia="Book Antiqua" w:hAnsi="Times New Roman" w:cs="Times New Roman"/>
          <w:lang w:eastAsia="en-US"/>
        </w:rPr>
        <w:t>, korábban megszállt területek feladására kényszerítve Németországot.</w:t>
      </w:r>
    </w:p>
    <w:p w14:paraId="0A1F56D2" w14:textId="77777777" w:rsidR="004F5602" w:rsidRDefault="004F5602" w:rsidP="004F5602">
      <w:pPr>
        <w:widowControl w:val="0"/>
        <w:tabs>
          <w:tab w:val="left" w:pos="398"/>
        </w:tabs>
        <w:autoSpaceDE w:val="0"/>
        <w:autoSpaceDN w:val="0"/>
        <w:spacing w:after="0" w:line="240" w:lineRule="auto"/>
        <w:ind w:right="112"/>
        <w:rPr>
          <w:rFonts w:ascii="Times New Roman" w:eastAsia="Book Antiqua" w:hAnsi="Times New Roman" w:cs="Times New Roman"/>
          <w:lang w:eastAsia="en-US"/>
        </w:rPr>
      </w:pPr>
    </w:p>
    <w:p w14:paraId="029D99BA" w14:textId="77777777" w:rsidR="00AA2851" w:rsidRDefault="00AA2851" w:rsidP="004F5602">
      <w:pPr>
        <w:widowControl w:val="0"/>
        <w:tabs>
          <w:tab w:val="left" w:pos="398"/>
        </w:tabs>
        <w:autoSpaceDE w:val="0"/>
        <w:autoSpaceDN w:val="0"/>
        <w:spacing w:after="0" w:line="240" w:lineRule="auto"/>
        <w:ind w:right="112"/>
        <w:rPr>
          <w:rFonts w:ascii="Times New Roman" w:eastAsia="Book Antiqua" w:hAnsi="Times New Roman" w:cs="Times New Roman"/>
          <w:lang w:eastAsia="en-US"/>
        </w:rPr>
      </w:pPr>
    </w:p>
    <w:p w14:paraId="0CF70A0C" w14:textId="1A815676" w:rsidR="00AA2851" w:rsidRDefault="00AA2851" w:rsidP="004F5602">
      <w:pPr>
        <w:widowControl w:val="0"/>
        <w:tabs>
          <w:tab w:val="left" w:pos="398"/>
        </w:tabs>
        <w:autoSpaceDE w:val="0"/>
        <w:autoSpaceDN w:val="0"/>
        <w:spacing w:after="0" w:line="240" w:lineRule="auto"/>
        <w:ind w:right="112"/>
        <w:rPr>
          <w:rFonts w:ascii="Times New Roman" w:eastAsia="Book Antiqua" w:hAnsi="Times New Roman" w:cs="Times New Roman"/>
          <w:lang w:eastAsia="en-US"/>
        </w:rPr>
      </w:pPr>
      <w:r>
        <w:rPr>
          <w:rFonts w:ascii="Times New Roman" w:eastAsia="Book Antiqua" w:hAnsi="Times New Roman" w:cs="Times New Roman"/>
          <w:lang w:eastAsia="en-US"/>
        </w:rPr>
        <w:t>MEGOLDÁSOK</w:t>
      </w:r>
    </w:p>
    <w:p w14:paraId="66189C04" w14:textId="77777777" w:rsidR="00AA2851" w:rsidRPr="00AA2851" w:rsidRDefault="00AA2851" w:rsidP="00AA2851">
      <w:pPr>
        <w:widowControl w:val="0"/>
        <w:tabs>
          <w:tab w:val="left" w:pos="398"/>
        </w:tabs>
        <w:autoSpaceDE w:val="0"/>
        <w:autoSpaceDN w:val="0"/>
        <w:spacing w:after="0" w:line="240" w:lineRule="auto"/>
        <w:ind w:right="112"/>
        <w:rPr>
          <w:rFonts w:ascii="Times New Roman" w:eastAsia="Book Antiqua" w:hAnsi="Times New Roman" w:cs="Times New Roman"/>
          <w:lang w:eastAsia="en-US"/>
        </w:rPr>
      </w:pPr>
      <w:r w:rsidRPr="00AA2851">
        <w:rPr>
          <w:rFonts w:ascii="Times New Roman" w:eastAsia="Book Antiqua" w:hAnsi="Times New Roman" w:cs="Times New Roman"/>
          <w:b/>
          <w:lang w:eastAsia="en-US"/>
        </w:rPr>
        <w:t xml:space="preserve">a) </w:t>
      </w:r>
      <w:r w:rsidRPr="00AA2851">
        <w:rPr>
          <w:rFonts w:ascii="Times New Roman" w:eastAsia="Book Antiqua" w:hAnsi="Times New Roman" w:cs="Times New Roman"/>
          <w:lang w:eastAsia="en-US"/>
        </w:rPr>
        <w:t>1944(-ben.)</w:t>
      </w:r>
    </w:p>
    <w:p w14:paraId="592621B0" w14:textId="77777777" w:rsidR="00AA2851" w:rsidRPr="00AA2851" w:rsidRDefault="00AA2851" w:rsidP="00AA2851">
      <w:pPr>
        <w:widowControl w:val="0"/>
        <w:numPr>
          <w:ilvl w:val="0"/>
          <w:numId w:val="45"/>
        </w:numPr>
        <w:tabs>
          <w:tab w:val="left" w:pos="391"/>
        </w:tabs>
        <w:autoSpaceDE w:val="0"/>
        <w:autoSpaceDN w:val="0"/>
        <w:spacing w:after="0" w:line="240" w:lineRule="auto"/>
        <w:ind w:right="112"/>
        <w:rPr>
          <w:rFonts w:ascii="Times New Roman" w:eastAsia="Book Antiqua" w:hAnsi="Times New Roman" w:cs="Times New Roman"/>
          <w:lang w:eastAsia="en-US"/>
        </w:rPr>
      </w:pPr>
      <w:r w:rsidRPr="00AA2851">
        <w:rPr>
          <w:rFonts w:ascii="Times New Roman" w:eastAsia="Book Antiqua" w:hAnsi="Times New Roman" w:cs="Times New Roman"/>
          <w:lang w:eastAsia="en-US"/>
        </w:rPr>
        <w:t>1.</w:t>
      </w:r>
    </w:p>
    <w:p w14:paraId="26E74DC8" w14:textId="77777777" w:rsidR="00AA2851" w:rsidRPr="00AA2851" w:rsidRDefault="00AA2851" w:rsidP="00AA2851">
      <w:pPr>
        <w:widowControl w:val="0"/>
        <w:numPr>
          <w:ilvl w:val="0"/>
          <w:numId w:val="45"/>
        </w:numPr>
        <w:tabs>
          <w:tab w:val="left" w:pos="398"/>
        </w:tabs>
        <w:autoSpaceDE w:val="0"/>
        <w:autoSpaceDN w:val="0"/>
        <w:spacing w:after="0" w:line="240" w:lineRule="auto"/>
        <w:ind w:right="112"/>
        <w:rPr>
          <w:rFonts w:ascii="Times New Roman" w:eastAsia="Book Antiqua" w:hAnsi="Times New Roman" w:cs="Times New Roman"/>
          <w:i/>
          <w:lang w:eastAsia="en-US"/>
        </w:rPr>
      </w:pPr>
      <w:r w:rsidRPr="00AA2851">
        <w:rPr>
          <w:rFonts w:ascii="Times New Roman" w:eastAsia="Book Antiqua" w:hAnsi="Times New Roman" w:cs="Times New Roman"/>
          <w:lang w:eastAsia="en-US"/>
        </w:rPr>
        <w:t xml:space="preserve">Magyarország hadba lépésére (a Szovjetunió ellen). </w:t>
      </w:r>
      <w:r w:rsidRPr="00AA2851">
        <w:rPr>
          <w:rFonts w:ascii="Times New Roman" w:eastAsia="Book Antiqua" w:hAnsi="Times New Roman" w:cs="Times New Roman"/>
          <w:i/>
          <w:lang w:eastAsia="en-US"/>
        </w:rPr>
        <w:t>(A helyes válasz más megfogalmazásban is elfogadható.)</w:t>
      </w:r>
    </w:p>
    <w:p w14:paraId="129FBA44" w14:textId="77777777" w:rsidR="00AA2851" w:rsidRPr="00AA2851" w:rsidRDefault="00AA2851" w:rsidP="00AA2851">
      <w:pPr>
        <w:widowControl w:val="0"/>
        <w:numPr>
          <w:ilvl w:val="0"/>
          <w:numId w:val="45"/>
        </w:numPr>
        <w:tabs>
          <w:tab w:val="left" w:pos="391"/>
        </w:tabs>
        <w:autoSpaceDE w:val="0"/>
        <w:autoSpaceDN w:val="0"/>
        <w:spacing w:after="0" w:line="240" w:lineRule="auto"/>
        <w:ind w:right="112"/>
        <w:rPr>
          <w:rFonts w:ascii="Times New Roman" w:eastAsia="Book Antiqua" w:hAnsi="Times New Roman" w:cs="Times New Roman"/>
          <w:lang w:eastAsia="en-US"/>
        </w:rPr>
      </w:pPr>
      <w:r w:rsidRPr="00AA2851">
        <w:rPr>
          <w:rFonts w:ascii="Times New Roman" w:eastAsia="Book Antiqua" w:hAnsi="Times New Roman" w:cs="Times New Roman"/>
          <w:lang w:eastAsia="en-US"/>
        </w:rPr>
        <w:t>3.</w:t>
      </w:r>
    </w:p>
    <w:p w14:paraId="6FAE4B23" w14:textId="77777777" w:rsidR="00AA2851" w:rsidRPr="00B85F4F" w:rsidRDefault="00AA2851" w:rsidP="004F5602">
      <w:pPr>
        <w:widowControl w:val="0"/>
        <w:tabs>
          <w:tab w:val="left" w:pos="398"/>
        </w:tabs>
        <w:autoSpaceDE w:val="0"/>
        <w:autoSpaceDN w:val="0"/>
        <w:spacing w:after="0" w:line="240" w:lineRule="auto"/>
        <w:ind w:right="112"/>
        <w:rPr>
          <w:rFonts w:ascii="Times New Roman" w:eastAsia="Book Antiqua" w:hAnsi="Times New Roman" w:cs="Times New Roman"/>
          <w:lang w:eastAsia="en-US"/>
        </w:rPr>
      </w:pPr>
    </w:p>
    <w:p w14:paraId="6F52693D" w14:textId="77777777" w:rsidR="004F5602" w:rsidRPr="00B85F4F" w:rsidRDefault="004F5602" w:rsidP="004F5602">
      <w:pPr>
        <w:widowControl w:val="0"/>
        <w:tabs>
          <w:tab w:val="left" w:pos="398"/>
        </w:tabs>
        <w:autoSpaceDE w:val="0"/>
        <w:autoSpaceDN w:val="0"/>
        <w:spacing w:after="0" w:line="240" w:lineRule="auto"/>
        <w:ind w:right="112"/>
        <w:jc w:val="right"/>
        <w:rPr>
          <w:rFonts w:ascii="Times New Roman" w:eastAsia="Book Antiqua" w:hAnsi="Times New Roman" w:cs="Times New Roman"/>
          <w:lang w:eastAsia="en-US"/>
        </w:rPr>
      </w:pPr>
    </w:p>
    <w:p w14:paraId="479C36C8" w14:textId="4ABDCB3F" w:rsidR="004F5602" w:rsidRPr="00B85F4F" w:rsidRDefault="004F5602" w:rsidP="004F5602">
      <w:pPr>
        <w:widowControl w:val="0"/>
        <w:autoSpaceDE w:val="0"/>
        <w:autoSpaceDN w:val="0"/>
        <w:spacing w:after="0" w:line="240" w:lineRule="auto"/>
        <w:jc w:val="right"/>
        <w:rPr>
          <w:rFonts w:ascii="Times New Roman" w:eastAsia="Times New Roman" w:hAnsi="Times New Roman" w:cs="Times New Roman"/>
          <w:lang w:eastAsia="en-US"/>
        </w:rPr>
      </w:pPr>
      <w:r>
        <w:rPr>
          <w:rFonts w:ascii="Times New Roman" w:hAnsi="Times New Roman" w:cs="Times New Roman"/>
          <w:noProof/>
        </w:rPr>
        <mc:AlternateContent>
          <mc:Choice Requires="wpg">
            <w:drawing>
              <wp:inline distT="0" distB="0" distL="0" distR="0" wp14:anchorId="7218DF06" wp14:editId="501B84AD">
                <wp:extent cx="1164590" cy="373380"/>
                <wp:effectExtent l="9525" t="8890" r="6985" b="8255"/>
                <wp:docPr id="1676241948" name="Csoportba foglalás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660" y="271"/>
                          <a:chExt cx="1834" cy="588"/>
                        </a:xfrm>
                      </wpg:grpSpPr>
                      <wps:wsp>
                        <wps:cNvPr id="1247229881" name="Rectangle 88"/>
                        <wps:cNvSpPr>
                          <a:spLocks noChangeArrowheads="1"/>
                        </wps:cNvSpPr>
                        <wps:spPr bwMode="auto">
                          <a:xfrm>
                            <a:off x="8675" y="287"/>
                            <a:ext cx="898" cy="55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0158609" name="Rectangle 87"/>
                        <wps:cNvSpPr>
                          <a:spLocks noChangeArrowheads="1"/>
                        </wps:cNvSpPr>
                        <wps:spPr bwMode="auto">
                          <a:xfrm>
                            <a:off x="8778" y="428"/>
                            <a:ext cx="691"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6525399" name="Rectangle 86"/>
                        <wps:cNvSpPr>
                          <a:spLocks noChangeArrowheads="1"/>
                        </wps:cNvSpPr>
                        <wps:spPr bwMode="auto">
                          <a:xfrm>
                            <a:off x="9582" y="287"/>
                            <a:ext cx="898" cy="55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1653985" name="Rectangle 85"/>
                        <wps:cNvSpPr>
                          <a:spLocks noChangeArrowheads="1"/>
                        </wps:cNvSpPr>
                        <wps:spPr bwMode="auto">
                          <a:xfrm>
                            <a:off x="9685" y="428"/>
                            <a:ext cx="691"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8263512" name="Line 84"/>
                        <wps:cNvCnPr>
                          <a:cxnSpLocks noChangeShapeType="1"/>
                        </wps:cNvCnPr>
                        <wps:spPr bwMode="auto">
                          <a:xfrm>
                            <a:off x="8665" y="281"/>
                            <a:ext cx="182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8088714" name="Line 83"/>
                        <wps:cNvCnPr>
                          <a:cxnSpLocks noChangeShapeType="1"/>
                        </wps:cNvCnPr>
                        <wps:spPr bwMode="auto">
                          <a:xfrm>
                            <a:off x="8670" y="276"/>
                            <a:ext cx="0" cy="57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30087029" name="Line 82"/>
                        <wps:cNvCnPr>
                          <a:cxnSpLocks noChangeShapeType="1"/>
                        </wps:cNvCnPr>
                        <wps:spPr bwMode="auto">
                          <a:xfrm>
                            <a:off x="8665" y="849"/>
                            <a:ext cx="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30634859" name="Line 81"/>
                        <wps:cNvCnPr>
                          <a:cxnSpLocks noChangeShapeType="1"/>
                        </wps:cNvCnPr>
                        <wps:spPr bwMode="auto">
                          <a:xfrm>
                            <a:off x="9577" y="286"/>
                            <a:ext cx="0" cy="56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1080989" name="Line 80"/>
                        <wps:cNvCnPr>
                          <a:cxnSpLocks noChangeShapeType="1"/>
                        </wps:cNvCnPr>
                        <wps:spPr bwMode="auto">
                          <a:xfrm>
                            <a:off x="9582" y="849"/>
                            <a:ext cx="89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8023137" name="Line 79"/>
                        <wps:cNvCnPr>
                          <a:cxnSpLocks noChangeShapeType="1"/>
                        </wps:cNvCnPr>
                        <wps:spPr bwMode="auto">
                          <a:xfrm>
                            <a:off x="10484" y="276"/>
                            <a:ext cx="0" cy="57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81500856" name="Text Box 78"/>
                        <wps:cNvSpPr txBox="1">
                          <a:spLocks noChangeArrowheads="1"/>
                        </wps:cNvSpPr>
                        <wps:spPr bwMode="auto">
                          <a:xfrm>
                            <a:off x="8670" y="282"/>
                            <a:ext cx="908"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6B348" w14:textId="77777777" w:rsidR="004F5602" w:rsidRDefault="004F5602" w:rsidP="004F5602">
                              <w:pPr>
                                <w:spacing w:before="142"/>
                                <w:ind w:left="149"/>
                                <w:rPr>
                                  <w:sz w:val="24"/>
                                </w:rPr>
                              </w:pPr>
                              <w:r>
                                <w:rPr>
                                  <w:sz w:val="24"/>
                                </w:rPr>
                                <w:t>4 pont</w:t>
                              </w:r>
                            </w:p>
                          </w:txbxContent>
                        </wps:txbx>
                        <wps:bodyPr rot="0" vert="horz" wrap="square" lIns="0" tIns="0" rIns="0" bIns="0" anchor="t" anchorCtr="0" upright="1">
                          <a:noAutofit/>
                        </wps:bodyPr>
                      </wps:wsp>
                    </wpg:wgp>
                  </a:graphicData>
                </a:graphic>
              </wp:inline>
            </w:drawing>
          </mc:Choice>
          <mc:Fallback>
            <w:pict>
              <v:group w14:anchorId="7218DF06" id="Csoportba foglalás 55" o:spid="_x0000_s1080" style="width:91.7pt;height:29.4pt;mso-position-horizontal-relative:char;mso-position-vertical-relative:line" coordorigin="8660,27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">
                <v:rect id="Rectangle 88" o:spid="_x0000_s1081" style="position:absolute;left:8675;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" fillcolor="#ccc" stroked="f"/>
                <v:rect id="Rectangle 87" o:spid="_x0000_s1082" style="position:absolute;left:8778;top:4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" fillcolor="#ccc" stroked="f"/>
                <v:rect id="Rectangle 86" o:spid="_x0000_s1083" style="position:absolute;left:9582;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" fillcolor="#ccc" stroked="f"/>
                <v:rect id="Rectangle 85" o:spid="_x0000_s1084" style="position:absolute;left:9685;top:4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" fillcolor="#ccc" stroked="f"/>
                <v:line id="Line 84" o:spid="_x0000_s1085" style="position:absolute;visibility:visible;mso-wrap-style:square" from="8665,281" to="10489,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" strokeweight=".48pt"/>
                <v:line id="Line 83" o:spid="_x0000_s1086" style="position:absolute;visibility:visible;mso-wrap-style:square" from="8670,276" to="867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" strokeweight=".48pt"/>
                <v:line id="Line 82" o:spid="_x0000_s1087" style="position:absolute;visibility:visible;mso-wrap-style:square" from="8665,849" to="9572,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" strokeweight=".48pt"/>
                <v:line id="Line 81" o:spid="_x0000_s1088" style="position:absolute;visibility:visible;mso-wrap-style:square" from="9577,286" to="957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" strokeweight=".48pt"/>
                <v:line id="Line 80" o:spid="_x0000_s1089" style="position:absolute;visibility:visible;mso-wrap-style:square" from="9582,849" to="10480,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" strokeweight=".48pt"/>
                <v:line id="Line 79" o:spid="_x0000_s1090" style="position:absolute;visibility:visible;mso-wrap-style:square" from="10484,276" to="10484,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" strokeweight=".48pt"/>
                <v:shape id="Text Box 78" o:spid="_x0000_s1091" type="#_x0000_t202" style="position:absolute;left:8670;top:28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" filled="f" stroked="f">
                  <v:textbox inset="0,0,0,0">
                    <w:txbxContent>
                      <w:p w14:paraId="5156B348" w14:textId="77777777" w:rsidR="004F5602" w:rsidRDefault="004F5602" w:rsidP="004F5602">
                        <w:pPr>
                          <w:spacing w:before="142"/>
                          <w:ind w:left="149"/>
                          <w:rPr>
                            <w:sz w:val="24"/>
                          </w:rPr>
                        </w:pPr>
                        <w:r>
                          <w:rPr>
                            <w:sz w:val="24"/>
                          </w:rPr>
                          <w:t>4 pont</w:t>
                        </w:r>
                      </w:p>
                    </w:txbxContent>
                  </v:textbox>
                </v:shape>
                <w10:anchorlock/>
              </v:group>
            </w:pict>
          </mc:Fallback>
        </mc:AlternateContent>
      </w:r>
    </w:p>
    <w:p w14:paraId="4EEE669B" w14:textId="77777777" w:rsidR="004F5602" w:rsidRPr="00B85F4F" w:rsidRDefault="004F5602" w:rsidP="004F5602">
      <w:pPr>
        <w:spacing w:after="0" w:line="240" w:lineRule="auto"/>
        <w:rPr>
          <w:rFonts w:ascii="Times New Roman" w:hAnsi="Times New Roman" w:cs="Times New Roman"/>
        </w:rPr>
      </w:pPr>
      <w:r w:rsidRPr="00B85F4F">
        <w:rPr>
          <w:rFonts w:ascii="Times New Roman" w:hAnsi="Times New Roman" w:cs="Times New Roman"/>
        </w:rPr>
        <w:br w:type="page"/>
      </w:r>
    </w:p>
    <w:p w14:paraId="2E89AF2E" w14:textId="77777777" w:rsidR="004F5602" w:rsidRPr="00B85F4F" w:rsidRDefault="004F5602" w:rsidP="004F5602">
      <w:pPr>
        <w:spacing w:after="0" w:line="240" w:lineRule="auto"/>
        <w:ind w:left="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lastRenderedPageBreak/>
        <w:t>2020. október: A feladat a két világháború közötti magyar társadalommal kapcsolatos.</w:t>
      </w:r>
    </w:p>
    <w:p w14:paraId="7312397F" w14:textId="77777777" w:rsidR="004F5602" w:rsidRPr="00B85F4F" w:rsidRDefault="004F5602" w:rsidP="004F5602">
      <w:pPr>
        <w:spacing w:after="0" w:line="240" w:lineRule="auto"/>
        <w:ind w:left="3"/>
        <w:rPr>
          <w:rFonts w:ascii="Times New Roman" w:eastAsia="Times New Roman" w:hAnsi="Times New Roman" w:cs="Times New Roman"/>
          <w:lang w:eastAsia="hu-HU"/>
        </w:rPr>
      </w:pPr>
      <w:r w:rsidRPr="00B85F4F">
        <w:rPr>
          <w:rFonts w:ascii="Times New Roman" w:eastAsia="Times New Roman" w:hAnsi="Times New Roman" w:cs="Times New Roman"/>
          <w:b/>
          <w:lang w:eastAsia="hu-HU"/>
        </w:rPr>
        <w:t xml:space="preserve">Döntse el, hogy a felsorolt válaszlehetőségek közül melyik a helyes a forrásokhoz kapcsolódó kérdésekre! </w:t>
      </w:r>
      <w:r w:rsidRPr="00B85F4F">
        <w:rPr>
          <w:rFonts w:ascii="Times New Roman" w:eastAsia="Times New Roman" w:hAnsi="Times New Roman" w:cs="Times New Roman"/>
          <w:lang w:eastAsia="hu-HU"/>
        </w:rPr>
        <w:t>(Elemenként 1 pont.)</w:t>
      </w:r>
    </w:p>
    <w:p w14:paraId="1D34C06A" w14:textId="77777777" w:rsidR="004F5602" w:rsidRPr="00B85F4F" w:rsidRDefault="004F5602" w:rsidP="004F5602">
      <w:pPr>
        <w:spacing w:after="0" w:line="240" w:lineRule="auto"/>
        <w:rPr>
          <w:rFonts w:ascii="Times New Roman" w:eastAsia="Times New Roman" w:hAnsi="Times New Roman" w:cs="Times New Roman"/>
          <w:lang w:eastAsia="hu-HU"/>
        </w:rPr>
      </w:pPr>
    </w:p>
    <w:p w14:paraId="0BC65EFA" w14:textId="77777777" w:rsidR="004F5602" w:rsidRPr="00B85F4F" w:rsidRDefault="004F5602" w:rsidP="004F5602">
      <w:pPr>
        <w:numPr>
          <w:ilvl w:val="0"/>
          <w:numId w:val="17"/>
        </w:numPr>
        <w:tabs>
          <w:tab w:val="left" w:pos="401"/>
        </w:tabs>
        <w:spacing w:after="0" w:line="240" w:lineRule="auto"/>
        <w:ind w:right="20"/>
        <w:jc w:val="both"/>
        <w:rPr>
          <w:rFonts w:ascii="Times New Roman" w:eastAsia="Book Antiqua" w:hAnsi="Times New Roman" w:cs="Times New Roman"/>
          <w:b/>
          <w:lang w:eastAsia="hu-HU"/>
        </w:rPr>
      </w:pPr>
      <w:r w:rsidRPr="00B85F4F">
        <w:rPr>
          <w:rFonts w:ascii="Times New Roman" w:eastAsia="Book Antiqua" w:hAnsi="Times New Roman" w:cs="Times New Roman"/>
          <w:lang w:eastAsia="hu-HU"/>
        </w:rPr>
        <w:t>„</w:t>
      </w:r>
      <w:proofErr w:type="gramStart"/>
      <w:r w:rsidRPr="00B85F4F">
        <w:rPr>
          <w:rFonts w:ascii="Times New Roman" w:eastAsia="Book Antiqua" w:hAnsi="Times New Roman" w:cs="Times New Roman"/>
          <w:lang w:eastAsia="hu-HU"/>
        </w:rPr>
        <w:t>A[</w:t>
      </w:r>
      <w:proofErr w:type="gramEnd"/>
      <w:r w:rsidRPr="00B85F4F">
        <w:rPr>
          <w:rFonts w:ascii="Times New Roman" w:eastAsia="Book Antiqua" w:hAnsi="Times New Roman" w:cs="Times New Roman"/>
          <w:lang w:eastAsia="hu-HU"/>
        </w:rPr>
        <w:t xml:space="preserve">z első </w:t>
      </w:r>
      <w:proofErr w:type="gramStart"/>
      <w:r w:rsidRPr="00B85F4F">
        <w:rPr>
          <w:rFonts w:ascii="Times New Roman" w:eastAsia="Book Antiqua" w:hAnsi="Times New Roman" w:cs="Times New Roman"/>
          <w:lang w:eastAsia="hu-HU"/>
        </w:rPr>
        <w:t>világ]háború</w:t>
      </w:r>
      <w:proofErr w:type="gramEnd"/>
      <w:r w:rsidRPr="00B85F4F">
        <w:rPr>
          <w:rFonts w:ascii="Times New Roman" w:eastAsia="Book Antiqua" w:hAnsi="Times New Roman" w:cs="Times New Roman"/>
          <w:lang w:eastAsia="hu-HU"/>
        </w:rPr>
        <w:t xml:space="preserve"> végén már szinte két Magyarország állott egymással szemben. Az egyik oldalon a történelmi örökségét védő nemesi, nemzeti rendszer, […] a másik oldalon pedig egy új képződmény: a polgári társadalom […]. [Az ellenforradalmi] konszolidáció […] a háború előtti rendszer restaurálásában [öltött testet]. A történelmi osztályok újra erőre kaptak, és fokozatosan magukhoz ragadták a vezetést […]. Ilyen előkészítés után a kapitalizmussal és a polgársággal való kiegyezés is megtörténhetett.” </w:t>
      </w:r>
      <w:r w:rsidRPr="00B85F4F">
        <w:rPr>
          <w:rFonts w:ascii="Times New Roman" w:eastAsia="Book Antiqua" w:hAnsi="Times New Roman" w:cs="Times New Roman"/>
          <w:i/>
          <w:lang w:eastAsia="hu-HU"/>
        </w:rPr>
        <w:t>(Erdei Ferenc szociológus, író, politikus, 1943)</w:t>
      </w:r>
    </w:p>
    <w:p w14:paraId="543666B3" w14:textId="77777777" w:rsidR="004F5602" w:rsidRPr="00B85F4F" w:rsidRDefault="004F5602" w:rsidP="004F5602">
      <w:pPr>
        <w:tabs>
          <w:tab w:val="left" w:pos="401"/>
        </w:tabs>
        <w:spacing w:after="0" w:line="240" w:lineRule="auto"/>
        <w:ind w:left="3" w:right="20"/>
        <w:jc w:val="both"/>
        <w:rPr>
          <w:rFonts w:ascii="Times New Roman" w:eastAsia="Book Antiqua" w:hAnsi="Times New Roman" w:cs="Times New Roman"/>
          <w:b/>
          <w:lang w:eastAsia="hu-HU"/>
        </w:rPr>
      </w:pPr>
    </w:p>
    <w:p w14:paraId="460EBE9D" w14:textId="77777777" w:rsidR="004F5602" w:rsidRPr="00B85F4F" w:rsidRDefault="004F5602" w:rsidP="004F5602">
      <w:pPr>
        <w:numPr>
          <w:ilvl w:val="0"/>
          <w:numId w:val="18"/>
        </w:numPr>
        <w:tabs>
          <w:tab w:val="left" w:pos="277"/>
        </w:tabs>
        <w:spacing w:after="0" w:line="240" w:lineRule="auto"/>
        <w:ind w:right="20"/>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Milyen típusú társadalomként írja le Erdei Ferenc a két világháború közötti magyar társadalmat? Karikázza be az egyetlen helyes válasz sorszámát!</w:t>
      </w:r>
    </w:p>
    <w:p w14:paraId="3EB361DB" w14:textId="77777777" w:rsidR="004F5602" w:rsidRPr="00B85F4F" w:rsidRDefault="004F5602" w:rsidP="004F5602">
      <w:pPr>
        <w:spacing w:after="0" w:line="240" w:lineRule="auto"/>
        <w:rPr>
          <w:rFonts w:ascii="Times New Roman" w:eastAsia="Times New Roman" w:hAnsi="Times New Roman" w:cs="Times New Roman"/>
          <w:b/>
          <w:lang w:eastAsia="hu-HU"/>
        </w:rPr>
      </w:pPr>
    </w:p>
    <w:p w14:paraId="02BDD9B7" w14:textId="77777777" w:rsidR="004F5602" w:rsidRPr="00B85F4F" w:rsidRDefault="004F5602" w:rsidP="004F5602">
      <w:pPr>
        <w:numPr>
          <w:ilvl w:val="1"/>
          <w:numId w:val="18"/>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feudális társadalom</w:t>
      </w:r>
    </w:p>
    <w:p w14:paraId="4855FC13" w14:textId="77777777" w:rsidR="004F5602" w:rsidRPr="00B85F4F" w:rsidRDefault="004F5602" w:rsidP="004F5602">
      <w:pPr>
        <w:spacing w:after="0" w:line="240" w:lineRule="auto"/>
        <w:rPr>
          <w:rFonts w:ascii="Times New Roman" w:eastAsia="Times New Roman" w:hAnsi="Times New Roman" w:cs="Times New Roman"/>
          <w:lang w:eastAsia="hu-HU"/>
        </w:rPr>
      </w:pPr>
    </w:p>
    <w:p w14:paraId="25B44065" w14:textId="77777777" w:rsidR="004F5602" w:rsidRPr="00B85F4F" w:rsidRDefault="004F5602" w:rsidP="004F5602">
      <w:pPr>
        <w:numPr>
          <w:ilvl w:val="1"/>
          <w:numId w:val="18"/>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polgári társadalom</w:t>
      </w:r>
    </w:p>
    <w:p w14:paraId="0F1724DB" w14:textId="77777777" w:rsidR="004F5602" w:rsidRPr="00B85F4F" w:rsidRDefault="004F5602" w:rsidP="004F5602">
      <w:pPr>
        <w:spacing w:after="0" w:line="240" w:lineRule="auto"/>
        <w:rPr>
          <w:rFonts w:ascii="Times New Roman" w:eastAsia="Times New Roman" w:hAnsi="Times New Roman" w:cs="Times New Roman"/>
          <w:lang w:eastAsia="hu-HU"/>
        </w:rPr>
      </w:pPr>
    </w:p>
    <w:p w14:paraId="05EDA7F3" w14:textId="77777777" w:rsidR="004F5602" w:rsidRPr="00B85F4F" w:rsidRDefault="004F5602" w:rsidP="004F5602">
      <w:pPr>
        <w:numPr>
          <w:ilvl w:val="1"/>
          <w:numId w:val="18"/>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rendi társadalom</w:t>
      </w:r>
    </w:p>
    <w:p w14:paraId="0950C636" w14:textId="77777777" w:rsidR="004F5602" w:rsidRPr="00B85F4F" w:rsidRDefault="004F5602" w:rsidP="004F5602">
      <w:pPr>
        <w:spacing w:after="0" w:line="240" w:lineRule="auto"/>
        <w:rPr>
          <w:rFonts w:ascii="Times New Roman" w:eastAsia="Times New Roman" w:hAnsi="Times New Roman" w:cs="Times New Roman"/>
          <w:lang w:eastAsia="hu-HU"/>
        </w:rPr>
      </w:pPr>
    </w:p>
    <w:p w14:paraId="7AD0AA2E" w14:textId="77777777" w:rsidR="004F5602" w:rsidRPr="00B85F4F" w:rsidRDefault="004F5602" w:rsidP="004F5602">
      <w:pPr>
        <w:numPr>
          <w:ilvl w:val="1"/>
          <w:numId w:val="18"/>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torlódó társadalom</w:t>
      </w:r>
    </w:p>
    <w:p w14:paraId="321D9921" w14:textId="77777777" w:rsidR="004F5602" w:rsidRPr="00B85F4F" w:rsidRDefault="004F5602" w:rsidP="004F5602">
      <w:pPr>
        <w:spacing w:after="0" w:line="240" w:lineRule="auto"/>
        <w:rPr>
          <w:rFonts w:ascii="Times New Roman" w:eastAsia="Times New Roman" w:hAnsi="Times New Roman" w:cs="Times New Roman"/>
          <w:lang w:eastAsia="hu-HU"/>
        </w:rPr>
      </w:pPr>
    </w:p>
    <w:p w14:paraId="3488488D" w14:textId="77777777" w:rsidR="004F5602" w:rsidRPr="00B85F4F" w:rsidRDefault="004F5602" w:rsidP="004F5602">
      <w:pPr>
        <w:spacing w:after="0" w:line="240" w:lineRule="auto"/>
        <w:rPr>
          <w:rFonts w:ascii="Times New Roman" w:eastAsia="Times New Roman" w:hAnsi="Times New Roman" w:cs="Times New Roman"/>
          <w:lang w:eastAsia="hu-HU"/>
        </w:rPr>
      </w:pPr>
    </w:p>
    <w:p w14:paraId="6B542096" w14:textId="77777777" w:rsidR="004F5602" w:rsidRPr="00B85F4F" w:rsidRDefault="004F5602" w:rsidP="004F5602">
      <w:pPr>
        <w:numPr>
          <w:ilvl w:val="0"/>
          <w:numId w:val="19"/>
        </w:numPr>
        <w:tabs>
          <w:tab w:val="left" w:pos="296"/>
        </w:tabs>
        <w:spacing w:after="0" w:line="240" w:lineRule="auto"/>
        <w:jc w:val="both"/>
        <w:rPr>
          <w:rFonts w:ascii="Times New Roman" w:eastAsia="Book Antiqua" w:hAnsi="Times New Roman" w:cs="Times New Roman"/>
          <w:b/>
          <w:lang w:eastAsia="hu-HU"/>
        </w:rPr>
      </w:pPr>
      <w:r w:rsidRPr="00B85F4F">
        <w:rPr>
          <w:rFonts w:ascii="Times New Roman" w:eastAsia="Book Antiqua" w:hAnsi="Times New Roman" w:cs="Times New Roman"/>
          <w:lang w:eastAsia="hu-HU"/>
        </w:rPr>
        <w:t xml:space="preserve">„A magyarságot nem valami különös isteni átok, vagy sorsharag sújtja, ne menjünk ilyen messzire. A magyarságot egy rettenetesen egészségtelen földbirtokmegoszlás sújtja. E nép sorsa, […] nem bosszús istenek kezében van, hanem alig ezernyi nagybirtokos kezében. Ez a nép nem ősi átok […] miatt öli magát és vet gátat szaporodásának, hanem azért, mert nincs mire szaporodjék. […] A pusztulást nem fogja megakadályozni, ha a valóban lelkiismeretlen és bűnös bábákat kipusztítjuk. A fogamzást akadályozó szerek fokozottabb üldözése sem fogja megállítani.” </w:t>
      </w:r>
      <w:r w:rsidRPr="00B85F4F">
        <w:rPr>
          <w:rFonts w:ascii="Times New Roman" w:eastAsia="Book Antiqua" w:hAnsi="Times New Roman" w:cs="Times New Roman"/>
          <w:i/>
          <w:lang w:eastAsia="hu-HU"/>
        </w:rPr>
        <w:t>(Illyés Gyula író, költő,</w:t>
      </w:r>
      <w:r w:rsidRPr="00B85F4F">
        <w:rPr>
          <w:rFonts w:ascii="Times New Roman" w:eastAsia="Book Antiqua" w:hAnsi="Times New Roman" w:cs="Times New Roman"/>
          <w:lang w:eastAsia="hu-HU"/>
        </w:rPr>
        <w:t xml:space="preserve"> </w:t>
      </w:r>
      <w:r w:rsidRPr="00B85F4F">
        <w:rPr>
          <w:rFonts w:ascii="Times New Roman" w:eastAsia="Book Antiqua" w:hAnsi="Times New Roman" w:cs="Times New Roman"/>
          <w:i/>
          <w:lang w:eastAsia="hu-HU"/>
        </w:rPr>
        <w:t>1933)</w:t>
      </w:r>
    </w:p>
    <w:p w14:paraId="157312C1" w14:textId="77777777" w:rsidR="004F5602" w:rsidRPr="00B85F4F" w:rsidRDefault="004F5602" w:rsidP="004F5602">
      <w:pPr>
        <w:spacing w:after="0" w:line="240" w:lineRule="auto"/>
        <w:rPr>
          <w:rFonts w:ascii="Times New Roman" w:eastAsia="Times New Roman" w:hAnsi="Times New Roman" w:cs="Times New Roman"/>
          <w:lang w:eastAsia="hu-HU"/>
        </w:rPr>
      </w:pPr>
    </w:p>
    <w:p w14:paraId="7AA33E1E" w14:textId="77777777" w:rsidR="004F5602" w:rsidRPr="00B85F4F" w:rsidRDefault="004F5602" w:rsidP="004F5602">
      <w:pPr>
        <w:spacing w:after="0" w:line="240" w:lineRule="auto"/>
        <w:rPr>
          <w:rFonts w:ascii="Times New Roman" w:eastAsia="Times New Roman" w:hAnsi="Times New Roman" w:cs="Times New Roman"/>
          <w:lang w:eastAsia="hu-HU"/>
        </w:rPr>
      </w:pPr>
    </w:p>
    <w:p w14:paraId="6392F417" w14:textId="77777777" w:rsidR="004F5602" w:rsidRPr="00B85F4F" w:rsidRDefault="004F5602" w:rsidP="004F5602">
      <w:pPr>
        <w:numPr>
          <w:ilvl w:val="0"/>
          <w:numId w:val="20"/>
        </w:numPr>
        <w:tabs>
          <w:tab w:val="left" w:pos="276"/>
        </w:tabs>
        <w:spacing w:after="0" w:line="240" w:lineRule="auto"/>
        <w:ind w:right="20"/>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Mi az, amit megoldásnak látott volna Illyés Gyula a parasztság problémáira az idézett forrás szerint? Karikázza be az egyetlen helyes válasz sorszámát!</w:t>
      </w:r>
    </w:p>
    <w:p w14:paraId="17AB057A" w14:textId="77777777" w:rsidR="004F5602" w:rsidRPr="00B85F4F" w:rsidRDefault="004F5602" w:rsidP="004F5602">
      <w:pPr>
        <w:spacing w:after="0" w:line="240" w:lineRule="auto"/>
        <w:rPr>
          <w:rFonts w:ascii="Times New Roman" w:eastAsia="Times New Roman" w:hAnsi="Times New Roman" w:cs="Times New Roman"/>
          <w:b/>
          <w:lang w:eastAsia="hu-HU"/>
        </w:rPr>
      </w:pPr>
    </w:p>
    <w:p w14:paraId="16FDDB1C" w14:textId="77777777" w:rsidR="004F5602" w:rsidRPr="00B85F4F" w:rsidRDefault="004F5602" w:rsidP="004F5602">
      <w:pPr>
        <w:numPr>
          <w:ilvl w:val="1"/>
          <w:numId w:val="20"/>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emancipáció</w:t>
      </w:r>
    </w:p>
    <w:p w14:paraId="23CB8715" w14:textId="77777777" w:rsidR="004F5602" w:rsidRPr="00B85F4F" w:rsidRDefault="004F5602" w:rsidP="004F5602">
      <w:pPr>
        <w:spacing w:after="0" w:line="240" w:lineRule="auto"/>
        <w:rPr>
          <w:rFonts w:ascii="Times New Roman" w:eastAsia="Times New Roman" w:hAnsi="Times New Roman" w:cs="Times New Roman"/>
          <w:lang w:eastAsia="hu-HU"/>
        </w:rPr>
      </w:pPr>
    </w:p>
    <w:p w14:paraId="5209F629" w14:textId="77777777" w:rsidR="004F5602" w:rsidRPr="00B85F4F" w:rsidRDefault="004F5602" w:rsidP="004F5602">
      <w:pPr>
        <w:numPr>
          <w:ilvl w:val="1"/>
          <w:numId w:val="20"/>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az egészségügy fejlesztése</w:t>
      </w:r>
    </w:p>
    <w:p w14:paraId="63357250" w14:textId="77777777" w:rsidR="004F5602" w:rsidRPr="00B85F4F" w:rsidRDefault="004F5602" w:rsidP="004F5602">
      <w:pPr>
        <w:spacing w:after="0" w:line="240" w:lineRule="auto"/>
        <w:rPr>
          <w:rFonts w:ascii="Times New Roman" w:eastAsia="Times New Roman" w:hAnsi="Times New Roman" w:cs="Times New Roman"/>
          <w:lang w:eastAsia="hu-HU"/>
        </w:rPr>
      </w:pPr>
    </w:p>
    <w:p w14:paraId="146F44BA" w14:textId="77777777" w:rsidR="004F5602" w:rsidRPr="00B85F4F" w:rsidRDefault="004F5602" w:rsidP="004F5602">
      <w:pPr>
        <w:numPr>
          <w:ilvl w:val="1"/>
          <w:numId w:val="20"/>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földreform</w:t>
      </w:r>
    </w:p>
    <w:p w14:paraId="0BAC48FF" w14:textId="77777777" w:rsidR="004F5602" w:rsidRPr="00B85F4F" w:rsidRDefault="004F5602" w:rsidP="004F5602">
      <w:pPr>
        <w:spacing w:after="0" w:line="240" w:lineRule="auto"/>
        <w:rPr>
          <w:rFonts w:ascii="Times New Roman" w:eastAsia="Times New Roman" w:hAnsi="Times New Roman" w:cs="Times New Roman"/>
          <w:lang w:eastAsia="hu-HU"/>
        </w:rPr>
      </w:pPr>
    </w:p>
    <w:p w14:paraId="6B7925AB" w14:textId="77777777" w:rsidR="004F5602" w:rsidRPr="00B85F4F" w:rsidRDefault="004F5602" w:rsidP="004F5602">
      <w:pPr>
        <w:numPr>
          <w:ilvl w:val="1"/>
          <w:numId w:val="20"/>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társadalombiztosítás kiterjesztése</w:t>
      </w:r>
    </w:p>
    <w:p w14:paraId="21A6F275" w14:textId="77777777" w:rsidR="004F5602" w:rsidRPr="00B85F4F" w:rsidRDefault="004F5602" w:rsidP="004F5602">
      <w:pPr>
        <w:spacing w:after="0" w:line="240" w:lineRule="auto"/>
        <w:rPr>
          <w:rFonts w:ascii="Times New Roman" w:eastAsia="Times New Roman" w:hAnsi="Times New Roman" w:cs="Times New Roman"/>
          <w:lang w:eastAsia="hu-HU"/>
        </w:rPr>
      </w:pPr>
    </w:p>
    <w:p w14:paraId="1CB0242F" w14:textId="77777777" w:rsidR="004F5602" w:rsidRPr="00B85F4F" w:rsidRDefault="004F5602" w:rsidP="004F5602">
      <w:pPr>
        <w:spacing w:after="0" w:line="240" w:lineRule="auto"/>
        <w:rPr>
          <w:rFonts w:ascii="Times New Roman" w:eastAsia="Times New Roman" w:hAnsi="Times New Roman" w:cs="Times New Roman"/>
          <w:lang w:eastAsia="hu-HU"/>
        </w:rPr>
      </w:pPr>
    </w:p>
    <w:p w14:paraId="2C68E2F6" w14:textId="77777777" w:rsidR="004F5602" w:rsidRPr="00B85F4F" w:rsidRDefault="004F5602" w:rsidP="004F5602">
      <w:pPr>
        <w:numPr>
          <w:ilvl w:val="0"/>
          <w:numId w:val="21"/>
        </w:numPr>
        <w:tabs>
          <w:tab w:val="left" w:pos="356"/>
        </w:tabs>
        <w:spacing w:after="0" w:line="240" w:lineRule="auto"/>
        <w:jc w:val="both"/>
        <w:rPr>
          <w:rFonts w:ascii="Times New Roman" w:eastAsia="Book Antiqua" w:hAnsi="Times New Roman" w:cs="Times New Roman"/>
          <w:b/>
          <w:lang w:eastAsia="hu-HU"/>
        </w:rPr>
      </w:pPr>
      <w:r w:rsidRPr="00B85F4F">
        <w:rPr>
          <w:rFonts w:ascii="Times New Roman" w:eastAsia="Book Antiqua" w:hAnsi="Times New Roman" w:cs="Times New Roman"/>
          <w:lang w:eastAsia="hu-HU"/>
        </w:rPr>
        <w:t xml:space="preserve">„A felső csoport a maga kúriáján és a maga földjén élő földbirtokos. Ezek […] egyenes utódai az ősöknek e tájon fajta, méltóság, életforma és sokszor maradiság szerint. A második [csoport] a hatósági dzsentri, már eltávolodott az ősök létalapjától, de az ősök életmódjának külszínét és méltóságát a kölcsönvett állami hatalom képviselőjeként még valahogy meg tudja tartani.” </w:t>
      </w:r>
      <w:r w:rsidRPr="00B85F4F">
        <w:rPr>
          <w:rFonts w:ascii="Times New Roman" w:eastAsia="Book Antiqua" w:hAnsi="Times New Roman" w:cs="Times New Roman"/>
          <w:i/>
          <w:lang w:eastAsia="hu-HU"/>
        </w:rPr>
        <w:t>(Szabó Zoltán író, 1938)</w:t>
      </w:r>
    </w:p>
    <w:p w14:paraId="4ED7C092" w14:textId="77777777" w:rsidR="004F5602" w:rsidRPr="00B85F4F" w:rsidRDefault="004F5602" w:rsidP="004F5602">
      <w:pPr>
        <w:spacing w:after="0" w:line="240" w:lineRule="auto"/>
        <w:rPr>
          <w:rFonts w:ascii="Times New Roman" w:eastAsia="Times New Roman" w:hAnsi="Times New Roman" w:cs="Times New Roman"/>
          <w:lang w:eastAsia="hu-HU"/>
        </w:rPr>
      </w:pPr>
    </w:p>
    <w:p w14:paraId="46038CA3" w14:textId="77777777" w:rsidR="004F5602" w:rsidRPr="00B85F4F" w:rsidRDefault="004F5602" w:rsidP="004F5602">
      <w:pPr>
        <w:numPr>
          <w:ilvl w:val="0"/>
          <w:numId w:val="22"/>
        </w:numPr>
        <w:tabs>
          <w:tab w:val="left" w:pos="241"/>
        </w:tabs>
        <w:spacing w:after="0" w:line="240" w:lineRule="auto"/>
        <w:ind w:right="20"/>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Melyik réteghez tartozott a Szabó Zoltán által bemutatott mindkét társadalmi csoport? Karikázza be az egyetlen helyes válasz sorszámát!</w:t>
      </w:r>
    </w:p>
    <w:p w14:paraId="11371CC3" w14:textId="77777777" w:rsidR="004F5602" w:rsidRPr="00B85F4F" w:rsidRDefault="004F5602" w:rsidP="004F5602">
      <w:pPr>
        <w:spacing w:after="0" w:line="240" w:lineRule="auto"/>
        <w:rPr>
          <w:rFonts w:ascii="Times New Roman" w:eastAsia="Times New Roman" w:hAnsi="Times New Roman" w:cs="Times New Roman"/>
          <w:lang w:eastAsia="hu-HU"/>
        </w:rPr>
      </w:pPr>
    </w:p>
    <w:p w14:paraId="0A572CA0" w14:textId="77777777" w:rsidR="004F5602" w:rsidRPr="00B85F4F" w:rsidRDefault="004F5602" w:rsidP="004F5602">
      <w:pPr>
        <w:numPr>
          <w:ilvl w:val="0"/>
          <w:numId w:val="23"/>
        </w:numPr>
        <w:tabs>
          <w:tab w:val="left" w:pos="243"/>
        </w:tabs>
        <w:spacing w:after="8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birtokos parasztság</w:t>
      </w:r>
    </w:p>
    <w:p w14:paraId="4D57AA0D" w14:textId="77777777" w:rsidR="004F5602" w:rsidRPr="00B85F4F" w:rsidRDefault="004F5602" w:rsidP="004F5602">
      <w:pPr>
        <w:numPr>
          <w:ilvl w:val="0"/>
          <w:numId w:val="23"/>
        </w:numPr>
        <w:tabs>
          <w:tab w:val="left" w:pos="243"/>
        </w:tabs>
        <w:spacing w:after="8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nagybirtokos előkelők</w:t>
      </w:r>
    </w:p>
    <w:p w14:paraId="372389D8" w14:textId="77777777" w:rsidR="004F5602" w:rsidRPr="00B85F4F" w:rsidRDefault="004F5602" w:rsidP="004F5602">
      <w:pPr>
        <w:numPr>
          <w:ilvl w:val="0"/>
          <w:numId w:val="23"/>
        </w:numPr>
        <w:tabs>
          <w:tab w:val="left" w:pos="243"/>
        </w:tabs>
        <w:spacing w:after="8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polgárság</w:t>
      </w:r>
    </w:p>
    <w:p w14:paraId="696BE421" w14:textId="77777777" w:rsidR="004F5602" w:rsidRPr="00B85F4F" w:rsidRDefault="004F5602" w:rsidP="004F5602">
      <w:pPr>
        <w:numPr>
          <w:ilvl w:val="0"/>
          <w:numId w:val="23"/>
        </w:numPr>
        <w:tabs>
          <w:tab w:val="left" w:pos="243"/>
        </w:tabs>
        <w:spacing w:after="8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lastRenderedPageBreak/>
        <w:t>úri középosztály</w:t>
      </w:r>
    </w:p>
    <w:p w14:paraId="6B1BBCD2" w14:textId="77777777" w:rsidR="004F5602" w:rsidRPr="00B85F4F" w:rsidRDefault="004F5602" w:rsidP="004F5602">
      <w:pPr>
        <w:numPr>
          <w:ilvl w:val="0"/>
          <w:numId w:val="24"/>
        </w:numPr>
        <w:tabs>
          <w:tab w:val="left" w:pos="376"/>
        </w:tabs>
        <w:spacing w:after="0" w:line="240" w:lineRule="auto"/>
        <w:jc w:val="both"/>
        <w:rPr>
          <w:rFonts w:ascii="Times New Roman" w:eastAsia="Book Antiqua" w:hAnsi="Times New Roman" w:cs="Times New Roman"/>
          <w:b/>
          <w:lang w:eastAsia="hu-HU"/>
        </w:rPr>
      </w:pPr>
      <w:r w:rsidRPr="00B85F4F">
        <w:rPr>
          <w:rFonts w:ascii="Times New Roman" w:eastAsia="Book Antiqua" w:hAnsi="Times New Roman" w:cs="Times New Roman"/>
          <w:lang w:eastAsia="hu-HU"/>
        </w:rPr>
        <w:t xml:space="preserve">„A szegedi nagyállomás külső vágányain is […] álltak a vagonsorok. Nem volt annyi lakás, hogy elhelyezzék a családokat; évekig éltek, születtek és meghaltak az emberek a vagonokban. […] Nyáron a nyitott ajtónál főztek, télen a főzéssel egyben fűtöttek is.” </w:t>
      </w:r>
      <w:r w:rsidRPr="00B85F4F">
        <w:rPr>
          <w:rFonts w:ascii="Times New Roman" w:eastAsia="Book Antiqua" w:hAnsi="Times New Roman" w:cs="Times New Roman"/>
          <w:i/>
          <w:lang w:eastAsia="hu-HU"/>
        </w:rPr>
        <w:t>(</w:t>
      </w:r>
      <w:proofErr w:type="spellStart"/>
      <w:r w:rsidRPr="00B85F4F">
        <w:rPr>
          <w:rFonts w:ascii="Times New Roman" w:eastAsia="Book Antiqua" w:hAnsi="Times New Roman" w:cs="Times New Roman"/>
          <w:i/>
          <w:lang w:eastAsia="hu-HU"/>
        </w:rPr>
        <w:t>Zsiray</w:t>
      </w:r>
      <w:proofErr w:type="spellEnd"/>
      <w:r w:rsidRPr="00B85F4F">
        <w:rPr>
          <w:rFonts w:ascii="Times New Roman" w:eastAsia="Book Antiqua" w:hAnsi="Times New Roman" w:cs="Times New Roman"/>
          <w:i/>
          <w:lang w:eastAsia="hu-HU"/>
        </w:rPr>
        <w:t xml:space="preserve"> Károly visszaemlékezése az első</w:t>
      </w:r>
      <w:r w:rsidRPr="00B85F4F">
        <w:rPr>
          <w:rFonts w:ascii="Times New Roman" w:eastAsia="Book Antiqua" w:hAnsi="Times New Roman" w:cs="Times New Roman"/>
          <w:lang w:eastAsia="hu-HU"/>
        </w:rPr>
        <w:t xml:space="preserve"> </w:t>
      </w:r>
      <w:r w:rsidRPr="00B85F4F">
        <w:rPr>
          <w:rFonts w:ascii="Times New Roman" w:eastAsia="Book Antiqua" w:hAnsi="Times New Roman" w:cs="Times New Roman"/>
          <w:i/>
          <w:lang w:eastAsia="hu-HU"/>
        </w:rPr>
        <w:t>világháború utáni időszakra, 1986)</w:t>
      </w:r>
    </w:p>
    <w:p w14:paraId="2227C7A4" w14:textId="77777777" w:rsidR="004F5602" w:rsidRPr="00B85F4F" w:rsidRDefault="004F5602" w:rsidP="004F5602">
      <w:pPr>
        <w:spacing w:after="0" w:line="240" w:lineRule="auto"/>
        <w:rPr>
          <w:rFonts w:ascii="Times New Roman" w:hAnsi="Times New Roman" w:cs="Times New Roman"/>
        </w:rPr>
      </w:pPr>
    </w:p>
    <w:p w14:paraId="6B22A216" w14:textId="77777777" w:rsidR="004F5602" w:rsidRPr="00B85F4F" w:rsidRDefault="004F5602" w:rsidP="004F5602">
      <w:pPr>
        <w:numPr>
          <w:ilvl w:val="0"/>
          <w:numId w:val="25"/>
        </w:numPr>
        <w:tabs>
          <w:tab w:val="left" w:pos="288"/>
        </w:tabs>
        <w:spacing w:after="0" w:line="240" w:lineRule="auto"/>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 xml:space="preserve">Kiknek a helyzetét írja le </w:t>
      </w:r>
      <w:proofErr w:type="spellStart"/>
      <w:r w:rsidRPr="00B85F4F">
        <w:rPr>
          <w:rFonts w:ascii="Times New Roman" w:eastAsia="Times New Roman" w:hAnsi="Times New Roman" w:cs="Times New Roman"/>
          <w:b/>
          <w:lang w:eastAsia="hu-HU"/>
        </w:rPr>
        <w:t>Zsiray</w:t>
      </w:r>
      <w:proofErr w:type="spellEnd"/>
      <w:r w:rsidRPr="00B85F4F">
        <w:rPr>
          <w:rFonts w:ascii="Times New Roman" w:eastAsia="Times New Roman" w:hAnsi="Times New Roman" w:cs="Times New Roman"/>
          <w:b/>
          <w:lang w:eastAsia="hu-HU"/>
        </w:rPr>
        <w:t xml:space="preserve"> Károly az idézett forrásrészletben? Karikázza be az egyetlen helyes válasz sorszámát!</w:t>
      </w:r>
    </w:p>
    <w:p w14:paraId="2AB11915" w14:textId="77777777" w:rsidR="004F5602" w:rsidRPr="00B85F4F" w:rsidRDefault="004F5602" w:rsidP="004F5602">
      <w:pPr>
        <w:spacing w:after="0" w:line="240" w:lineRule="auto"/>
        <w:rPr>
          <w:rFonts w:ascii="Times New Roman" w:eastAsia="Times New Roman" w:hAnsi="Times New Roman" w:cs="Times New Roman"/>
          <w:b/>
          <w:lang w:eastAsia="hu-HU"/>
        </w:rPr>
      </w:pPr>
    </w:p>
    <w:p w14:paraId="671C1477" w14:textId="77777777" w:rsidR="004F5602" w:rsidRPr="00B85F4F" w:rsidRDefault="004F5602" w:rsidP="004F5602">
      <w:pPr>
        <w:numPr>
          <w:ilvl w:val="1"/>
          <w:numId w:val="25"/>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az elcsatolt területekről Magyarországra menekült magyarok</w:t>
      </w:r>
    </w:p>
    <w:p w14:paraId="3B4A1144" w14:textId="77777777" w:rsidR="004F5602" w:rsidRPr="00B85F4F" w:rsidRDefault="004F5602" w:rsidP="004F5602">
      <w:pPr>
        <w:spacing w:after="0" w:line="240" w:lineRule="auto"/>
        <w:rPr>
          <w:rFonts w:ascii="Times New Roman" w:eastAsia="Times New Roman" w:hAnsi="Times New Roman" w:cs="Times New Roman"/>
          <w:lang w:eastAsia="hu-HU"/>
        </w:rPr>
      </w:pPr>
    </w:p>
    <w:p w14:paraId="23853718" w14:textId="77777777" w:rsidR="004F5602" w:rsidRPr="00B85F4F" w:rsidRDefault="004F5602" w:rsidP="004F5602">
      <w:pPr>
        <w:numPr>
          <w:ilvl w:val="1"/>
          <w:numId w:val="25"/>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nyári idénymunkát végző szegényparasztok</w:t>
      </w:r>
    </w:p>
    <w:p w14:paraId="489F61F2" w14:textId="77777777" w:rsidR="004F5602" w:rsidRPr="00B85F4F" w:rsidRDefault="004F5602" w:rsidP="004F5602">
      <w:pPr>
        <w:spacing w:after="0" w:line="240" w:lineRule="auto"/>
        <w:rPr>
          <w:rFonts w:ascii="Times New Roman" w:eastAsia="Times New Roman" w:hAnsi="Times New Roman" w:cs="Times New Roman"/>
          <w:lang w:eastAsia="hu-HU"/>
        </w:rPr>
      </w:pPr>
    </w:p>
    <w:p w14:paraId="257D4CAB" w14:textId="77777777" w:rsidR="004F5602" w:rsidRPr="00B85F4F" w:rsidRDefault="004F5602" w:rsidP="004F5602">
      <w:pPr>
        <w:numPr>
          <w:ilvl w:val="1"/>
          <w:numId w:val="25"/>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kitelepítésre ítélt svábok</w:t>
      </w:r>
    </w:p>
    <w:p w14:paraId="52F30819" w14:textId="77777777" w:rsidR="004F5602" w:rsidRPr="00B85F4F" w:rsidRDefault="004F5602" w:rsidP="004F5602">
      <w:pPr>
        <w:spacing w:after="0" w:line="240" w:lineRule="auto"/>
        <w:rPr>
          <w:rFonts w:ascii="Times New Roman" w:eastAsia="Times New Roman" w:hAnsi="Times New Roman" w:cs="Times New Roman"/>
          <w:lang w:eastAsia="hu-HU"/>
        </w:rPr>
      </w:pPr>
    </w:p>
    <w:p w14:paraId="508A87F7" w14:textId="77777777" w:rsidR="004F5602" w:rsidRPr="00B85F4F" w:rsidRDefault="004F5602" w:rsidP="004F5602">
      <w:pPr>
        <w:numPr>
          <w:ilvl w:val="1"/>
          <w:numId w:val="25"/>
        </w:numPr>
        <w:tabs>
          <w:tab w:val="left" w:pos="383"/>
        </w:tabs>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hadseregbe besorozott katonák</w:t>
      </w:r>
    </w:p>
    <w:p w14:paraId="6D8EE33F" w14:textId="77777777" w:rsidR="004F5602" w:rsidRPr="00B85F4F" w:rsidRDefault="004F5602" w:rsidP="004F5602">
      <w:pPr>
        <w:spacing w:after="0" w:line="240" w:lineRule="auto"/>
        <w:rPr>
          <w:rFonts w:ascii="Times New Roman" w:hAnsi="Times New Roman" w:cs="Times New Roman"/>
        </w:rPr>
      </w:pPr>
    </w:p>
    <w:p w14:paraId="1DB0E3E5" w14:textId="77777777" w:rsidR="004F5602" w:rsidRPr="00B85F4F" w:rsidRDefault="004F5602" w:rsidP="004F5602">
      <w:pPr>
        <w:widowControl w:val="0"/>
        <w:tabs>
          <w:tab w:val="left" w:pos="398"/>
        </w:tabs>
        <w:autoSpaceDE w:val="0"/>
        <w:autoSpaceDN w:val="0"/>
        <w:spacing w:after="0" w:line="240" w:lineRule="auto"/>
        <w:ind w:right="112"/>
        <w:jc w:val="right"/>
        <w:rPr>
          <w:rFonts w:ascii="Times New Roman" w:eastAsia="Book Antiqua" w:hAnsi="Times New Roman" w:cs="Times New Roman"/>
          <w:lang w:eastAsia="en-US"/>
        </w:rPr>
      </w:pPr>
    </w:p>
    <w:p w14:paraId="26239359" w14:textId="1C4A8D7D" w:rsidR="004F5602" w:rsidRPr="00B85F4F" w:rsidRDefault="004F5602" w:rsidP="004F5602">
      <w:pPr>
        <w:widowControl w:val="0"/>
        <w:autoSpaceDE w:val="0"/>
        <w:autoSpaceDN w:val="0"/>
        <w:spacing w:after="0" w:line="240" w:lineRule="auto"/>
        <w:jc w:val="right"/>
        <w:rPr>
          <w:rFonts w:ascii="Times New Roman" w:eastAsia="Times New Roman" w:hAnsi="Times New Roman" w:cs="Times New Roman"/>
          <w:lang w:eastAsia="en-US"/>
        </w:rPr>
      </w:pPr>
      <w:r>
        <w:rPr>
          <w:rFonts w:ascii="Times New Roman" w:hAnsi="Times New Roman" w:cs="Times New Roman"/>
          <w:noProof/>
        </w:rPr>
        <mc:AlternateContent>
          <mc:Choice Requires="wpg">
            <w:drawing>
              <wp:inline distT="0" distB="0" distL="0" distR="0" wp14:anchorId="13EA80FB" wp14:editId="52B8F2E1">
                <wp:extent cx="1164590" cy="373380"/>
                <wp:effectExtent l="9525" t="3810" r="6985" b="3810"/>
                <wp:docPr id="378199899" name="Csoportba foglalás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660" y="271"/>
                          <a:chExt cx="1834" cy="588"/>
                        </a:xfrm>
                      </wpg:grpSpPr>
                      <wps:wsp>
                        <wps:cNvPr id="104026419" name="Rectangle 88"/>
                        <wps:cNvSpPr>
                          <a:spLocks noChangeArrowheads="1"/>
                        </wps:cNvSpPr>
                        <wps:spPr bwMode="auto">
                          <a:xfrm>
                            <a:off x="8675" y="287"/>
                            <a:ext cx="898" cy="55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7929542" name="Rectangle 87"/>
                        <wps:cNvSpPr>
                          <a:spLocks noChangeArrowheads="1"/>
                        </wps:cNvSpPr>
                        <wps:spPr bwMode="auto">
                          <a:xfrm>
                            <a:off x="8778" y="428"/>
                            <a:ext cx="691"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577575" name="Rectangle 86"/>
                        <wps:cNvSpPr>
                          <a:spLocks noChangeArrowheads="1"/>
                        </wps:cNvSpPr>
                        <wps:spPr bwMode="auto">
                          <a:xfrm>
                            <a:off x="9582" y="287"/>
                            <a:ext cx="898" cy="55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7467350" name="Rectangle 85"/>
                        <wps:cNvSpPr>
                          <a:spLocks noChangeArrowheads="1"/>
                        </wps:cNvSpPr>
                        <wps:spPr bwMode="auto">
                          <a:xfrm>
                            <a:off x="9685" y="428"/>
                            <a:ext cx="691"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249245" name="Line 84"/>
                        <wps:cNvCnPr>
                          <a:cxnSpLocks noChangeShapeType="1"/>
                        </wps:cNvCnPr>
                        <wps:spPr bwMode="auto">
                          <a:xfrm>
                            <a:off x="8665" y="281"/>
                            <a:ext cx="182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33322244" name="Line 83"/>
                        <wps:cNvCnPr>
                          <a:cxnSpLocks noChangeShapeType="1"/>
                        </wps:cNvCnPr>
                        <wps:spPr bwMode="auto">
                          <a:xfrm>
                            <a:off x="8670" y="276"/>
                            <a:ext cx="0" cy="57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2779946" name="Line 82"/>
                        <wps:cNvCnPr>
                          <a:cxnSpLocks noChangeShapeType="1"/>
                        </wps:cNvCnPr>
                        <wps:spPr bwMode="auto">
                          <a:xfrm>
                            <a:off x="8665" y="849"/>
                            <a:ext cx="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35017972" name="Line 81"/>
                        <wps:cNvCnPr>
                          <a:cxnSpLocks noChangeShapeType="1"/>
                        </wps:cNvCnPr>
                        <wps:spPr bwMode="auto">
                          <a:xfrm>
                            <a:off x="9577" y="286"/>
                            <a:ext cx="0" cy="56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51048576" name="Line 80"/>
                        <wps:cNvCnPr>
                          <a:cxnSpLocks noChangeShapeType="1"/>
                        </wps:cNvCnPr>
                        <wps:spPr bwMode="auto">
                          <a:xfrm>
                            <a:off x="9582" y="849"/>
                            <a:ext cx="89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46240740" name="Line 79"/>
                        <wps:cNvCnPr>
                          <a:cxnSpLocks noChangeShapeType="1"/>
                        </wps:cNvCnPr>
                        <wps:spPr bwMode="auto">
                          <a:xfrm>
                            <a:off x="10484" y="276"/>
                            <a:ext cx="0" cy="57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46490923" name="Text Box 78"/>
                        <wps:cNvSpPr txBox="1">
                          <a:spLocks noChangeArrowheads="1"/>
                        </wps:cNvSpPr>
                        <wps:spPr bwMode="auto">
                          <a:xfrm>
                            <a:off x="8670" y="282"/>
                            <a:ext cx="908"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B6433" w14:textId="77777777" w:rsidR="004F5602" w:rsidRDefault="004F5602" w:rsidP="004F5602">
                              <w:pPr>
                                <w:spacing w:before="142"/>
                                <w:ind w:left="149"/>
                                <w:rPr>
                                  <w:sz w:val="24"/>
                                </w:rPr>
                              </w:pPr>
                              <w:r>
                                <w:rPr>
                                  <w:sz w:val="24"/>
                                </w:rPr>
                                <w:t>4 pont</w:t>
                              </w:r>
                            </w:p>
                          </w:txbxContent>
                        </wps:txbx>
                        <wps:bodyPr rot="0" vert="horz" wrap="square" lIns="0" tIns="0" rIns="0" bIns="0" anchor="t" anchorCtr="0" upright="1">
                          <a:noAutofit/>
                        </wps:bodyPr>
                      </wps:wsp>
                    </wpg:wgp>
                  </a:graphicData>
                </a:graphic>
              </wp:inline>
            </w:drawing>
          </mc:Choice>
          <mc:Fallback>
            <w:pict>
              <v:group w14:anchorId="13EA80FB" id="Csoportba foglalás 56" o:spid="_x0000_s1092" style="width:91.7pt;height:29.4pt;mso-position-horizontal-relative:char;mso-position-vertical-relative:line" coordorigin="8660,27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">
                <v:rect id="Rectangle 88" o:spid="_x0000_s1093" style="position:absolute;left:8675;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" fillcolor="#ccc" stroked="f"/>
                <v:rect id="Rectangle 87" o:spid="_x0000_s1094" style="position:absolute;left:8778;top:4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" fillcolor="#ccc" stroked="f"/>
                <v:rect id="Rectangle 86" o:spid="_x0000_s1095" style="position:absolute;left:9582;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" fillcolor="#ccc" stroked="f"/>
                <v:rect id="Rectangle 85" o:spid="_x0000_s1096" style="position:absolute;left:9685;top:4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" fillcolor="#ccc" stroked="f"/>
                <v:line id="Line 84" o:spid="_x0000_s1097" style="position:absolute;visibility:visible;mso-wrap-style:square" from="8665,281" to="10489,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" strokeweight=".48pt"/>
                <v:line id="Line 83" o:spid="_x0000_s1098" style="position:absolute;visibility:visible;mso-wrap-style:square" from="8670,276" to="867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" strokeweight=".48pt"/>
                <v:line id="Line 82" o:spid="_x0000_s1099" style="position:absolute;visibility:visible;mso-wrap-style:square" from="8665,849" to="9572,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" strokeweight=".48pt"/>
                <v:line id="Line 81" o:spid="_x0000_s1100" style="position:absolute;visibility:visible;mso-wrap-style:square" from="9577,286" to="957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" strokeweight=".48pt"/>
                <v:line id="Line 80" o:spid="_x0000_s1101" style="position:absolute;visibility:visible;mso-wrap-style:square" from="9582,849" to="10480,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" strokeweight=".48pt"/>
                <v:line id="Line 79" o:spid="_x0000_s1102" style="position:absolute;visibility:visible;mso-wrap-style:square" from="10484,276" to="10484,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" strokeweight=".48pt"/>
                <v:shape id="Text Box 78" o:spid="_x0000_s1103" type="#_x0000_t202" style="position:absolute;left:8670;top:28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" filled="f" stroked="f">
                  <v:textbox inset="0,0,0,0">
                    <w:txbxContent>
                      <w:p w14:paraId="369B6433" w14:textId="77777777" w:rsidR="004F5602" w:rsidRDefault="004F5602" w:rsidP="004F5602">
                        <w:pPr>
                          <w:spacing w:before="142"/>
                          <w:ind w:left="149"/>
                          <w:rPr>
                            <w:sz w:val="24"/>
                          </w:rPr>
                        </w:pPr>
                        <w:r>
                          <w:rPr>
                            <w:sz w:val="24"/>
                          </w:rPr>
                          <w:t>4 pont</w:t>
                        </w:r>
                      </w:p>
                    </w:txbxContent>
                  </v:textbox>
                </v:shape>
                <w10:anchorlock/>
              </v:group>
            </w:pict>
          </mc:Fallback>
        </mc:AlternateContent>
      </w:r>
    </w:p>
    <w:p w14:paraId="3DD877ED" w14:textId="2A1F49C2" w:rsidR="004F5602" w:rsidRDefault="00523DF1" w:rsidP="004F5602">
      <w:pPr>
        <w:spacing w:after="0" w:line="240" w:lineRule="auto"/>
        <w:rPr>
          <w:rFonts w:ascii="Times New Roman" w:hAnsi="Times New Roman" w:cs="Times New Roman"/>
          <w:b/>
          <w:bCs/>
        </w:rPr>
      </w:pPr>
      <w:r>
        <w:rPr>
          <w:rFonts w:ascii="Times New Roman" w:hAnsi="Times New Roman" w:cs="Times New Roman"/>
          <w:b/>
          <w:bCs/>
        </w:rPr>
        <w:t>MEGOLDÁSOK</w:t>
      </w:r>
    </w:p>
    <w:p w14:paraId="680699C2" w14:textId="77777777" w:rsidR="00523DF1" w:rsidRPr="00523DF1" w:rsidRDefault="00523DF1" w:rsidP="00523DF1">
      <w:pPr>
        <w:spacing w:after="0" w:line="240" w:lineRule="auto"/>
        <w:rPr>
          <w:rFonts w:ascii="Times New Roman" w:hAnsi="Times New Roman" w:cs="Times New Roman"/>
          <w:b/>
          <w:bCs/>
        </w:rPr>
      </w:pPr>
      <w:r w:rsidRPr="00523DF1">
        <w:rPr>
          <w:rFonts w:ascii="Times New Roman" w:hAnsi="Times New Roman" w:cs="Times New Roman"/>
          <w:b/>
          <w:bCs/>
        </w:rPr>
        <w:t>a) 4.</w:t>
      </w:r>
    </w:p>
    <w:p w14:paraId="604591A6" w14:textId="77777777" w:rsidR="00523DF1" w:rsidRPr="00523DF1" w:rsidRDefault="00523DF1" w:rsidP="00523DF1">
      <w:pPr>
        <w:spacing w:after="0" w:line="240" w:lineRule="auto"/>
        <w:rPr>
          <w:rFonts w:ascii="Times New Roman" w:hAnsi="Times New Roman" w:cs="Times New Roman"/>
          <w:b/>
          <w:bCs/>
        </w:rPr>
      </w:pPr>
      <w:r w:rsidRPr="00523DF1">
        <w:rPr>
          <w:rFonts w:ascii="Times New Roman" w:hAnsi="Times New Roman" w:cs="Times New Roman"/>
          <w:b/>
          <w:bCs/>
        </w:rPr>
        <w:t>b) 3.</w:t>
      </w:r>
    </w:p>
    <w:p w14:paraId="67F175E7" w14:textId="77777777" w:rsidR="00523DF1" w:rsidRPr="00523DF1" w:rsidRDefault="00523DF1" w:rsidP="00523DF1">
      <w:pPr>
        <w:spacing w:after="0" w:line="240" w:lineRule="auto"/>
        <w:rPr>
          <w:rFonts w:ascii="Times New Roman" w:hAnsi="Times New Roman" w:cs="Times New Roman"/>
          <w:b/>
          <w:bCs/>
        </w:rPr>
      </w:pPr>
      <w:r w:rsidRPr="00523DF1">
        <w:rPr>
          <w:rFonts w:ascii="Times New Roman" w:hAnsi="Times New Roman" w:cs="Times New Roman"/>
          <w:b/>
          <w:bCs/>
        </w:rPr>
        <w:t>c) 4.</w:t>
      </w:r>
    </w:p>
    <w:p w14:paraId="5338D476" w14:textId="35450EA3" w:rsidR="00523DF1" w:rsidRDefault="00523DF1" w:rsidP="00523DF1">
      <w:pPr>
        <w:spacing w:after="0" w:line="240" w:lineRule="auto"/>
        <w:rPr>
          <w:rFonts w:ascii="Times New Roman" w:hAnsi="Times New Roman" w:cs="Times New Roman"/>
          <w:b/>
          <w:bCs/>
        </w:rPr>
      </w:pPr>
      <w:r w:rsidRPr="00523DF1">
        <w:rPr>
          <w:rFonts w:ascii="Times New Roman" w:hAnsi="Times New Roman" w:cs="Times New Roman"/>
          <w:b/>
          <w:bCs/>
        </w:rPr>
        <w:t>d) 1</w:t>
      </w:r>
    </w:p>
    <w:p w14:paraId="3D66101B" w14:textId="7EE40DE3" w:rsidR="004F5602" w:rsidRDefault="004F5602">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3B492AE4" w14:textId="77777777" w:rsidR="004F5602" w:rsidRPr="00B85F4F" w:rsidRDefault="004F5602" w:rsidP="004F5602">
      <w:pPr>
        <w:spacing w:after="0" w:line="240" w:lineRule="auto"/>
        <w:rPr>
          <w:rFonts w:ascii="Times New Roman" w:hAnsi="Times New Roman" w:cs="Times New Roman"/>
          <w:b/>
          <w:bCs/>
        </w:rPr>
      </w:pPr>
      <w:r w:rsidRPr="00B85F4F">
        <w:rPr>
          <w:rFonts w:ascii="Times New Roman" w:hAnsi="Times New Roman" w:cs="Times New Roman"/>
          <w:b/>
          <w:bCs/>
        </w:rPr>
        <w:lastRenderedPageBreak/>
        <w:t>2021. május: A feladat Horthy-korszak társadalmához kapcsolódik.</w:t>
      </w:r>
    </w:p>
    <w:p w14:paraId="00FF495E" w14:textId="77777777" w:rsidR="004F5602" w:rsidRPr="00B85F4F" w:rsidRDefault="004F5602" w:rsidP="004F5602">
      <w:pPr>
        <w:widowControl w:val="0"/>
        <w:autoSpaceDE w:val="0"/>
        <w:autoSpaceDN w:val="0"/>
        <w:spacing w:after="0" w:line="240" w:lineRule="auto"/>
        <w:ind w:left="117" w:right="152"/>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Állapítsa meg, mely társadalmi rétegek életére gyakoroltak közvetlenül pozitív hatást a felsorolt intézkedések! Rendelje az intézkedéseket az adott társadalmi réteg tagjait ábrázoló</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képhez!</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Töltse</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ki</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táblázatot!</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i/>
          <w:lang w:eastAsia="en-US"/>
        </w:rPr>
        <w:t>Egy</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intézkedés</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kimarad.</w:t>
      </w:r>
      <w:r w:rsidRPr="00B85F4F">
        <w:rPr>
          <w:rFonts w:ascii="Times New Roman" w:eastAsia="Times New Roman" w:hAnsi="Times New Roman" w:cs="Times New Roman"/>
          <w:i/>
          <w:spacing w:val="-14"/>
          <w:lang w:eastAsia="en-US"/>
        </w:rPr>
        <w:t xml:space="preserve"> </w:t>
      </w:r>
      <w:r w:rsidRPr="00B85F4F">
        <w:rPr>
          <w:rFonts w:ascii="Times New Roman" w:eastAsia="Times New Roman" w:hAnsi="Times New Roman" w:cs="Times New Roman"/>
          <w:i/>
          <w:lang w:eastAsia="en-US"/>
        </w:rPr>
        <w:t>Egy</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mezőbe</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egy</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sorszámot</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 xml:space="preserve">írjon! </w:t>
      </w:r>
      <w:r w:rsidRPr="00B85F4F">
        <w:rPr>
          <w:rFonts w:ascii="Times New Roman" w:eastAsia="Times New Roman" w:hAnsi="Times New Roman" w:cs="Times New Roman"/>
          <w:lang w:eastAsia="en-US"/>
        </w:rPr>
        <w:t>(Elemenként 1</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pont.)</w:t>
      </w:r>
    </w:p>
    <w:p w14:paraId="5CAE5B23" w14:textId="77777777" w:rsidR="004F5602" w:rsidRPr="00B85F4F" w:rsidRDefault="004F5602" w:rsidP="004F5602">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Intézkedések:</w:t>
      </w:r>
    </w:p>
    <w:p w14:paraId="27EB2C34" w14:textId="77777777" w:rsidR="004F5602" w:rsidRPr="00B85F4F" w:rsidRDefault="004F5602" w:rsidP="004F5602">
      <w:pPr>
        <w:widowControl w:val="0"/>
        <w:numPr>
          <w:ilvl w:val="1"/>
          <w:numId w:val="27"/>
        </w:numPr>
        <w:tabs>
          <w:tab w:val="left" w:pos="642"/>
        </w:tabs>
        <w:autoSpaceDE w:val="0"/>
        <w:autoSpaceDN w:val="0"/>
        <w:spacing w:after="0" w:line="240" w:lineRule="auto"/>
        <w:ind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földreform</w:t>
      </w:r>
    </w:p>
    <w:p w14:paraId="040B87B5" w14:textId="77777777" w:rsidR="004F5602" w:rsidRPr="00B85F4F" w:rsidRDefault="004F5602" w:rsidP="004F5602">
      <w:pPr>
        <w:widowControl w:val="0"/>
        <w:numPr>
          <w:ilvl w:val="1"/>
          <w:numId w:val="27"/>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fizetett szabadság, nyolcórás napi munkaidő és minimálbér</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bevezetése</w:t>
      </w:r>
    </w:p>
    <w:p w14:paraId="4961E2CD" w14:textId="77777777" w:rsidR="004F5602" w:rsidRPr="00B85F4F" w:rsidRDefault="004F5602" w:rsidP="004F5602">
      <w:pPr>
        <w:widowControl w:val="0"/>
        <w:numPr>
          <w:ilvl w:val="1"/>
          <w:numId w:val="27"/>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Magyar Nemzeti Bank</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létrehozása</w:t>
      </w:r>
    </w:p>
    <w:p w14:paraId="4B46A737" w14:textId="77777777" w:rsidR="004F5602" w:rsidRPr="00B85F4F" w:rsidRDefault="004F5602" w:rsidP="004F5602">
      <w:pPr>
        <w:widowControl w:val="0"/>
        <w:numPr>
          <w:ilvl w:val="1"/>
          <w:numId w:val="27"/>
        </w:numPr>
        <w:tabs>
          <w:tab w:val="left" w:pos="637"/>
        </w:tabs>
        <w:autoSpaceDE w:val="0"/>
        <w:autoSpaceDN w:val="0"/>
        <w:spacing w:after="0" w:line="240" w:lineRule="auto"/>
        <w:ind w:right="152"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kötelező</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egészségügyi</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nyugdíjbiztosítás</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bevezetése</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vállalkozások,</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üzemek,</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társaságok alkalmazottai</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számára</w:t>
      </w:r>
    </w:p>
    <w:p w14:paraId="7089D387" w14:textId="77777777" w:rsidR="004F5602" w:rsidRPr="00B85F4F" w:rsidRDefault="004F5602" w:rsidP="004F5602">
      <w:pPr>
        <w:widowControl w:val="0"/>
        <w:numPr>
          <w:ilvl w:val="1"/>
          <w:numId w:val="27"/>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vidéki népfőiskolák</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létrehozása</w:t>
      </w:r>
    </w:p>
    <w:p w14:paraId="7284C71E" w14:textId="77777777" w:rsidR="004F5602" w:rsidRPr="00B85F4F" w:rsidRDefault="004F5602" w:rsidP="004F5602">
      <w:pPr>
        <w:widowControl w:val="0"/>
        <w:numPr>
          <w:ilvl w:val="0"/>
          <w:numId w:val="26"/>
        </w:numPr>
        <w:tabs>
          <w:tab w:val="left" w:pos="4859"/>
          <w:tab w:val="left" w:pos="4860"/>
        </w:tabs>
        <w:autoSpaceDE w:val="0"/>
        <w:autoSpaceDN w:val="0"/>
        <w:spacing w:after="0" w:line="240" w:lineRule="auto"/>
        <w:ind w:firstLine="108"/>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B)</w:t>
      </w:r>
    </w:p>
    <w:p w14:paraId="6AD7CB72" w14:textId="77777777" w:rsidR="004F5602" w:rsidRPr="00B85F4F" w:rsidRDefault="004F5602" w:rsidP="004F5602">
      <w:pPr>
        <w:widowControl w:val="0"/>
        <w:tabs>
          <w:tab w:val="left" w:pos="4853"/>
        </w:tabs>
        <w:autoSpaceDE w:val="0"/>
        <w:autoSpaceDN w:val="0"/>
        <w:spacing w:after="0" w:line="240" w:lineRule="auto"/>
        <w:ind w:left="221"/>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inline distT="0" distB="0" distL="0" distR="0" wp14:anchorId="15D3BF45" wp14:editId="775D6B97">
            <wp:extent cx="2764536" cy="1758695"/>
            <wp:effectExtent l="0" t="0" r="0" b="0"/>
            <wp:docPr id="241" name="image10.png" descr="A képen kültéri, talaj, régi, modellt állá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10.png" descr="A képen kültéri, talaj, régi, modellt állás látható&#10;&#10;Automatikusan generált leírás"/>
                    <pic:cNvPicPr/>
                  </pic:nvPicPr>
                  <pic:blipFill>
                    <a:blip r:embed="rId10" cstate="print"/>
                    <a:stretch>
                      <a:fillRect/>
                    </a:stretch>
                  </pic:blipFill>
                  <pic:spPr>
                    <a:xfrm>
                      <a:off x="0" y="0"/>
                      <a:ext cx="2764536" cy="1758695"/>
                    </a:xfrm>
                    <a:prstGeom prst="rect">
                      <a:avLst/>
                    </a:prstGeom>
                  </pic:spPr>
                </pic:pic>
              </a:graphicData>
            </a:graphic>
          </wp:inline>
        </w:drawing>
      </w:r>
      <w:r w:rsidRPr="00B85F4F">
        <w:rPr>
          <w:rFonts w:ascii="Times New Roman" w:eastAsia="Times New Roman" w:hAnsi="Times New Roman" w:cs="Times New Roman"/>
          <w:lang w:eastAsia="en-US"/>
        </w:rPr>
        <w:tab/>
      </w:r>
      <w:r w:rsidRPr="00B85F4F">
        <w:rPr>
          <w:rFonts w:ascii="Times New Roman" w:eastAsia="Times New Roman" w:hAnsi="Times New Roman" w:cs="Times New Roman"/>
          <w:noProof/>
          <w:position w:val="6"/>
          <w:lang w:eastAsia="hu-HU"/>
        </w:rPr>
        <w:drawing>
          <wp:inline distT="0" distB="0" distL="0" distR="0" wp14:anchorId="55F58288" wp14:editId="469D6CDA">
            <wp:extent cx="2782823" cy="1722120"/>
            <wp:effectExtent l="0" t="0" r="0" b="0"/>
            <wp:docPr id="242" name="image11.png" descr="A képen személy, elkészítés, főzé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1.png" descr="A képen személy, elkészítés, főzés látható&#10;&#10;Automatikusan generált leírás"/>
                    <pic:cNvPicPr/>
                  </pic:nvPicPr>
                  <pic:blipFill>
                    <a:blip r:embed="rId11" cstate="print"/>
                    <a:stretch>
                      <a:fillRect/>
                    </a:stretch>
                  </pic:blipFill>
                  <pic:spPr>
                    <a:xfrm>
                      <a:off x="0" y="0"/>
                      <a:ext cx="2782823" cy="1722120"/>
                    </a:xfrm>
                    <a:prstGeom prst="rect">
                      <a:avLst/>
                    </a:prstGeom>
                  </pic:spPr>
                </pic:pic>
              </a:graphicData>
            </a:graphic>
          </wp:inline>
        </w:drawing>
      </w:r>
    </w:p>
    <w:p w14:paraId="73A4D6DD" w14:textId="25CF2299" w:rsidR="004F5602" w:rsidRPr="00B85F4F" w:rsidRDefault="004F5602" w:rsidP="004F5602">
      <w:pPr>
        <w:widowControl w:val="0"/>
        <w:autoSpaceDE w:val="0"/>
        <w:autoSpaceDN w:val="0"/>
        <w:spacing w:after="0" w:line="240" w:lineRule="auto"/>
        <w:rPr>
          <w:rFonts w:ascii="Times New Roman" w:eastAsia="Times New Roman" w:hAnsi="Times New Roman" w:cs="Times New Roman"/>
          <w:b/>
          <w:lang w:eastAsia="en-US"/>
        </w:rPr>
      </w:pPr>
      <w:r>
        <w:rPr>
          <w:rFonts w:ascii="Times New Roman" w:hAnsi="Times New Roman" w:cs="Times New Roman"/>
          <w:noProof/>
        </w:rPr>
        <mc:AlternateContent>
          <mc:Choice Requires="wps">
            <w:drawing>
              <wp:anchor distT="0" distB="0" distL="0" distR="0" simplePos="0" relativeHeight="251673600" behindDoc="0" locked="0" layoutInCell="1" allowOverlap="1" wp14:anchorId="0EEBC488" wp14:editId="7D6C3257">
                <wp:simplePos x="0" y="0"/>
                <wp:positionH relativeFrom="page">
                  <wp:posOffset>896620</wp:posOffset>
                </wp:positionH>
                <wp:positionV relativeFrom="paragraph">
                  <wp:posOffset>81280</wp:posOffset>
                </wp:positionV>
                <wp:extent cx="2080260" cy="879475"/>
                <wp:effectExtent l="0" t="0" r="15240" b="15875"/>
                <wp:wrapTopAndBottom/>
                <wp:docPr id="404875668" name="Szövegdoboz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879475"/>
                        </a:xfrm>
                        <a:prstGeom prst="rect">
                          <a:avLst/>
                        </a:prstGeom>
                        <a:noFill/>
                        <a:ln>
                          <a:noFill/>
                        </a:ln>
                      </wps:spPr>
                      <wps:txbx>
                        <w:txbxContent>
                          <w:tbl>
                            <w:tblPr>
                              <w:tblStyle w:val="TableNormal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1134"/>
                              <w:gridCol w:w="1135"/>
                            </w:tblGrid>
                            <w:tr w:rsidR="004F5602" w:rsidRPr="00E918C7" w14:paraId="3086CA9D" w14:textId="77777777">
                              <w:trPr>
                                <w:trHeight w:hRule="exact" w:val="563"/>
                              </w:trPr>
                              <w:tc>
                                <w:tcPr>
                                  <w:tcW w:w="992" w:type="dxa"/>
                                </w:tcPr>
                                <w:p w14:paraId="605B0A86" w14:textId="77777777" w:rsidR="004F5602" w:rsidRPr="00E918C7" w:rsidRDefault="004F5602">
                                  <w:pPr>
                                    <w:rPr>
                                      <w:lang w:val="hu-HU"/>
                                    </w:rPr>
                                  </w:pPr>
                                </w:p>
                              </w:tc>
                              <w:tc>
                                <w:tcPr>
                                  <w:tcW w:w="2269" w:type="dxa"/>
                                  <w:gridSpan w:val="2"/>
                                </w:tcPr>
                                <w:p w14:paraId="1FAFA62D" w14:textId="77777777" w:rsidR="004F5602" w:rsidRPr="00E918C7" w:rsidRDefault="004F5602">
                                  <w:pPr>
                                    <w:pStyle w:val="TableParagraph"/>
                                    <w:ind w:left="616" w:right="288" w:hanging="311"/>
                                    <w:rPr>
                                      <w:b/>
                                      <w:sz w:val="24"/>
                                      <w:lang w:val="hu-HU"/>
                                    </w:rPr>
                                  </w:pPr>
                                  <w:r w:rsidRPr="00E918C7">
                                    <w:rPr>
                                      <w:b/>
                                      <w:sz w:val="24"/>
                                      <w:lang w:val="hu-HU"/>
                                    </w:rPr>
                                    <w:t>Az intézkedések sorszámai</w:t>
                                  </w:r>
                                </w:p>
                              </w:tc>
                            </w:tr>
                            <w:tr w:rsidR="004F5602" w:rsidRPr="00E918C7" w14:paraId="5BDDF418" w14:textId="77777777">
                              <w:trPr>
                                <w:trHeight w:hRule="exact" w:val="406"/>
                              </w:trPr>
                              <w:tc>
                                <w:tcPr>
                                  <w:tcW w:w="992" w:type="dxa"/>
                                </w:tcPr>
                                <w:p w14:paraId="3E17C0B4" w14:textId="77777777" w:rsidR="004F5602" w:rsidRPr="00E918C7" w:rsidRDefault="004F5602">
                                  <w:pPr>
                                    <w:pStyle w:val="TableParagraph"/>
                                    <w:spacing w:before="59"/>
                                    <w:ind w:left="103"/>
                                    <w:rPr>
                                      <w:b/>
                                      <w:sz w:val="24"/>
                                      <w:lang w:val="hu-HU"/>
                                    </w:rPr>
                                  </w:pPr>
                                  <w:r w:rsidRPr="00E918C7">
                                    <w:rPr>
                                      <w:b/>
                                      <w:sz w:val="24"/>
                                      <w:lang w:val="hu-HU"/>
                                    </w:rPr>
                                    <w:t>A) kép</w:t>
                                  </w:r>
                                </w:p>
                              </w:tc>
                              <w:tc>
                                <w:tcPr>
                                  <w:tcW w:w="1134" w:type="dxa"/>
                                </w:tcPr>
                                <w:p w14:paraId="304880CC" w14:textId="77777777" w:rsidR="004F5602" w:rsidRPr="00E918C7" w:rsidRDefault="004F5602">
                                  <w:pPr>
                                    <w:rPr>
                                      <w:lang w:val="hu-HU"/>
                                    </w:rPr>
                                  </w:pPr>
                                </w:p>
                              </w:tc>
                              <w:tc>
                                <w:tcPr>
                                  <w:tcW w:w="1135" w:type="dxa"/>
                                </w:tcPr>
                                <w:p w14:paraId="6881EFEB" w14:textId="77777777" w:rsidR="004F5602" w:rsidRPr="00E918C7" w:rsidRDefault="004F5602">
                                  <w:pPr>
                                    <w:rPr>
                                      <w:lang w:val="hu-HU"/>
                                    </w:rPr>
                                  </w:pPr>
                                </w:p>
                              </w:tc>
                            </w:tr>
                            <w:tr w:rsidR="004F5602" w:rsidRPr="00E918C7" w14:paraId="164292F6" w14:textId="77777777">
                              <w:trPr>
                                <w:trHeight w:hRule="exact" w:val="407"/>
                              </w:trPr>
                              <w:tc>
                                <w:tcPr>
                                  <w:tcW w:w="992" w:type="dxa"/>
                                </w:tcPr>
                                <w:p w14:paraId="6CEA21DF" w14:textId="77777777" w:rsidR="004F5602" w:rsidRPr="00E918C7" w:rsidRDefault="004F5602">
                                  <w:pPr>
                                    <w:pStyle w:val="TableParagraph"/>
                                    <w:spacing w:before="59"/>
                                    <w:ind w:left="103"/>
                                    <w:rPr>
                                      <w:b/>
                                      <w:sz w:val="24"/>
                                      <w:lang w:val="hu-HU"/>
                                    </w:rPr>
                                  </w:pPr>
                                  <w:r w:rsidRPr="00E918C7">
                                    <w:rPr>
                                      <w:b/>
                                      <w:sz w:val="24"/>
                                      <w:lang w:val="hu-HU"/>
                                    </w:rPr>
                                    <w:t>B) kép</w:t>
                                  </w:r>
                                </w:p>
                              </w:tc>
                              <w:tc>
                                <w:tcPr>
                                  <w:tcW w:w="1134" w:type="dxa"/>
                                </w:tcPr>
                                <w:p w14:paraId="6D224A17" w14:textId="77777777" w:rsidR="004F5602" w:rsidRPr="00E918C7" w:rsidRDefault="004F5602">
                                  <w:pPr>
                                    <w:rPr>
                                      <w:lang w:val="hu-HU"/>
                                    </w:rPr>
                                  </w:pPr>
                                </w:p>
                              </w:tc>
                              <w:tc>
                                <w:tcPr>
                                  <w:tcW w:w="1135" w:type="dxa"/>
                                </w:tcPr>
                                <w:p w14:paraId="57814BB7" w14:textId="77777777" w:rsidR="004F5602" w:rsidRPr="00E918C7" w:rsidRDefault="004F5602">
                                  <w:pPr>
                                    <w:rPr>
                                      <w:lang w:val="hu-HU"/>
                                    </w:rPr>
                                  </w:pPr>
                                </w:p>
                              </w:tc>
                            </w:tr>
                          </w:tbl>
                          <w:p w14:paraId="130C94ED" w14:textId="77777777" w:rsidR="004F5602" w:rsidRDefault="004F5602" w:rsidP="004F5602">
                            <w:pPr>
                              <w:pStyle w:val="Szvegtrz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BC488" id="Szövegdoboz 71" o:spid="_x0000_s1104" type="#_x0000_t202" style="position:absolute;margin-left:70.6pt;margin-top:6.4pt;width:163.8pt;height:69.25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" filled="f" stroked="f">
                <v:textbox inset="0,0,0,0">
                  <w:txbxContent>
                    <w:tbl>
                      <w:tblPr>
                        <w:tblStyle w:val="TableNormal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1134"/>
                        <w:gridCol w:w="1135"/>
                      </w:tblGrid>
                      <w:tr w:rsidR="004F5602" w:rsidRPr="00E918C7" w14:paraId="3086CA9D" w14:textId="77777777">
                        <w:trPr>
                          <w:trHeight w:hRule="exact" w:val="563"/>
                        </w:trPr>
                        <w:tc>
                          <w:tcPr>
                            <w:tcW w:w="992" w:type="dxa"/>
                          </w:tcPr>
                          <w:p w14:paraId="605B0A86" w14:textId="77777777" w:rsidR="004F5602" w:rsidRPr="00E918C7" w:rsidRDefault="004F5602">
                            <w:pPr>
                              <w:rPr>
                                <w:lang w:val="hu-HU"/>
                              </w:rPr>
                            </w:pPr>
                          </w:p>
                        </w:tc>
                        <w:tc>
                          <w:tcPr>
                            <w:tcW w:w="2269" w:type="dxa"/>
                            <w:gridSpan w:val="2"/>
                          </w:tcPr>
                          <w:p w14:paraId="1FAFA62D" w14:textId="77777777" w:rsidR="004F5602" w:rsidRPr="00E918C7" w:rsidRDefault="004F5602">
                            <w:pPr>
                              <w:pStyle w:val="TableParagraph"/>
                              <w:ind w:left="616" w:right="288" w:hanging="311"/>
                              <w:rPr>
                                <w:b/>
                                <w:sz w:val="24"/>
                                <w:lang w:val="hu-HU"/>
                              </w:rPr>
                            </w:pPr>
                            <w:r w:rsidRPr="00E918C7">
                              <w:rPr>
                                <w:b/>
                                <w:sz w:val="24"/>
                                <w:lang w:val="hu-HU"/>
                              </w:rPr>
                              <w:t>Az intézkedések sorszámai</w:t>
                            </w:r>
                          </w:p>
                        </w:tc>
                      </w:tr>
                      <w:tr w:rsidR="004F5602" w:rsidRPr="00E918C7" w14:paraId="5BDDF418" w14:textId="77777777">
                        <w:trPr>
                          <w:trHeight w:hRule="exact" w:val="406"/>
                        </w:trPr>
                        <w:tc>
                          <w:tcPr>
                            <w:tcW w:w="992" w:type="dxa"/>
                          </w:tcPr>
                          <w:p w14:paraId="3E17C0B4" w14:textId="77777777" w:rsidR="004F5602" w:rsidRPr="00E918C7" w:rsidRDefault="004F5602">
                            <w:pPr>
                              <w:pStyle w:val="TableParagraph"/>
                              <w:spacing w:before="59"/>
                              <w:ind w:left="103"/>
                              <w:rPr>
                                <w:b/>
                                <w:sz w:val="24"/>
                                <w:lang w:val="hu-HU"/>
                              </w:rPr>
                            </w:pPr>
                            <w:r w:rsidRPr="00E918C7">
                              <w:rPr>
                                <w:b/>
                                <w:sz w:val="24"/>
                                <w:lang w:val="hu-HU"/>
                              </w:rPr>
                              <w:t>A) kép</w:t>
                            </w:r>
                          </w:p>
                        </w:tc>
                        <w:tc>
                          <w:tcPr>
                            <w:tcW w:w="1134" w:type="dxa"/>
                          </w:tcPr>
                          <w:p w14:paraId="304880CC" w14:textId="77777777" w:rsidR="004F5602" w:rsidRPr="00E918C7" w:rsidRDefault="004F5602">
                            <w:pPr>
                              <w:rPr>
                                <w:lang w:val="hu-HU"/>
                              </w:rPr>
                            </w:pPr>
                          </w:p>
                        </w:tc>
                        <w:tc>
                          <w:tcPr>
                            <w:tcW w:w="1135" w:type="dxa"/>
                          </w:tcPr>
                          <w:p w14:paraId="6881EFEB" w14:textId="77777777" w:rsidR="004F5602" w:rsidRPr="00E918C7" w:rsidRDefault="004F5602">
                            <w:pPr>
                              <w:rPr>
                                <w:lang w:val="hu-HU"/>
                              </w:rPr>
                            </w:pPr>
                          </w:p>
                        </w:tc>
                      </w:tr>
                      <w:tr w:rsidR="004F5602" w:rsidRPr="00E918C7" w14:paraId="164292F6" w14:textId="77777777">
                        <w:trPr>
                          <w:trHeight w:hRule="exact" w:val="407"/>
                        </w:trPr>
                        <w:tc>
                          <w:tcPr>
                            <w:tcW w:w="992" w:type="dxa"/>
                          </w:tcPr>
                          <w:p w14:paraId="6CEA21DF" w14:textId="77777777" w:rsidR="004F5602" w:rsidRPr="00E918C7" w:rsidRDefault="004F5602">
                            <w:pPr>
                              <w:pStyle w:val="TableParagraph"/>
                              <w:spacing w:before="59"/>
                              <w:ind w:left="103"/>
                              <w:rPr>
                                <w:b/>
                                <w:sz w:val="24"/>
                                <w:lang w:val="hu-HU"/>
                              </w:rPr>
                            </w:pPr>
                            <w:r w:rsidRPr="00E918C7">
                              <w:rPr>
                                <w:b/>
                                <w:sz w:val="24"/>
                                <w:lang w:val="hu-HU"/>
                              </w:rPr>
                              <w:t>B) kép</w:t>
                            </w:r>
                          </w:p>
                        </w:tc>
                        <w:tc>
                          <w:tcPr>
                            <w:tcW w:w="1134" w:type="dxa"/>
                          </w:tcPr>
                          <w:p w14:paraId="6D224A17" w14:textId="77777777" w:rsidR="004F5602" w:rsidRPr="00E918C7" w:rsidRDefault="004F5602">
                            <w:pPr>
                              <w:rPr>
                                <w:lang w:val="hu-HU"/>
                              </w:rPr>
                            </w:pPr>
                          </w:p>
                        </w:tc>
                        <w:tc>
                          <w:tcPr>
                            <w:tcW w:w="1135" w:type="dxa"/>
                          </w:tcPr>
                          <w:p w14:paraId="57814BB7" w14:textId="77777777" w:rsidR="004F5602" w:rsidRPr="00E918C7" w:rsidRDefault="004F5602">
                            <w:pPr>
                              <w:rPr>
                                <w:lang w:val="hu-HU"/>
                              </w:rPr>
                            </w:pPr>
                          </w:p>
                        </w:tc>
                      </w:tr>
                    </w:tbl>
                    <w:p w14:paraId="130C94ED" w14:textId="77777777" w:rsidR="004F5602" w:rsidRDefault="004F5602" w:rsidP="004F5602">
                      <w:pPr>
                        <w:pStyle w:val="Szvegtrzs"/>
                      </w:pPr>
                    </w:p>
                  </w:txbxContent>
                </v:textbox>
                <w10:wrap type="topAndBottom" anchorx="page"/>
              </v:shape>
            </w:pict>
          </mc:Fallback>
        </mc:AlternateContent>
      </w:r>
      <w:r>
        <w:rPr>
          <w:rFonts w:ascii="Times New Roman" w:hAnsi="Times New Roman" w:cs="Times New Roman"/>
          <w:noProof/>
        </w:rPr>
        <mc:AlternateContent>
          <mc:Choice Requires="wpg">
            <w:drawing>
              <wp:anchor distT="0" distB="0" distL="0" distR="0" simplePos="0" relativeHeight="251674624" behindDoc="0" locked="0" layoutInCell="1" allowOverlap="1" wp14:anchorId="05DF3E05" wp14:editId="28894C91">
                <wp:simplePos x="0" y="0"/>
                <wp:positionH relativeFrom="page">
                  <wp:posOffset>5222875</wp:posOffset>
                </wp:positionH>
                <wp:positionV relativeFrom="paragraph">
                  <wp:posOffset>615315</wp:posOffset>
                </wp:positionV>
                <wp:extent cx="1164590" cy="373380"/>
                <wp:effectExtent l="0" t="0" r="16510" b="26670"/>
                <wp:wrapTopAndBottom/>
                <wp:docPr id="315105703" name="Csoportba foglalás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225" y="969"/>
                          <a:chExt cx="1834" cy="588"/>
                        </a:xfrm>
                      </wpg:grpSpPr>
                      <wps:wsp>
                        <wps:cNvPr id="230" name="Rectangle 85"/>
                        <wps:cNvSpPr>
                          <a:spLocks noChangeArrowheads="1"/>
                        </wps:cNvSpPr>
                        <wps:spPr bwMode="auto">
                          <a:xfrm>
                            <a:off x="8239" y="985"/>
                            <a:ext cx="896" cy="557"/>
                          </a:xfrm>
                          <a:prstGeom prst="rect">
                            <a:avLst/>
                          </a:prstGeom>
                          <a:solidFill>
                            <a:srgbClr val="CCCCCC"/>
                          </a:solidFill>
                          <a:ln>
                            <a:noFill/>
                          </a:ln>
                        </wps:spPr>
                        <wps:bodyPr rot="0" vert="horz" wrap="square" lIns="91440" tIns="45720" rIns="91440" bIns="45720" anchor="t" anchorCtr="0" upright="1">
                          <a:noAutofit/>
                        </wps:bodyPr>
                      </wps:wsp>
                      <wps:wsp>
                        <wps:cNvPr id="231" name="Rectangle 84"/>
                        <wps:cNvSpPr>
                          <a:spLocks noChangeArrowheads="1"/>
                        </wps:cNvSpPr>
                        <wps:spPr bwMode="auto">
                          <a:xfrm>
                            <a:off x="8342" y="1125"/>
                            <a:ext cx="690" cy="276"/>
                          </a:xfrm>
                          <a:prstGeom prst="rect">
                            <a:avLst/>
                          </a:prstGeom>
                          <a:solidFill>
                            <a:srgbClr val="CCCCCC"/>
                          </a:solidFill>
                          <a:ln>
                            <a:noFill/>
                          </a:ln>
                        </wps:spPr>
                        <wps:bodyPr rot="0" vert="horz" wrap="square" lIns="91440" tIns="45720" rIns="91440" bIns="45720" anchor="t" anchorCtr="0" upright="1">
                          <a:noAutofit/>
                        </wps:bodyPr>
                      </wps:wsp>
                      <wps:wsp>
                        <wps:cNvPr id="232" name="Rectangle 83"/>
                        <wps:cNvSpPr>
                          <a:spLocks noChangeArrowheads="1"/>
                        </wps:cNvSpPr>
                        <wps:spPr bwMode="auto">
                          <a:xfrm>
                            <a:off x="9146" y="985"/>
                            <a:ext cx="896" cy="557"/>
                          </a:xfrm>
                          <a:prstGeom prst="rect">
                            <a:avLst/>
                          </a:prstGeom>
                          <a:solidFill>
                            <a:srgbClr val="CCCCCC"/>
                          </a:solidFill>
                          <a:ln>
                            <a:noFill/>
                          </a:ln>
                        </wps:spPr>
                        <wps:bodyPr rot="0" vert="horz" wrap="square" lIns="91440" tIns="45720" rIns="91440" bIns="45720" anchor="t" anchorCtr="0" upright="1">
                          <a:noAutofit/>
                        </wps:bodyPr>
                      </wps:wsp>
                      <wps:wsp>
                        <wps:cNvPr id="233" name="Rectangle 82"/>
                        <wps:cNvSpPr>
                          <a:spLocks noChangeArrowheads="1"/>
                        </wps:cNvSpPr>
                        <wps:spPr bwMode="auto">
                          <a:xfrm>
                            <a:off x="9248" y="1125"/>
                            <a:ext cx="691" cy="276"/>
                          </a:xfrm>
                          <a:prstGeom prst="rect">
                            <a:avLst/>
                          </a:prstGeom>
                          <a:solidFill>
                            <a:srgbClr val="CCCCCC"/>
                          </a:solidFill>
                          <a:ln>
                            <a:noFill/>
                          </a:ln>
                        </wps:spPr>
                        <wps:bodyPr rot="0" vert="horz" wrap="square" lIns="91440" tIns="45720" rIns="91440" bIns="45720" anchor="t" anchorCtr="0" upright="1">
                          <a:noAutofit/>
                        </wps:bodyPr>
                      </wps:wsp>
                      <wps:wsp>
                        <wps:cNvPr id="234" name="Line 81"/>
                        <wps:cNvCnPr>
                          <a:cxnSpLocks noChangeShapeType="1"/>
                        </wps:cNvCnPr>
                        <wps:spPr bwMode="auto">
                          <a:xfrm>
                            <a:off x="8230" y="979"/>
                            <a:ext cx="1824" cy="0"/>
                          </a:xfrm>
                          <a:prstGeom prst="line">
                            <a:avLst/>
                          </a:prstGeom>
                          <a:noFill/>
                          <a:ln w="6096">
                            <a:solidFill>
                              <a:srgbClr val="000000"/>
                            </a:solidFill>
                            <a:prstDash val="solid"/>
                            <a:round/>
                            <a:headEnd/>
                            <a:tailEnd/>
                          </a:ln>
                        </wps:spPr>
                        <wps:bodyPr/>
                      </wps:wsp>
                      <wps:wsp>
                        <wps:cNvPr id="235" name="Line 80"/>
                        <wps:cNvCnPr>
                          <a:cxnSpLocks noChangeShapeType="1"/>
                        </wps:cNvCnPr>
                        <wps:spPr bwMode="auto">
                          <a:xfrm>
                            <a:off x="8234" y="974"/>
                            <a:ext cx="0" cy="577"/>
                          </a:xfrm>
                          <a:prstGeom prst="line">
                            <a:avLst/>
                          </a:prstGeom>
                          <a:noFill/>
                          <a:ln w="6096">
                            <a:solidFill>
                              <a:srgbClr val="000000"/>
                            </a:solidFill>
                            <a:prstDash val="solid"/>
                            <a:round/>
                            <a:headEnd/>
                            <a:tailEnd/>
                          </a:ln>
                        </wps:spPr>
                        <wps:bodyPr/>
                      </wps:wsp>
                      <wps:wsp>
                        <wps:cNvPr id="236" name="Line 79"/>
                        <wps:cNvCnPr>
                          <a:cxnSpLocks noChangeShapeType="1"/>
                        </wps:cNvCnPr>
                        <wps:spPr bwMode="auto">
                          <a:xfrm>
                            <a:off x="8230" y="1547"/>
                            <a:ext cx="907" cy="0"/>
                          </a:xfrm>
                          <a:prstGeom prst="line">
                            <a:avLst/>
                          </a:prstGeom>
                          <a:noFill/>
                          <a:ln w="6096">
                            <a:solidFill>
                              <a:srgbClr val="000000"/>
                            </a:solidFill>
                            <a:prstDash val="solid"/>
                            <a:round/>
                            <a:headEnd/>
                            <a:tailEnd/>
                          </a:ln>
                        </wps:spPr>
                        <wps:bodyPr/>
                      </wps:wsp>
                      <wps:wsp>
                        <wps:cNvPr id="237" name="Line 78"/>
                        <wps:cNvCnPr>
                          <a:cxnSpLocks noChangeShapeType="1"/>
                        </wps:cNvCnPr>
                        <wps:spPr bwMode="auto">
                          <a:xfrm>
                            <a:off x="9142" y="984"/>
                            <a:ext cx="0" cy="567"/>
                          </a:xfrm>
                          <a:prstGeom prst="line">
                            <a:avLst/>
                          </a:prstGeom>
                          <a:noFill/>
                          <a:ln w="6096">
                            <a:solidFill>
                              <a:srgbClr val="000000"/>
                            </a:solidFill>
                            <a:prstDash val="solid"/>
                            <a:round/>
                            <a:headEnd/>
                            <a:tailEnd/>
                          </a:ln>
                        </wps:spPr>
                        <wps:bodyPr/>
                      </wps:wsp>
                      <wps:wsp>
                        <wps:cNvPr id="238" name="Line 77"/>
                        <wps:cNvCnPr>
                          <a:cxnSpLocks noChangeShapeType="1"/>
                        </wps:cNvCnPr>
                        <wps:spPr bwMode="auto">
                          <a:xfrm>
                            <a:off x="9146" y="1547"/>
                            <a:ext cx="898" cy="0"/>
                          </a:xfrm>
                          <a:prstGeom prst="line">
                            <a:avLst/>
                          </a:prstGeom>
                          <a:noFill/>
                          <a:ln w="6096">
                            <a:solidFill>
                              <a:srgbClr val="000000"/>
                            </a:solidFill>
                            <a:prstDash val="solid"/>
                            <a:round/>
                            <a:headEnd/>
                            <a:tailEnd/>
                          </a:ln>
                        </wps:spPr>
                        <wps:bodyPr/>
                      </wps:wsp>
                      <wps:wsp>
                        <wps:cNvPr id="239" name="Line 76"/>
                        <wps:cNvCnPr>
                          <a:cxnSpLocks noChangeShapeType="1"/>
                        </wps:cNvCnPr>
                        <wps:spPr bwMode="auto">
                          <a:xfrm>
                            <a:off x="10049" y="974"/>
                            <a:ext cx="0" cy="577"/>
                          </a:xfrm>
                          <a:prstGeom prst="line">
                            <a:avLst/>
                          </a:prstGeom>
                          <a:noFill/>
                          <a:ln w="6096">
                            <a:solidFill>
                              <a:srgbClr val="000000"/>
                            </a:solidFill>
                            <a:prstDash val="solid"/>
                            <a:round/>
                            <a:headEnd/>
                            <a:tailEnd/>
                          </a:ln>
                        </wps:spPr>
                        <wps:bodyPr/>
                      </wps:wsp>
                      <wps:wsp>
                        <wps:cNvPr id="240" name="Text Box 75"/>
                        <wps:cNvSpPr txBox="1">
                          <a:spLocks noChangeArrowheads="1"/>
                        </wps:cNvSpPr>
                        <wps:spPr bwMode="auto">
                          <a:xfrm>
                            <a:off x="8234" y="980"/>
                            <a:ext cx="908" cy="567"/>
                          </a:xfrm>
                          <a:prstGeom prst="rect">
                            <a:avLst/>
                          </a:prstGeom>
                          <a:noFill/>
                          <a:ln>
                            <a:noFill/>
                          </a:ln>
                        </wps:spPr>
                        <wps:txbx>
                          <w:txbxContent>
                            <w:p w14:paraId="5078EB1B" w14:textId="77777777" w:rsidR="004F5602" w:rsidRDefault="004F5602" w:rsidP="004F5602">
                              <w:pPr>
                                <w:spacing w:before="142"/>
                                <w:ind w:left="149"/>
                                <w:rPr>
                                  <w:sz w:val="24"/>
                                </w:rPr>
                              </w:pPr>
                              <w:r>
                                <w:rPr>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DF3E05" id="Csoportba foglalás 69" o:spid="_x0000_s1105" style="position:absolute;margin-left:411.25pt;margin-top:48.45pt;width:91.7pt;height:29.4pt;z-index:251674624;mso-wrap-distance-left:0;mso-wrap-distance-right:0;mso-position-horizontal-relative:page;mso-position-vertical-relative:text" coordorigin="8225,96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">
                <v:rect id="Rectangle 85" o:spid="_x0000_s1106" style="position:absolute;left:8239;top:985;width:89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" fillcolor="#ccc" stroked="f"/>
                <v:rect id="Rectangle 84" o:spid="_x0000_s1107" style="position:absolute;left:8342;top:1125;width:690;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" fillcolor="#ccc" stroked="f"/>
                <v:rect id="Rectangle 83" o:spid="_x0000_s1108" style="position:absolute;left:9146;top:985;width:89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" fillcolor="#ccc" stroked="f"/>
                <v:rect id="Rectangle 82" o:spid="_x0000_s1109" style="position:absolute;left:9248;top:112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" fillcolor="#ccc" stroked="f"/>
                <v:line id="Line 81" o:spid="_x0000_s1110" style="position:absolute;visibility:visible;mso-wrap-style:square" from="8230,979" to="10054,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" strokeweight=".48pt"/>
                <v:line id="Line 80" o:spid="_x0000_s1111" style="position:absolute;visibility:visible;mso-wrap-style:square" from="8234,974" to="8234,1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IJkxQAAANwAAAAPAAAAZHJzL2Rvd25yZXYueG1sRI9BawIx&#10;FITvBf9DeEJvNati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DvrIJkxQAAANwAAAAP&#10;AAAAAAAAAAAAAAAAAAcCAABkcnMvZG93bnJldi54bWxQSwUGAAAAAAMAAwC3AAAA+QIAAAAA&#10;" strokeweight=".48pt"/>
                <v:line id="Line 79" o:spid="_x0000_s1112" style="position:absolute;visibility:visible;mso-wrap-style:square" from="8230,1547" to="9137,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hwTxQAAANwAAAAPAAAAZHJzL2Rvd25yZXYueG1sRI9PawIx&#10;FMTvhX6H8Aq91awK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AffhwTxQAAANwAAAAP&#10;AAAAAAAAAAAAAAAAAAcCAABkcnMvZG93bnJldi54bWxQSwUGAAAAAAMAAwC3AAAA+QIAAAAA&#10;" strokeweight=".48pt"/>
                <v:line id="Line 78" o:spid="_x0000_s1113" style="position:absolute;visibility:visible;mso-wrap-style:square" from="9142,984" to="9142,1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mIxAAAANwAAAAPAAAAZHJzL2Rvd25yZXYueG1sRI9Ba8JA&#10;FITvBf/D8gq91U0t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HAyuYjEAAAA3AAAAA8A&#10;AAAAAAAAAAAAAAAABwIAAGRycy9kb3ducmV2LnhtbFBLBQYAAAAAAwADALcAAAD4AgAAAAA=&#10;" strokeweight=".48pt"/>
                <v:line id="Line 77" o:spid="_x0000_s1114" style="position:absolute;visibility:visible;mso-wrap-style:square" from="9146,1547" to="10044,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36wQAAANwAAAAPAAAAZHJzL2Rvd25yZXYueG1sRE/Pa8Iw&#10;FL4P/B/CE7zNVAd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AGtLfrBAAAA3AAAAA8AAAAA&#10;AAAAAAAAAAAABwIAAGRycy9kb3ducmV2LnhtbFBLBQYAAAAAAwADALcAAAD1AgAAAAA=&#10;" strokeweight=".48pt"/>
                <v:line id="Line 76" o:spid="_x0000_s1115" style="position:absolute;visibility:visible;mso-wrap-style:square" from="10049,974" to="10049,1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shape id="Text Box 75" o:spid="_x0000_s1116" type="#_x0000_t202" style="position:absolute;left:8234;top:98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5078EB1B" w14:textId="77777777" w:rsidR="004F5602" w:rsidRDefault="004F5602" w:rsidP="004F5602">
                        <w:pPr>
                          <w:spacing w:before="142"/>
                          <w:ind w:left="149"/>
                          <w:rPr>
                            <w:sz w:val="24"/>
                          </w:rPr>
                        </w:pPr>
                        <w:r>
                          <w:rPr>
                            <w:sz w:val="24"/>
                          </w:rPr>
                          <w:t>4 pont</w:t>
                        </w:r>
                      </w:p>
                    </w:txbxContent>
                  </v:textbox>
                </v:shape>
                <w10:wrap type="topAndBottom" anchorx="page"/>
              </v:group>
            </w:pict>
          </mc:Fallback>
        </mc:AlternateContent>
      </w:r>
    </w:p>
    <w:p w14:paraId="2222204B" w14:textId="77777777" w:rsidR="00523DF1" w:rsidRDefault="00523DF1">
      <w:pPr>
        <w:spacing w:after="160" w:line="278" w:lineRule="auto"/>
        <w:rPr>
          <w:rFonts w:ascii="Times New Roman" w:eastAsia="Times New Roman" w:hAnsi="Times New Roman" w:cs="Times New Roman"/>
          <w:b/>
          <w:bCs/>
          <w:lang w:eastAsia="en-US"/>
        </w:rPr>
      </w:pPr>
    </w:p>
    <w:p w14:paraId="63B70365" w14:textId="45964645" w:rsidR="00523DF1" w:rsidRDefault="00523DF1">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t>MEGOLDÁSOK</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1134"/>
        <w:gridCol w:w="991"/>
      </w:tblGrid>
      <w:tr w:rsidR="00523DF1" w:rsidRPr="00523DF1" w14:paraId="7568085F" w14:textId="77777777">
        <w:trPr>
          <w:trHeight w:hRule="exact" w:val="563"/>
        </w:trPr>
        <w:tc>
          <w:tcPr>
            <w:tcW w:w="992" w:type="dxa"/>
            <w:tcBorders>
              <w:top w:val="nil"/>
              <w:left w:val="nil"/>
              <w:bottom w:val="single" w:sz="4" w:space="0" w:color="000000"/>
              <w:right w:val="single" w:sz="4" w:space="0" w:color="000000"/>
            </w:tcBorders>
          </w:tcPr>
          <w:p w14:paraId="021F06E3" w14:textId="77777777" w:rsidR="00523DF1" w:rsidRPr="00523DF1" w:rsidRDefault="00523DF1" w:rsidP="00523DF1">
            <w:pPr>
              <w:spacing w:after="160" w:line="278" w:lineRule="auto"/>
              <w:rPr>
                <w:rFonts w:ascii="Times New Roman" w:eastAsia="Times New Roman" w:hAnsi="Times New Roman" w:cs="Times New Roman"/>
                <w:b/>
                <w:bCs/>
                <w:lang w:val="en-US" w:eastAsia="en-US"/>
              </w:rPr>
            </w:pPr>
          </w:p>
        </w:tc>
        <w:tc>
          <w:tcPr>
            <w:tcW w:w="2125" w:type="dxa"/>
            <w:gridSpan w:val="2"/>
            <w:tcBorders>
              <w:top w:val="single" w:sz="4" w:space="0" w:color="000000"/>
              <w:left w:val="single" w:sz="4" w:space="0" w:color="000000"/>
              <w:bottom w:val="single" w:sz="4" w:space="0" w:color="000000"/>
              <w:right w:val="single" w:sz="4" w:space="0" w:color="000000"/>
            </w:tcBorders>
            <w:hideMark/>
          </w:tcPr>
          <w:p w14:paraId="7B57E138" w14:textId="77777777" w:rsidR="00523DF1" w:rsidRPr="00523DF1" w:rsidRDefault="00523DF1" w:rsidP="00523DF1">
            <w:pPr>
              <w:spacing w:after="160" w:line="278" w:lineRule="auto"/>
              <w:rPr>
                <w:rFonts w:ascii="Times New Roman" w:eastAsia="Times New Roman" w:hAnsi="Times New Roman" w:cs="Times New Roman"/>
                <w:b/>
                <w:bCs/>
                <w:lang w:val="en-US" w:eastAsia="en-US"/>
              </w:rPr>
            </w:pPr>
            <w:r w:rsidRPr="00523DF1">
              <w:rPr>
                <w:rFonts w:ascii="Times New Roman" w:eastAsia="Times New Roman" w:hAnsi="Times New Roman" w:cs="Times New Roman"/>
                <w:b/>
                <w:bCs/>
                <w:lang w:val="en-US" w:eastAsia="en-US"/>
              </w:rPr>
              <w:t xml:space="preserve">Az </w:t>
            </w:r>
            <w:proofErr w:type="spellStart"/>
            <w:r w:rsidRPr="00523DF1">
              <w:rPr>
                <w:rFonts w:ascii="Times New Roman" w:eastAsia="Times New Roman" w:hAnsi="Times New Roman" w:cs="Times New Roman"/>
                <w:b/>
                <w:bCs/>
                <w:lang w:val="en-US" w:eastAsia="en-US"/>
              </w:rPr>
              <w:t>intézkedések</w:t>
            </w:r>
            <w:proofErr w:type="spellEnd"/>
            <w:r w:rsidRPr="00523DF1">
              <w:rPr>
                <w:rFonts w:ascii="Times New Roman" w:eastAsia="Times New Roman" w:hAnsi="Times New Roman" w:cs="Times New Roman"/>
                <w:b/>
                <w:bCs/>
                <w:lang w:val="en-US" w:eastAsia="en-US"/>
              </w:rPr>
              <w:t xml:space="preserve"> </w:t>
            </w:r>
            <w:proofErr w:type="spellStart"/>
            <w:r w:rsidRPr="00523DF1">
              <w:rPr>
                <w:rFonts w:ascii="Times New Roman" w:eastAsia="Times New Roman" w:hAnsi="Times New Roman" w:cs="Times New Roman"/>
                <w:b/>
                <w:bCs/>
                <w:lang w:val="en-US" w:eastAsia="en-US"/>
              </w:rPr>
              <w:t>sorszámai</w:t>
            </w:r>
            <w:proofErr w:type="spellEnd"/>
          </w:p>
        </w:tc>
      </w:tr>
      <w:tr w:rsidR="00523DF1" w:rsidRPr="00523DF1" w14:paraId="2706F227" w14:textId="77777777">
        <w:trPr>
          <w:trHeight w:hRule="exact" w:val="406"/>
        </w:trPr>
        <w:tc>
          <w:tcPr>
            <w:tcW w:w="992" w:type="dxa"/>
            <w:tcBorders>
              <w:top w:val="single" w:sz="4" w:space="0" w:color="000000"/>
              <w:left w:val="single" w:sz="4" w:space="0" w:color="000000"/>
              <w:bottom w:val="single" w:sz="4" w:space="0" w:color="000000"/>
              <w:right w:val="single" w:sz="4" w:space="0" w:color="000000"/>
            </w:tcBorders>
            <w:hideMark/>
          </w:tcPr>
          <w:p w14:paraId="33160BFD" w14:textId="77777777" w:rsidR="00523DF1" w:rsidRPr="00523DF1" w:rsidRDefault="00523DF1" w:rsidP="00523DF1">
            <w:pPr>
              <w:spacing w:after="160" w:line="278" w:lineRule="auto"/>
              <w:rPr>
                <w:rFonts w:ascii="Times New Roman" w:eastAsia="Times New Roman" w:hAnsi="Times New Roman" w:cs="Times New Roman"/>
                <w:b/>
                <w:bCs/>
                <w:lang w:val="en-US" w:eastAsia="en-US"/>
              </w:rPr>
            </w:pPr>
            <w:r w:rsidRPr="00523DF1">
              <w:rPr>
                <w:rFonts w:ascii="Times New Roman" w:eastAsia="Times New Roman" w:hAnsi="Times New Roman" w:cs="Times New Roman"/>
                <w:b/>
                <w:bCs/>
                <w:lang w:val="en-US" w:eastAsia="en-US"/>
              </w:rPr>
              <w:t xml:space="preserve">A) </w:t>
            </w:r>
            <w:proofErr w:type="spellStart"/>
            <w:r w:rsidRPr="00523DF1">
              <w:rPr>
                <w:rFonts w:ascii="Times New Roman" w:eastAsia="Times New Roman" w:hAnsi="Times New Roman" w:cs="Times New Roman"/>
                <w:b/>
                <w:bCs/>
                <w:lang w:val="en-US" w:eastAsia="en-US"/>
              </w:rPr>
              <w:t>kép</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6FD6BCE7" w14:textId="77777777" w:rsidR="00523DF1" w:rsidRPr="00523DF1" w:rsidRDefault="00523DF1" w:rsidP="00523DF1">
            <w:pPr>
              <w:spacing w:after="160" w:line="278" w:lineRule="auto"/>
              <w:rPr>
                <w:rFonts w:ascii="Times New Roman" w:eastAsia="Times New Roman" w:hAnsi="Times New Roman" w:cs="Times New Roman"/>
                <w:b/>
                <w:bCs/>
                <w:lang w:val="en-US" w:eastAsia="en-US"/>
              </w:rPr>
            </w:pPr>
            <w:r w:rsidRPr="00523DF1">
              <w:rPr>
                <w:rFonts w:ascii="Times New Roman" w:eastAsia="Times New Roman" w:hAnsi="Times New Roman" w:cs="Times New Roman"/>
                <w:b/>
                <w:bCs/>
                <w:lang w:val="en-US" w:eastAsia="en-US"/>
              </w:rPr>
              <w:t>1.</w:t>
            </w:r>
          </w:p>
        </w:tc>
        <w:tc>
          <w:tcPr>
            <w:tcW w:w="991" w:type="dxa"/>
            <w:tcBorders>
              <w:top w:val="single" w:sz="4" w:space="0" w:color="000000"/>
              <w:left w:val="single" w:sz="4" w:space="0" w:color="000000"/>
              <w:bottom w:val="single" w:sz="4" w:space="0" w:color="000000"/>
              <w:right w:val="single" w:sz="4" w:space="0" w:color="000000"/>
            </w:tcBorders>
            <w:hideMark/>
          </w:tcPr>
          <w:p w14:paraId="1C19DB83" w14:textId="77777777" w:rsidR="00523DF1" w:rsidRPr="00523DF1" w:rsidRDefault="00523DF1" w:rsidP="00523DF1">
            <w:pPr>
              <w:spacing w:after="160" w:line="278" w:lineRule="auto"/>
              <w:rPr>
                <w:rFonts w:ascii="Times New Roman" w:eastAsia="Times New Roman" w:hAnsi="Times New Roman" w:cs="Times New Roman"/>
                <w:b/>
                <w:bCs/>
                <w:lang w:val="en-US" w:eastAsia="en-US"/>
              </w:rPr>
            </w:pPr>
            <w:r w:rsidRPr="00523DF1">
              <w:rPr>
                <w:rFonts w:ascii="Times New Roman" w:eastAsia="Times New Roman" w:hAnsi="Times New Roman" w:cs="Times New Roman"/>
                <w:b/>
                <w:bCs/>
                <w:lang w:val="en-US" w:eastAsia="en-US"/>
              </w:rPr>
              <w:t>5.</w:t>
            </w:r>
          </w:p>
        </w:tc>
      </w:tr>
      <w:tr w:rsidR="00523DF1" w:rsidRPr="00523DF1" w14:paraId="437580F3" w14:textId="77777777">
        <w:trPr>
          <w:trHeight w:hRule="exact" w:val="407"/>
        </w:trPr>
        <w:tc>
          <w:tcPr>
            <w:tcW w:w="992" w:type="dxa"/>
            <w:tcBorders>
              <w:top w:val="single" w:sz="4" w:space="0" w:color="000000"/>
              <w:left w:val="single" w:sz="4" w:space="0" w:color="000000"/>
              <w:bottom w:val="single" w:sz="4" w:space="0" w:color="000000"/>
              <w:right w:val="single" w:sz="4" w:space="0" w:color="000000"/>
            </w:tcBorders>
            <w:hideMark/>
          </w:tcPr>
          <w:p w14:paraId="50849989" w14:textId="77777777" w:rsidR="00523DF1" w:rsidRPr="00523DF1" w:rsidRDefault="00523DF1" w:rsidP="00523DF1">
            <w:pPr>
              <w:spacing w:after="160" w:line="278" w:lineRule="auto"/>
              <w:rPr>
                <w:rFonts w:ascii="Times New Roman" w:eastAsia="Times New Roman" w:hAnsi="Times New Roman" w:cs="Times New Roman"/>
                <w:b/>
                <w:bCs/>
                <w:lang w:val="en-US" w:eastAsia="en-US"/>
              </w:rPr>
            </w:pPr>
            <w:r w:rsidRPr="00523DF1">
              <w:rPr>
                <w:rFonts w:ascii="Times New Roman" w:eastAsia="Times New Roman" w:hAnsi="Times New Roman" w:cs="Times New Roman"/>
                <w:b/>
                <w:bCs/>
                <w:lang w:val="en-US" w:eastAsia="en-US"/>
              </w:rPr>
              <w:t xml:space="preserve">B) </w:t>
            </w:r>
            <w:proofErr w:type="spellStart"/>
            <w:r w:rsidRPr="00523DF1">
              <w:rPr>
                <w:rFonts w:ascii="Times New Roman" w:eastAsia="Times New Roman" w:hAnsi="Times New Roman" w:cs="Times New Roman"/>
                <w:b/>
                <w:bCs/>
                <w:lang w:val="en-US" w:eastAsia="en-US"/>
              </w:rPr>
              <w:t>kép</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0A02EEAB" w14:textId="77777777" w:rsidR="00523DF1" w:rsidRPr="00523DF1" w:rsidRDefault="00523DF1" w:rsidP="00523DF1">
            <w:pPr>
              <w:spacing w:after="160" w:line="278" w:lineRule="auto"/>
              <w:rPr>
                <w:rFonts w:ascii="Times New Roman" w:eastAsia="Times New Roman" w:hAnsi="Times New Roman" w:cs="Times New Roman"/>
                <w:b/>
                <w:bCs/>
                <w:lang w:val="en-US" w:eastAsia="en-US"/>
              </w:rPr>
            </w:pPr>
            <w:r w:rsidRPr="00523DF1">
              <w:rPr>
                <w:rFonts w:ascii="Times New Roman" w:eastAsia="Times New Roman" w:hAnsi="Times New Roman" w:cs="Times New Roman"/>
                <w:b/>
                <w:bCs/>
                <w:lang w:val="en-US" w:eastAsia="en-US"/>
              </w:rPr>
              <w:t>2.</w:t>
            </w:r>
          </w:p>
        </w:tc>
        <w:tc>
          <w:tcPr>
            <w:tcW w:w="991" w:type="dxa"/>
            <w:tcBorders>
              <w:top w:val="single" w:sz="4" w:space="0" w:color="000000"/>
              <w:left w:val="single" w:sz="4" w:space="0" w:color="000000"/>
              <w:bottom w:val="single" w:sz="4" w:space="0" w:color="000000"/>
              <w:right w:val="single" w:sz="4" w:space="0" w:color="000000"/>
            </w:tcBorders>
            <w:hideMark/>
          </w:tcPr>
          <w:p w14:paraId="2D8ADE0E" w14:textId="77777777" w:rsidR="00523DF1" w:rsidRPr="00523DF1" w:rsidRDefault="00523DF1" w:rsidP="00523DF1">
            <w:pPr>
              <w:spacing w:after="160" w:line="278" w:lineRule="auto"/>
              <w:rPr>
                <w:rFonts w:ascii="Times New Roman" w:eastAsia="Times New Roman" w:hAnsi="Times New Roman" w:cs="Times New Roman"/>
                <w:b/>
                <w:bCs/>
                <w:lang w:val="en-US" w:eastAsia="en-US"/>
              </w:rPr>
            </w:pPr>
            <w:r w:rsidRPr="00523DF1">
              <w:rPr>
                <w:rFonts w:ascii="Times New Roman" w:eastAsia="Times New Roman" w:hAnsi="Times New Roman" w:cs="Times New Roman"/>
                <w:b/>
                <w:bCs/>
                <w:lang w:val="en-US" w:eastAsia="en-US"/>
              </w:rPr>
              <w:t>4.</w:t>
            </w:r>
          </w:p>
        </w:tc>
      </w:tr>
    </w:tbl>
    <w:p w14:paraId="0DF5AB2A" w14:textId="7F0A3638" w:rsidR="004F5602" w:rsidRDefault="004F5602">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2F21D28D" w14:textId="77777777" w:rsidR="004F5602" w:rsidRPr="00B85F4F" w:rsidRDefault="004F5602" w:rsidP="004F5602">
      <w:pPr>
        <w:spacing w:after="0" w:line="240" w:lineRule="auto"/>
        <w:rPr>
          <w:rFonts w:ascii="Times New Roman" w:hAnsi="Times New Roman" w:cs="Times New Roman"/>
          <w:b/>
          <w:bCs/>
        </w:rPr>
      </w:pPr>
      <w:r w:rsidRPr="00B85F4F">
        <w:rPr>
          <w:rFonts w:ascii="Times New Roman" w:hAnsi="Times New Roman" w:cs="Times New Roman"/>
          <w:b/>
          <w:bCs/>
        </w:rPr>
        <w:lastRenderedPageBreak/>
        <w:t>2021. május (I): A feladat a két világháború közti magyar társadalommal kapcsolatos.</w:t>
      </w:r>
    </w:p>
    <w:p w14:paraId="3F973A46" w14:textId="77777777" w:rsidR="004F5602" w:rsidRPr="00B85F4F" w:rsidRDefault="004F5602" w:rsidP="004F5602">
      <w:pPr>
        <w:widowControl w:val="0"/>
        <w:autoSpaceDE w:val="0"/>
        <w:autoSpaceDN w:val="0"/>
        <w:spacing w:after="0" w:line="240" w:lineRule="auto"/>
        <w:ind w:left="117"/>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Egészítse ki a mondatokat – a források és ismeretei segítségével – a </w:t>
      </w:r>
      <w:proofErr w:type="spellStart"/>
      <w:r w:rsidRPr="00B85F4F">
        <w:rPr>
          <w:rFonts w:ascii="Times New Roman" w:eastAsia="Times New Roman" w:hAnsi="Times New Roman" w:cs="Times New Roman"/>
          <w:b/>
          <w:lang w:eastAsia="en-US"/>
        </w:rPr>
        <w:t>tartalmilag</w:t>
      </w:r>
      <w:proofErr w:type="spellEnd"/>
      <w:r w:rsidRPr="00B85F4F">
        <w:rPr>
          <w:rFonts w:ascii="Times New Roman" w:eastAsia="Times New Roman" w:hAnsi="Times New Roman" w:cs="Times New Roman"/>
          <w:b/>
          <w:lang w:eastAsia="en-US"/>
        </w:rPr>
        <w:t xml:space="preserve"> helyes befejezés kiválasztásával! Karikázza be a megfelelő sorszámot! </w:t>
      </w:r>
      <w:r w:rsidRPr="00B85F4F">
        <w:rPr>
          <w:rFonts w:ascii="Times New Roman" w:eastAsia="Times New Roman" w:hAnsi="Times New Roman" w:cs="Times New Roman"/>
          <w:lang w:eastAsia="en-US"/>
        </w:rPr>
        <w:t>(Elemenként 1 pont.)</w:t>
      </w:r>
    </w:p>
    <w:p w14:paraId="27A35B1C"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tbl>
      <w:tblPr>
        <w:tblStyle w:val="TableNormal19"/>
        <w:tblW w:w="0" w:type="auto"/>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25"/>
        <w:gridCol w:w="1810"/>
        <w:gridCol w:w="1810"/>
        <w:gridCol w:w="1698"/>
      </w:tblGrid>
      <w:tr w:rsidR="004F5602" w:rsidRPr="00B85F4F" w14:paraId="1358F7B8" w14:textId="77777777" w:rsidTr="00724DA4">
        <w:trPr>
          <w:trHeight w:hRule="exact" w:val="571"/>
        </w:trPr>
        <w:tc>
          <w:tcPr>
            <w:tcW w:w="7242" w:type="dxa"/>
            <w:gridSpan w:val="4"/>
          </w:tcPr>
          <w:p w14:paraId="40EB062E" w14:textId="77777777" w:rsidR="004F5602" w:rsidRPr="00B85F4F" w:rsidRDefault="004F5602" w:rsidP="00724DA4">
            <w:pPr>
              <w:spacing w:after="0" w:line="240" w:lineRule="auto"/>
              <w:ind w:left="2074" w:right="563" w:hanging="1494"/>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lakosság száma Magyarországon településtípusok szerint a trianoni országterületen (fő)</w:t>
            </w:r>
          </w:p>
        </w:tc>
      </w:tr>
      <w:tr w:rsidR="004F5602" w:rsidRPr="00B85F4F" w14:paraId="4CC17099" w14:textId="77777777" w:rsidTr="00724DA4">
        <w:trPr>
          <w:trHeight w:hRule="exact" w:val="296"/>
        </w:trPr>
        <w:tc>
          <w:tcPr>
            <w:tcW w:w="1925" w:type="dxa"/>
          </w:tcPr>
          <w:p w14:paraId="5723FBA0" w14:textId="77777777" w:rsidR="004F5602" w:rsidRPr="00B85F4F" w:rsidRDefault="004F5602" w:rsidP="00724DA4">
            <w:pPr>
              <w:spacing w:after="0" w:line="240" w:lineRule="auto"/>
              <w:rPr>
                <w:rFonts w:ascii="Times New Roman" w:eastAsia="Times New Roman" w:hAnsi="Times New Roman" w:cs="Times New Roman"/>
                <w:lang w:val="hu-HU" w:eastAsia="en-US"/>
              </w:rPr>
            </w:pPr>
          </w:p>
        </w:tc>
        <w:tc>
          <w:tcPr>
            <w:tcW w:w="1810" w:type="dxa"/>
          </w:tcPr>
          <w:p w14:paraId="1A79024B" w14:textId="77777777" w:rsidR="004F5602" w:rsidRPr="00B85F4F" w:rsidRDefault="004F5602" w:rsidP="00724DA4">
            <w:pPr>
              <w:spacing w:after="0" w:line="240" w:lineRule="auto"/>
              <w:ind w:left="395" w:right="39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1920</w:t>
            </w:r>
          </w:p>
        </w:tc>
        <w:tc>
          <w:tcPr>
            <w:tcW w:w="1810" w:type="dxa"/>
          </w:tcPr>
          <w:p w14:paraId="2F59B091" w14:textId="77777777" w:rsidR="004F5602" w:rsidRPr="00B85F4F" w:rsidRDefault="004F5602" w:rsidP="00724DA4">
            <w:pPr>
              <w:spacing w:after="0" w:line="240" w:lineRule="auto"/>
              <w:ind w:left="395" w:right="39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1930</w:t>
            </w:r>
          </w:p>
        </w:tc>
        <w:tc>
          <w:tcPr>
            <w:tcW w:w="1698" w:type="dxa"/>
          </w:tcPr>
          <w:p w14:paraId="1ED782CB" w14:textId="77777777" w:rsidR="004F5602" w:rsidRPr="00B85F4F" w:rsidRDefault="004F5602" w:rsidP="00724DA4">
            <w:pPr>
              <w:spacing w:after="0" w:line="240" w:lineRule="auto"/>
              <w:ind w:left="338" w:right="33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1941</w:t>
            </w:r>
          </w:p>
        </w:tc>
      </w:tr>
      <w:tr w:rsidR="004F5602" w:rsidRPr="00B85F4F" w14:paraId="4440F595" w14:textId="77777777" w:rsidTr="00724DA4">
        <w:trPr>
          <w:trHeight w:hRule="exact" w:val="296"/>
        </w:trPr>
        <w:tc>
          <w:tcPr>
            <w:tcW w:w="1925" w:type="dxa"/>
          </w:tcPr>
          <w:p w14:paraId="34098908" w14:textId="77777777" w:rsidR="004F5602" w:rsidRPr="00B85F4F" w:rsidRDefault="004F5602" w:rsidP="00724DA4">
            <w:pPr>
              <w:spacing w:after="0" w:line="240" w:lineRule="auto"/>
              <w:ind w:left="9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községek</w:t>
            </w:r>
          </w:p>
        </w:tc>
        <w:tc>
          <w:tcPr>
            <w:tcW w:w="1810" w:type="dxa"/>
          </w:tcPr>
          <w:p w14:paraId="6CDABD83" w14:textId="77777777" w:rsidR="004F5602" w:rsidRPr="00B85F4F" w:rsidRDefault="004F5602" w:rsidP="00724DA4">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5 020 605</w:t>
            </w:r>
          </w:p>
        </w:tc>
        <w:tc>
          <w:tcPr>
            <w:tcW w:w="1810" w:type="dxa"/>
          </w:tcPr>
          <w:p w14:paraId="1EA540FB" w14:textId="77777777" w:rsidR="004F5602" w:rsidRPr="00B85F4F" w:rsidRDefault="004F5602" w:rsidP="00724DA4">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5 376 934</w:t>
            </w:r>
          </w:p>
        </w:tc>
        <w:tc>
          <w:tcPr>
            <w:tcW w:w="1698" w:type="dxa"/>
          </w:tcPr>
          <w:p w14:paraId="44BA905C" w14:textId="77777777" w:rsidR="004F5602" w:rsidRPr="00B85F4F" w:rsidRDefault="004F5602" w:rsidP="00724DA4">
            <w:pPr>
              <w:spacing w:after="0" w:line="240" w:lineRule="auto"/>
              <w:ind w:left="338" w:right="339"/>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5 576 444</w:t>
            </w:r>
          </w:p>
        </w:tc>
      </w:tr>
      <w:tr w:rsidR="004F5602" w:rsidRPr="00B85F4F" w14:paraId="5F0E7848" w14:textId="77777777" w:rsidTr="00724DA4">
        <w:trPr>
          <w:trHeight w:hRule="exact" w:val="295"/>
        </w:trPr>
        <w:tc>
          <w:tcPr>
            <w:tcW w:w="1925" w:type="dxa"/>
          </w:tcPr>
          <w:p w14:paraId="0B1A3F02" w14:textId="77777777" w:rsidR="004F5602" w:rsidRPr="00B85F4F" w:rsidRDefault="004F5602" w:rsidP="00724DA4">
            <w:pPr>
              <w:spacing w:after="0" w:line="240" w:lineRule="auto"/>
              <w:ind w:left="9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vidéki városok</w:t>
            </w:r>
          </w:p>
        </w:tc>
        <w:tc>
          <w:tcPr>
            <w:tcW w:w="1810" w:type="dxa"/>
          </w:tcPr>
          <w:p w14:paraId="08EFD618" w14:textId="77777777" w:rsidR="004F5602" w:rsidRPr="00B85F4F" w:rsidRDefault="004F5602" w:rsidP="00724DA4">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1 734 244</w:t>
            </w:r>
          </w:p>
        </w:tc>
        <w:tc>
          <w:tcPr>
            <w:tcW w:w="1810" w:type="dxa"/>
          </w:tcPr>
          <w:p w14:paraId="73F50A31" w14:textId="77777777" w:rsidR="004F5602" w:rsidRPr="00B85F4F" w:rsidRDefault="004F5602" w:rsidP="00724DA4">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1 865 306</w:t>
            </w:r>
          </w:p>
        </w:tc>
        <w:tc>
          <w:tcPr>
            <w:tcW w:w="1698" w:type="dxa"/>
          </w:tcPr>
          <w:p w14:paraId="1A94F1D7" w14:textId="77777777" w:rsidR="004F5602" w:rsidRPr="00B85F4F" w:rsidRDefault="004F5602" w:rsidP="00724DA4">
            <w:pPr>
              <w:spacing w:after="0" w:line="240" w:lineRule="auto"/>
              <w:ind w:left="338" w:right="339"/>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2 026 839</w:t>
            </w:r>
          </w:p>
        </w:tc>
      </w:tr>
      <w:tr w:rsidR="004F5602" w:rsidRPr="00B85F4F" w14:paraId="26FBF752" w14:textId="77777777" w:rsidTr="00724DA4">
        <w:trPr>
          <w:trHeight w:hRule="exact" w:val="296"/>
        </w:trPr>
        <w:tc>
          <w:tcPr>
            <w:tcW w:w="1925" w:type="dxa"/>
          </w:tcPr>
          <w:p w14:paraId="49293E51" w14:textId="77777777" w:rsidR="004F5602" w:rsidRPr="00B85F4F" w:rsidRDefault="004F5602" w:rsidP="00724DA4">
            <w:pPr>
              <w:spacing w:after="0" w:line="240" w:lineRule="auto"/>
              <w:ind w:left="9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Budapest</w:t>
            </w:r>
          </w:p>
        </w:tc>
        <w:tc>
          <w:tcPr>
            <w:tcW w:w="1810" w:type="dxa"/>
          </w:tcPr>
          <w:p w14:paraId="4E48934D" w14:textId="77777777" w:rsidR="004F5602" w:rsidRPr="00B85F4F" w:rsidRDefault="004F5602" w:rsidP="00724DA4">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1 232 026</w:t>
            </w:r>
          </w:p>
        </w:tc>
        <w:tc>
          <w:tcPr>
            <w:tcW w:w="1810" w:type="dxa"/>
          </w:tcPr>
          <w:p w14:paraId="5147BDB3" w14:textId="77777777" w:rsidR="004F5602" w:rsidRPr="00B85F4F" w:rsidRDefault="004F5602" w:rsidP="00724DA4">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1 442 869</w:t>
            </w:r>
          </w:p>
        </w:tc>
        <w:tc>
          <w:tcPr>
            <w:tcW w:w="1698" w:type="dxa"/>
          </w:tcPr>
          <w:p w14:paraId="484555DE" w14:textId="77777777" w:rsidR="004F5602" w:rsidRPr="00B85F4F" w:rsidRDefault="004F5602" w:rsidP="00724DA4">
            <w:pPr>
              <w:spacing w:after="0" w:line="240" w:lineRule="auto"/>
              <w:ind w:left="338" w:right="339"/>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1 712 791</w:t>
            </w:r>
          </w:p>
        </w:tc>
      </w:tr>
      <w:tr w:rsidR="004F5602" w:rsidRPr="00B85F4F" w14:paraId="14B2CAEE" w14:textId="77777777" w:rsidTr="00724DA4">
        <w:trPr>
          <w:trHeight w:hRule="exact" w:val="295"/>
        </w:trPr>
        <w:tc>
          <w:tcPr>
            <w:tcW w:w="1925" w:type="dxa"/>
          </w:tcPr>
          <w:p w14:paraId="2B4BDE2E" w14:textId="77777777" w:rsidR="004F5602" w:rsidRPr="00B85F4F" w:rsidRDefault="004F5602" w:rsidP="00724DA4">
            <w:pPr>
              <w:spacing w:after="0" w:line="240" w:lineRule="auto"/>
              <w:ind w:left="9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összesen</w:t>
            </w:r>
          </w:p>
        </w:tc>
        <w:tc>
          <w:tcPr>
            <w:tcW w:w="1810" w:type="dxa"/>
          </w:tcPr>
          <w:p w14:paraId="189758F0" w14:textId="77777777" w:rsidR="004F5602" w:rsidRPr="00B85F4F" w:rsidRDefault="004F5602" w:rsidP="00724DA4">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7 986 875</w:t>
            </w:r>
          </w:p>
        </w:tc>
        <w:tc>
          <w:tcPr>
            <w:tcW w:w="1810" w:type="dxa"/>
          </w:tcPr>
          <w:p w14:paraId="013BBAF2" w14:textId="77777777" w:rsidR="004F5602" w:rsidRPr="00B85F4F" w:rsidRDefault="004F5602" w:rsidP="00724DA4">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8 685 099</w:t>
            </w:r>
          </w:p>
        </w:tc>
        <w:tc>
          <w:tcPr>
            <w:tcW w:w="1698" w:type="dxa"/>
          </w:tcPr>
          <w:p w14:paraId="6B7F7B87" w14:textId="77777777" w:rsidR="004F5602" w:rsidRPr="00B85F4F" w:rsidRDefault="004F5602" w:rsidP="00724DA4">
            <w:pPr>
              <w:spacing w:after="0" w:line="240" w:lineRule="auto"/>
              <w:ind w:left="338" w:right="339"/>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9 316 074</w:t>
            </w:r>
          </w:p>
        </w:tc>
      </w:tr>
    </w:tbl>
    <w:p w14:paraId="2A1FC63B"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2004A100" w14:textId="77777777" w:rsidR="004F5602" w:rsidRPr="00B85F4F" w:rsidRDefault="004F5602" w:rsidP="004F5602">
      <w:pPr>
        <w:widowControl w:val="0"/>
        <w:autoSpaceDE w:val="0"/>
        <w:autoSpaceDN w:val="0"/>
        <w:spacing w:after="0" w:line="240" w:lineRule="auto"/>
        <w:jc w:val="center"/>
        <w:rPr>
          <w:rFonts w:ascii="Times New Roman" w:eastAsia="Times New Roman" w:hAnsi="Times New Roman" w:cs="Times New Roman"/>
          <w:lang w:eastAsia="en-US"/>
        </w:rPr>
      </w:pPr>
      <w:r w:rsidRPr="00B85F4F">
        <w:rPr>
          <w:rFonts w:ascii="Times New Roman" w:hAnsi="Times New Roman" w:cs="Times New Roman"/>
          <w:noProof/>
          <w:lang w:eastAsia="hu-HU"/>
        </w:rPr>
        <w:drawing>
          <wp:inline distT="0" distB="0" distL="0" distR="0" wp14:anchorId="521DE95D" wp14:editId="608E63D5">
            <wp:extent cx="4137072" cy="2506652"/>
            <wp:effectExtent l="0" t="0" r="0" b="8255"/>
            <wp:docPr id="330" name="Kép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51035" cy="2515112"/>
                    </a:xfrm>
                    <a:prstGeom prst="rect">
                      <a:avLst/>
                    </a:prstGeom>
                  </pic:spPr>
                </pic:pic>
              </a:graphicData>
            </a:graphic>
          </wp:inline>
        </w:drawing>
      </w:r>
    </w:p>
    <w:p w14:paraId="6CA12F20" w14:textId="77777777" w:rsidR="004F5602" w:rsidRPr="00B85F4F" w:rsidRDefault="004F5602" w:rsidP="004F5602">
      <w:pPr>
        <w:widowControl w:val="0"/>
        <w:autoSpaceDE w:val="0"/>
        <w:autoSpaceDN w:val="0"/>
        <w:spacing w:after="0" w:line="240" w:lineRule="auto"/>
        <w:ind w:left="2716" w:right="1657" w:hanging="1043"/>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 népesség megoszlása településtípusonként Magyarországon a trianoni országterületre vonatkoztatva</w:t>
      </w:r>
    </w:p>
    <w:p w14:paraId="7E99CC51"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i/>
          <w:lang w:eastAsia="en-US"/>
        </w:rPr>
      </w:pPr>
    </w:p>
    <w:p w14:paraId="6D403CA1" w14:textId="77777777" w:rsidR="004F5602" w:rsidRPr="00B85F4F" w:rsidRDefault="004F5602" w:rsidP="004F5602">
      <w:pPr>
        <w:widowControl w:val="0"/>
        <w:numPr>
          <w:ilvl w:val="0"/>
          <w:numId w:val="29"/>
        </w:numPr>
        <w:tabs>
          <w:tab w:val="left" w:pos="366"/>
        </w:tabs>
        <w:autoSpaceDE w:val="0"/>
        <w:autoSpaceDN w:val="0"/>
        <w:spacing w:after="0" w:line="240" w:lineRule="auto"/>
        <w:ind w:right="112"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falusi</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népesség</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száma</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nőtt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korszakban,</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ám</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arányaiban</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mégis</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csökkenésről</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beszélhetünk, mert…</w:t>
      </w:r>
    </w:p>
    <w:p w14:paraId="5462DA68" w14:textId="77777777" w:rsidR="004F5602" w:rsidRPr="00B85F4F" w:rsidRDefault="004F5602" w:rsidP="004F5602">
      <w:pPr>
        <w:widowControl w:val="0"/>
        <w:numPr>
          <w:ilvl w:val="0"/>
          <w:numId w:val="28"/>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városok népességének még gyorsabb volt a</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növekedése.</w:t>
      </w:r>
    </w:p>
    <w:p w14:paraId="6F61B39A" w14:textId="77777777" w:rsidR="004F5602" w:rsidRPr="00B85F4F" w:rsidRDefault="004F5602" w:rsidP="004F5602">
      <w:pPr>
        <w:widowControl w:val="0"/>
        <w:numPr>
          <w:ilvl w:val="0"/>
          <w:numId w:val="28"/>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falusi lakosság várható átlagos élettartama</w:t>
      </w:r>
      <w:r w:rsidRPr="00B85F4F">
        <w:rPr>
          <w:rFonts w:ascii="Times New Roman" w:eastAsia="Times New Roman" w:hAnsi="Times New Roman" w:cs="Times New Roman"/>
          <w:spacing w:val="-24"/>
          <w:lang w:eastAsia="en-US"/>
        </w:rPr>
        <w:t xml:space="preserve"> </w:t>
      </w:r>
      <w:r w:rsidRPr="00B85F4F">
        <w:rPr>
          <w:rFonts w:ascii="Times New Roman" w:eastAsia="Times New Roman" w:hAnsi="Times New Roman" w:cs="Times New Roman"/>
          <w:lang w:eastAsia="en-US"/>
        </w:rPr>
        <w:t>csökkent.</w:t>
      </w:r>
    </w:p>
    <w:p w14:paraId="12340366" w14:textId="77777777" w:rsidR="004F5602" w:rsidRPr="00B85F4F" w:rsidRDefault="004F5602" w:rsidP="004F5602">
      <w:pPr>
        <w:pStyle w:val="Listaszerbekezds"/>
        <w:numPr>
          <w:ilvl w:val="0"/>
          <w:numId w:val="28"/>
        </w:numPr>
        <w:spacing w:after="0" w:line="240" w:lineRule="auto"/>
        <w:contextualSpacing w:val="0"/>
        <w:rPr>
          <w:rFonts w:ascii="Times New Roman" w:hAnsi="Times New Roman"/>
          <w:b/>
          <w:bCs/>
        </w:rPr>
      </w:pPr>
      <w:r w:rsidRPr="00B85F4F">
        <w:rPr>
          <w:rFonts w:ascii="Times New Roman" w:eastAsia="Times New Roman" w:hAnsi="Times New Roman"/>
          <w:lang w:eastAsia="en-US"/>
        </w:rPr>
        <w:t xml:space="preserve">a társadalom </w:t>
      </w:r>
      <w:proofErr w:type="spellStart"/>
      <w:r w:rsidRPr="00B85F4F">
        <w:rPr>
          <w:rFonts w:ascii="Times New Roman" w:eastAsia="Times New Roman" w:hAnsi="Times New Roman"/>
          <w:lang w:eastAsia="en-US"/>
        </w:rPr>
        <w:t>nagyobbik</w:t>
      </w:r>
      <w:proofErr w:type="spellEnd"/>
      <w:r w:rsidRPr="00B85F4F">
        <w:rPr>
          <w:rFonts w:ascii="Times New Roman" w:eastAsia="Times New Roman" w:hAnsi="Times New Roman"/>
          <w:lang w:eastAsia="en-US"/>
        </w:rPr>
        <w:t xml:space="preserve"> része az iparban találta meg a</w:t>
      </w:r>
      <w:r w:rsidRPr="00B85F4F">
        <w:rPr>
          <w:rFonts w:ascii="Times New Roman" w:eastAsia="Times New Roman" w:hAnsi="Times New Roman"/>
          <w:spacing w:val="-10"/>
          <w:lang w:eastAsia="en-US"/>
        </w:rPr>
        <w:t xml:space="preserve"> </w:t>
      </w:r>
      <w:r w:rsidRPr="00B85F4F">
        <w:rPr>
          <w:rFonts w:ascii="Times New Roman" w:eastAsia="Times New Roman" w:hAnsi="Times New Roman"/>
          <w:lang w:eastAsia="en-US"/>
        </w:rPr>
        <w:t>megélhetését.</w:t>
      </w:r>
    </w:p>
    <w:p w14:paraId="70731B9F" w14:textId="77777777" w:rsidR="004F5602" w:rsidRPr="00B85F4F" w:rsidRDefault="004F5602" w:rsidP="004F5602">
      <w:pPr>
        <w:spacing w:after="0" w:line="240" w:lineRule="auto"/>
        <w:ind w:left="116"/>
        <w:rPr>
          <w:rFonts w:ascii="Times New Roman" w:hAnsi="Times New Roman" w:cs="Times New Roman"/>
          <w:b/>
          <w:bCs/>
        </w:rPr>
      </w:pPr>
    </w:p>
    <w:p w14:paraId="0AF78C1D" w14:textId="77777777" w:rsidR="004F5602" w:rsidRPr="00B85F4F" w:rsidRDefault="004F5602" w:rsidP="004F5602">
      <w:pPr>
        <w:widowControl w:val="0"/>
        <w:numPr>
          <w:ilvl w:val="0"/>
          <w:numId w:val="29"/>
        </w:numPr>
        <w:tabs>
          <w:tab w:val="left" w:pos="391"/>
        </w:tabs>
        <w:autoSpaceDE w:val="0"/>
        <w:autoSpaceDN w:val="0"/>
        <w:spacing w:after="0" w:line="240" w:lineRule="auto"/>
        <w:ind w:left="390" w:hanging="27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Budapest népessége abszolút számát tekintve és országon belüli arányát</w:t>
      </w:r>
      <w:r w:rsidRPr="00B85F4F">
        <w:rPr>
          <w:rFonts w:ascii="Times New Roman" w:eastAsia="Times New Roman" w:hAnsi="Times New Roman" w:cs="Times New Roman"/>
          <w:spacing w:val="-29"/>
          <w:lang w:eastAsia="en-US"/>
        </w:rPr>
        <w:t xml:space="preserve"> </w:t>
      </w:r>
      <w:r w:rsidRPr="00B85F4F">
        <w:rPr>
          <w:rFonts w:ascii="Times New Roman" w:eastAsia="Times New Roman" w:hAnsi="Times New Roman" w:cs="Times New Roman"/>
          <w:lang w:eastAsia="en-US"/>
        </w:rPr>
        <w:t>nézve…</w:t>
      </w:r>
    </w:p>
    <w:p w14:paraId="55C6F6FF" w14:textId="77777777" w:rsidR="004F5602" w:rsidRPr="00B85F4F" w:rsidRDefault="004F5602" w:rsidP="004F5602">
      <w:pPr>
        <w:widowControl w:val="0"/>
        <w:numPr>
          <w:ilvl w:val="0"/>
          <w:numId w:val="32"/>
        </w:numPr>
        <w:tabs>
          <w:tab w:val="left" w:pos="357"/>
        </w:tabs>
        <w:autoSpaceDE w:val="0"/>
        <w:autoSpaceDN w:val="0"/>
        <w:spacing w:after="0" w:line="240" w:lineRule="auto"/>
        <w:ind w:hanging="239"/>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csökkent.</w:t>
      </w:r>
    </w:p>
    <w:p w14:paraId="4CFE72E5" w14:textId="77777777" w:rsidR="004F5602" w:rsidRPr="00B85F4F" w:rsidRDefault="004F5602" w:rsidP="004F5602">
      <w:pPr>
        <w:widowControl w:val="0"/>
        <w:numPr>
          <w:ilvl w:val="0"/>
          <w:numId w:val="32"/>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növekedett.</w:t>
      </w:r>
    </w:p>
    <w:p w14:paraId="588AA85C" w14:textId="77777777" w:rsidR="004F5602" w:rsidRPr="00B85F4F" w:rsidRDefault="004F5602" w:rsidP="004F5602">
      <w:pPr>
        <w:widowControl w:val="0"/>
        <w:numPr>
          <w:ilvl w:val="0"/>
          <w:numId w:val="32"/>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stagnált.</w:t>
      </w:r>
    </w:p>
    <w:p w14:paraId="5A69C436"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26992FF3" w14:textId="77777777" w:rsidR="004F5602" w:rsidRPr="00B85F4F" w:rsidRDefault="004F5602" w:rsidP="004F5602">
      <w:pPr>
        <w:widowControl w:val="0"/>
        <w:numPr>
          <w:ilvl w:val="0"/>
          <w:numId w:val="29"/>
        </w:numPr>
        <w:tabs>
          <w:tab w:val="left" w:pos="365"/>
        </w:tabs>
        <w:autoSpaceDE w:val="0"/>
        <w:autoSpaceDN w:val="0"/>
        <w:spacing w:after="0" w:line="240" w:lineRule="auto"/>
        <w:ind w:left="364" w:hanging="247"/>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fővároson kívüli városi népesség</w:t>
      </w:r>
      <w:r w:rsidRPr="00B85F4F">
        <w:rPr>
          <w:rFonts w:ascii="Times New Roman" w:eastAsia="Times New Roman" w:hAnsi="Times New Roman" w:cs="Times New Roman"/>
          <w:spacing w:val="-37"/>
          <w:lang w:eastAsia="en-US"/>
        </w:rPr>
        <w:t xml:space="preserve"> </w:t>
      </w:r>
      <w:r w:rsidRPr="00B85F4F">
        <w:rPr>
          <w:rFonts w:ascii="Times New Roman" w:eastAsia="Times New Roman" w:hAnsi="Times New Roman" w:cs="Times New Roman"/>
          <w:lang w:eastAsia="en-US"/>
        </w:rPr>
        <w:t>aránya…</w:t>
      </w:r>
    </w:p>
    <w:p w14:paraId="5DD13912" w14:textId="77777777" w:rsidR="004F5602" w:rsidRPr="00B85F4F" w:rsidRDefault="004F5602" w:rsidP="004F5602">
      <w:pPr>
        <w:widowControl w:val="0"/>
        <w:numPr>
          <w:ilvl w:val="0"/>
          <w:numId w:val="31"/>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jelentősen nőtt.</w:t>
      </w:r>
    </w:p>
    <w:p w14:paraId="3E873F6E" w14:textId="77777777" w:rsidR="004F5602" w:rsidRPr="00B85F4F" w:rsidRDefault="004F5602" w:rsidP="004F5602">
      <w:pPr>
        <w:widowControl w:val="0"/>
        <w:numPr>
          <w:ilvl w:val="0"/>
          <w:numId w:val="31"/>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jelentősen</w:t>
      </w:r>
      <w:r w:rsidRPr="00B85F4F">
        <w:rPr>
          <w:rFonts w:ascii="Times New Roman" w:eastAsia="Times New Roman" w:hAnsi="Times New Roman" w:cs="Times New Roman"/>
          <w:spacing w:val="-19"/>
          <w:lang w:eastAsia="en-US"/>
        </w:rPr>
        <w:t xml:space="preserve"> </w:t>
      </w:r>
      <w:r w:rsidRPr="00B85F4F">
        <w:rPr>
          <w:rFonts w:ascii="Times New Roman" w:eastAsia="Times New Roman" w:hAnsi="Times New Roman" w:cs="Times New Roman"/>
          <w:lang w:eastAsia="en-US"/>
        </w:rPr>
        <w:t>csökkent.</w:t>
      </w:r>
    </w:p>
    <w:p w14:paraId="65993B45" w14:textId="77777777" w:rsidR="004F5602" w:rsidRPr="00B85F4F" w:rsidRDefault="004F5602" w:rsidP="004F5602">
      <w:pPr>
        <w:widowControl w:val="0"/>
        <w:numPr>
          <w:ilvl w:val="0"/>
          <w:numId w:val="31"/>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lényegében nem</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változott.</w:t>
      </w:r>
    </w:p>
    <w:p w14:paraId="4283BDE0"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53182539" w14:textId="77777777" w:rsidR="004F5602" w:rsidRPr="00B85F4F" w:rsidRDefault="004F5602" w:rsidP="004F5602">
      <w:pPr>
        <w:widowControl w:val="0"/>
        <w:numPr>
          <w:ilvl w:val="0"/>
          <w:numId w:val="29"/>
        </w:numPr>
        <w:tabs>
          <w:tab w:val="left" w:pos="391"/>
        </w:tabs>
        <w:autoSpaceDE w:val="0"/>
        <w:autoSpaceDN w:val="0"/>
        <w:spacing w:after="0" w:line="240" w:lineRule="auto"/>
        <w:ind w:left="390" w:hanging="27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városhálózat aránytalanságára utal,</w:t>
      </w:r>
      <w:r w:rsidRPr="00B85F4F">
        <w:rPr>
          <w:rFonts w:ascii="Times New Roman" w:eastAsia="Times New Roman" w:hAnsi="Times New Roman" w:cs="Times New Roman"/>
          <w:spacing w:val="-20"/>
          <w:lang w:eastAsia="en-US"/>
        </w:rPr>
        <w:t xml:space="preserve"> </w:t>
      </w:r>
      <w:r w:rsidRPr="00B85F4F">
        <w:rPr>
          <w:rFonts w:ascii="Times New Roman" w:eastAsia="Times New Roman" w:hAnsi="Times New Roman" w:cs="Times New Roman"/>
          <w:lang w:eastAsia="en-US"/>
        </w:rPr>
        <w:t>hogy…</w:t>
      </w:r>
    </w:p>
    <w:p w14:paraId="6058D64B" w14:textId="77777777" w:rsidR="004F5602" w:rsidRPr="00B85F4F" w:rsidRDefault="004F5602" w:rsidP="004F5602">
      <w:pPr>
        <w:widowControl w:val="0"/>
        <w:numPr>
          <w:ilvl w:val="0"/>
          <w:numId w:val="30"/>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falvakban sokkal több ember élt, mint</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Budapesten.</w:t>
      </w:r>
    </w:p>
    <w:p w14:paraId="4B21EC3D" w14:textId="77777777" w:rsidR="004F5602" w:rsidRPr="00B85F4F" w:rsidRDefault="004F5602" w:rsidP="004F5602">
      <w:pPr>
        <w:widowControl w:val="0"/>
        <w:numPr>
          <w:ilvl w:val="0"/>
          <w:numId w:val="30"/>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összes vidéki magyar városban kevéssel élt több ember, mint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Budapesten.</w:t>
      </w:r>
    </w:p>
    <w:p w14:paraId="6F70B6B3" w14:textId="07EE32A1" w:rsidR="004F5602" w:rsidRPr="00523DF1" w:rsidRDefault="004F5602" w:rsidP="004F5602">
      <w:pPr>
        <w:widowControl w:val="0"/>
        <w:numPr>
          <w:ilvl w:val="0"/>
          <w:numId w:val="30"/>
        </w:numPr>
        <w:tabs>
          <w:tab w:val="left" w:pos="358"/>
        </w:tabs>
        <w:autoSpaceDE w:val="0"/>
        <w:autoSpaceDN w:val="0"/>
        <w:spacing w:after="0" w:line="240" w:lineRule="auto"/>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0" distR="0" simplePos="0" relativeHeight="251676672" behindDoc="0" locked="0" layoutInCell="1" allowOverlap="1" wp14:anchorId="4E21729E" wp14:editId="6B466DC6">
                <wp:simplePos x="0" y="0"/>
                <wp:positionH relativeFrom="page">
                  <wp:posOffset>5537200</wp:posOffset>
                </wp:positionH>
                <wp:positionV relativeFrom="paragraph">
                  <wp:posOffset>332740</wp:posOffset>
                </wp:positionV>
                <wp:extent cx="1164590" cy="373380"/>
                <wp:effectExtent l="0" t="0" r="16510" b="26670"/>
                <wp:wrapTopAndBottom/>
                <wp:docPr id="656677562" name="Csoportba foglalás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660" y="152"/>
                          <a:chExt cx="1834" cy="588"/>
                        </a:xfrm>
                      </wpg:grpSpPr>
                      <wps:wsp>
                        <wps:cNvPr id="2238" name="Rectangle 88"/>
                        <wps:cNvSpPr>
                          <a:spLocks noChangeArrowheads="1"/>
                        </wps:cNvSpPr>
                        <wps:spPr bwMode="auto">
                          <a:xfrm>
                            <a:off x="8675" y="167"/>
                            <a:ext cx="898" cy="558"/>
                          </a:xfrm>
                          <a:prstGeom prst="rect">
                            <a:avLst/>
                          </a:prstGeom>
                          <a:solidFill>
                            <a:srgbClr val="CCCCCC"/>
                          </a:solidFill>
                          <a:ln>
                            <a:noFill/>
                          </a:ln>
                        </wps:spPr>
                        <wps:bodyPr rot="0" vert="horz" wrap="square" lIns="91440" tIns="45720" rIns="91440" bIns="45720" anchor="t" anchorCtr="0" upright="1">
                          <a:noAutofit/>
                        </wps:bodyPr>
                      </wps:wsp>
                      <wps:wsp>
                        <wps:cNvPr id="2239" name="Rectangle 87"/>
                        <wps:cNvSpPr>
                          <a:spLocks noChangeArrowheads="1"/>
                        </wps:cNvSpPr>
                        <wps:spPr bwMode="auto">
                          <a:xfrm>
                            <a:off x="8778" y="307"/>
                            <a:ext cx="691" cy="276"/>
                          </a:xfrm>
                          <a:prstGeom prst="rect">
                            <a:avLst/>
                          </a:prstGeom>
                          <a:solidFill>
                            <a:srgbClr val="CCCCCC"/>
                          </a:solidFill>
                          <a:ln>
                            <a:noFill/>
                          </a:ln>
                        </wps:spPr>
                        <wps:bodyPr rot="0" vert="horz" wrap="square" lIns="91440" tIns="45720" rIns="91440" bIns="45720" anchor="t" anchorCtr="0" upright="1">
                          <a:noAutofit/>
                        </wps:bodyPr>
                      </wps:wsp>
                      <wps:wsp>
                        <wps:cNvPr id="321" name="Rectangle 86"/>
                        <wps:cNvSpPr>
                          <a:spLocks noChangeArrowheads="1"/>
                        </wps:cNvSpPr>
                        <wps:spPr bwMode="auto">
                          <a:xfrm>
                            <a:off x="9582" y="167"/>
                            <a:ext cx="898" cy="558"/>
                          </a:xfrm>
                          <a:prstGeom prst="rect">
                            <a:avLst/>
                          </a:prstGeom>
                          <a:solidFill>
                            <a:srgbClr val="CCCCCC"/>
                          </a:solidFill>
                          <a:ln>
                            <a:noFill/>
                          </a:ln>
                        </wps:spPr>
                        <wps:bodyPr rot="0" vert="horz" wrap="square" lIns="91440" tIns="45720" rIns="91440" bIns="45720" anchor="t" anchorCtr="0" upright="1">
                          <a:noAutofit/>
                        </wps:bodyPr>
                      </wps:wsp>
                      <wps:wsp>
                        <wps:cNvPr id="322" name="Rectangle 85"/>
                        <wps:cNvSpPr>
                          <a:spLocks noChangeArrowheads="1"/>
                        </wps:cNvSpPr>
                        <wps:spPr bwMode="auto">
                          <a:xfrm>
                            <a:off x="9685" y="307"/>
                            <a:ext cx="691" cy="276"/>
                          </a:xfrm>
                          <a:prstGeom prst="rect">
                            <a:avLst/>
                          </a:prstGeom>
                          <a:solidFill>
                            <a:srgbClr val="CCCCCC"/>
                          </a:solidFill>
                          <a:ln>
                            <a:noFill/>
                          </a:ln>
                        </wps:spPr>
                        <wps:bodyPr rot="0" vert="horz" wrap="square" lIns="91440" tIns="45720" rIns="91440" bIns="45720" anchor="t" anchorCtr="0" upright="1">
                          <a:noAutofit/>
                        </wps:bodyPr>
                      </wps:wsp>
                      <wps:wsp>
                        <wps:cNvPr id="323" name="Line 84"/>
                        <wps:cNvCnPr>
                          <a:cxnSpLocks noChangeShapeType="1"/>
                        </wps:cNvCnPr>
                        <wps:spPr bwMode="auto">
                          <a:xfrm>
                            <a:off x="8665" y="162"/>
                            <a:ext cx="1824" cy="0"/>
                          </a:xfrm>
                          <a:prstGeom prst="line">
                            <a:avLst/>
                          </a:prstGeom>
                          <a:noFill/>
                          <a:ln w="6096">
                            <a:solidFill>
                              <a:srgbClr val="000000"/>
                            </a:solidFill>
                            <a:prstDash val="solid"/>
                            <a:round/>
                            <a:headEnd/>
                            <a:tailEnd/>
                          </a:ln>
                        </wps:spPr>
                        <wps:bodyPr/>
                      </wps:wsp>
                      <wps:wsp>
                        <wps:cNvPr id="324" name="Line 83"/>
                        <wps:cNvCnPr>
                          <a:cxnSpLocks noChangeShapeType="1"/>
                        </wps:cNvCnPr>
                        <wps:spPr bwMode="auto">
                          <a:xfrm>
                            <a:off x="8670" y="157"/>
                            <a:ext cx="0" cy="578"/>
                          </a:xfrm>
                          <a:prstGeom prst="line">
                            <a:avLst/>
                          </a:prstGeom>
                          <a:noFill/>
                          <a:ln w="6096">
                            <a:solidFill>
                              <a:srgbClr val="000000"/>
                            </a:solidFill>
                            <a:prstDash val="solid"/>
                            <a:round/>
                            <a:headEnd/>
                            <a:tailEnd/>
                          </a:ln>
                        </wps:spPr>
                        <wps:bodyPr/>
                      </wps:wsp>
                      <wps:wsp>
                        <wps:cNvPr id="325" name="Line 82"/>
                        <wps:cNvCnPr>
                          <a:cxnSpLocks noChangeShapeType="1"/>
                        </wps:cNvCnPr>
                        <wps:spPr bwMode="auto">
                          <a:xfrm>
                            <a:off x="8665" y="730"/>
                            <a:ext cx="907" cy="0"/>
                          </a:xfrm>
                          <a:prstGeom prst="line">
                            <a:avLst/>
                          </a:prstGeom>
                          <a:noFill/>
                          <a:ln w="6096">
                            <a:solidFill>
                              <a:srgbClr val="000000"/>
                            </a:solidFill>
                            <a:prstDash val="solid"/>
                            <a:round/>
                            <a:headEnd/>
                            <a:tailEnd/>
                          </a:ln>
                        </wps:spPr>
                        <wps:bodyPr/>
                      </wps:wsp>
                      <wps:wsp>
                        <wps:cNvPr id="326" name="Line 81"/>
                        <wps:cNvCnPr>
                          <a:cxnSpLocks noChangeShapeType="1"/>
                        </wps:cNvCnPr>
                        <wps:spPr bwMode="auto">
                          <a:xfrm>
                            <a:off x="9577" y="167"/>
                            <a:ext cx="0" cy="568"/>
                          </a:xfrm>
                          <a:prstGeom prst="line">
                            <a:avLst/>
                          </a:prstGeom>
                          <a:noFill/>
                          <a:ln w="6096">
                            <a:solidFill>
                              <a:srgbClr val="000000"/>
                            </a:solidFill>
                            <a:prstDash val="solid"/>
                            <a:round/>
                            <a:headEnd/>
                            <a:tailEnd/>
                          </a:ln>
                        </wps:spPr>
                        <wps:bodyPr/>
                      </wps:wsp>
                      <wps:wsp>
                        <wps:cNvPr id="327" name="Line 80"/>
                        <wps:cNvCnPr>
                          <a:cxnSpLocks noChangeShapeType="1"/>
                        </wps:cNvCnPr>
                        <wps:spPr bwMode="auto">
                          <a:xfrm>
                            <a:off x="9582" y="730"/>
                            <a:ext cx="898" cy="0"/>
                          </a:xfrm>
                          <a:prstGeom prst="line">
                            <a:avLst/>
                          </a:prstGeom>
                          <a:noFill/>
                          <a:ln w="6096">
                            <a:solidFill>
                              <a:srgbClr val="000000"/>
                            </a:solidFill>
                            <a:prstDash val="solid"/>
                            <a:round/>
                            <a:headEnd/>
                            <a:tailEnd/>
                          </a:ln>
                        </wps:spPr>
                        <wps:bodyPr/>
                      </wps:wsp>
                      <wps:wsp>
                        <wps:cNvPr id="328" name="Line 79"/>
                        <wps:cNvCnPr>
                          <a:cxnSpLocks noChangeShapeType="1"/>
                        </wps:cNvCnPr>
                        <wps:spPr bwMode="auto">
                          <a:xfrm>
                            <a:off x="10484" y="157"/>
                            <a:ext cx="0" cy="578"/>
                          </a:xfrm>
                          <a:prstGeom prst="line">
                            <a:avLst/>
                          </a:prstGeom>
                          <a:noFill/>
                          <a:ln w="6096">
                            <a:solidFill>
                              <a:srgbClr val="000000"/>
                            </a:solidFill>
                            <a:prstDash val="solid"/>
                            <a:round/>
                            <a:headEnd/>
                            <a:tailEnd/>
                          </a:ln>
                        </wps:spPr>
                        <wps:bodyPr/>
                      </wps:wsp>
                      <wps:wsp>
                        <wps:cNvPr id="329" name="Text Box 78"/>
                        <wps:cNvSpPr txBox="1">
                          <a:spLocks noChangeArrowheads="1"/>
                        </wps:cNvSpPr>
                        <wps:spPr bwMode="auto">
                          <a:xfrm>
                            <a:off x="8670" y="162"/>
                            <a:ext cx="908" cy="568"/>
                          </a:xfrm>
                          <a:prstGeom prst="rect">
                            <a:avLst/>
                          </a:prstGeom>
                          <a:noFill/>
                          <a:ln>
                            <a:noFill/>
                          </a:ln>
                        </wps:spPr>
                        <wps:txbx>
                          <w:txbxContent>
                            <w:p w14:paraId="7436F162" w14:textId="77777777" w:rsidR="004F5602" w:rsidRDefault="004F5602" w:rsidP="004F5602">
                              <w:pPr>
                                <w:spacing w:before="142"/>
                                <w:ind w:left="149"/>
                                <w:rPr>
                                  <w:sz w:val="24"/>
                                </w:rPr>
                              </w:pPr>
                              <w:r>
                                <w:rPr>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21729E" id="Csoportba foglalás 84" o:spid="_x0000_s1117" style="position:absolute;left:0;text-align:left;margin-left:436pt;margin-top:26.2pt;width:91.7pt;height:29.4pt;z-index:251676672;mso-wrap-distance-left:0;mso-wrap-distance-right:0;mso-position-horizontal-relative:page;mso-position-vertical-relative:text" coordorigin="8660,15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">
                <v:rect id="Rectangle 88" o:spid="_x0000_s1118" style="position:absolute;left:8675;top:16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" fillcolor="#ccc" stroked="f"/>
                <v:rect id="Rectangle 87" o:spid="_x0000_s1119" style="position:absolute;left:8778;top:3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" fillcolor="#ccc" stroked="f"/>
                <v:rect id="Rectangle 86" o:spid="_x0000_s1120" style="position:absolute;left:9582;top:16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" fillcolor="#ccc" stroked="f"/>
                <v:rect id="Rectangle 85" o:spid="_x0000_s1121" style="position:absolute;left:9685;top:3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" fillcolor="#ccc" stroked="f"/>
                <v:line id="Line 84" o:spid="_x0000_s1122" style="position:absolute;visibility:visible;mso-wrap-style:square" from="8665,162" to="10489,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" strokeweight=".48pt"/>
                <v:line id="Line 83" o:spid="_x0000_s1123" style="position:absolute;visibility:visible;mso-wrap-style:square" from="8670,157" to="867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" strokeweight=".48pt"/>
                <v:line id="Line 82" o:spid="_x0000_s1124" style="position:absolute;visibility:visible;mso-wrap-style:square" from="8665,730" to="957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" strokeweight=".48pt"/>
                <v:line id="Line 81" o:spid="_x0000_s1125" style="position:absolute;visibility:visible;mso-wrap-style:square" from="9577,167" to="9577,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" strokeweight=".48pt"/>
                <v:line id="Line 80" o:spid="_x0000_s1126" style="position:absolute;visibility:visible;mso-wrap-style:square" from="9582,730" to="10480,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" strokeweight=".48pt"/>
                <v:line id="Line 79" o:spid="_x0000_s1127" style="position:absolute;visibility:visible;mso-wrap-style:square" from="10484,157" to="10484,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" strokeweight=".48pt"/>
                <v:shape id="Text Box 78" o:spid="_x0000_s1128" type="#_x0000_t202" style="position:absolute;left:8670;top:162;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7436F162" w14:textId="77777777" w:rsidR="004F5602" w:rsidRDefault="004F5602" w:rsidP="004F5602">
                        <w:pPr>
                          <w:spacing w:before="142"/>
                          <w:ind w:left="149"/>
                          <w:rPr>
                            <w:sz w:val="24"/>
                          </w:rPr>
                        </w:pPr>
                        <w:r>
                          <w:rPr>
                            <w:sz w:val="24"/>
                          </w:rPr>
                          <w:t>4 pont</w:t>
                        </w:r>
                      </w:p>
                    </w:txbxContent>
                  </v:textbox>
                </v:shape>
                <w10:wrap type="topAndBottom" anchorx="page"/>
              </v:group>
            </w:pict>
          </mc:Fallback>
        </mc:AlternateContent>
      </w:r>
      <w:r w:rsidRPr="00B85F4F">
        <w:rPr>
          <w:rFonts w:ascii="Times New Roman" w:eastAsia="Times New Roman" w:hAnsi="Times New Roman" w:cs="Times New Roman"/>
          <w:lang w:eastAsia="en-US"/>
        </w:rPr>
        <w:t>a lakosság többsége a vidéki városokba koncentrálódott, nem</w:t>
      </w:r>
      <w:r w:rsidRPr="00B85F4F">
        <w:rPr>
          <w:rFonts w:ascii="Times New Roman" w:eastAsia="Times New Roman" w:hAnsi="Times New Roman" w:cs="Times New Roman"/>
          <w:spacing w:val="-40"/>
          <w:lang w:eastAsia="en-US"/>
        </w:rPr>
        <w:t xml:space="preserve"> </w:t>
      </w:r>
      <w:r w:rsidRPr="00B85F4F">
        <w:rPr>
          <w:rFonts w:ascii="Times New Roman" w:eastAsia="Times New Roman" w:hAnsi="Times New Roman" w:cs="Times New Roman"/>
          <w:lang w:eastAsia="en-US"/>
        </w:rPr>
        <w:t>Budapestre.</w:t>
      </w:r>
    </w:p>
    <w:p w14:paraId="4D4BF0DC" w14:textId="0DC25D6B" w:rsidR="00523DF1" w:rsidRDefault="00523DF1" w:rsidP="00523DF1">
      <w:pPr>
        <w:widowControl w:val="0"/>
        <w:tabs>
          <w:tab w:val="left" w:pos="358"/>
        </w:tabs>
        <w:autoSpaceDE w:val="0"/>
        <w:autoSpaceDN w:val="0"/>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t>MEGOLDÁSOK</w:t>
      </w:r>
    </w:p>
    <w:p w14:paraId="4298EEA1" w14:textId="77777777" w:rsidR="00523DF1" w:rsidRPr="00523DF1" w:rsidRDefault="00523DF1" w:rsidP="00523DF1">
      <w:pPr>
        <w:widowControl w:val="0"/>
        <w:numPr>
          <w:ilvl w:val="0"/>
          <w:numId w:val="46"/>
        </w:numPr>
        <w:tabs>
          <w:tab w:val="left" w:pos="378"/>
        </w:tabs>
        <w:autoSpaceDE w:val="0"/>
        <w:autoSpaceDN w:val="0"/>
        <w:spacing w:after="0" w:line="240" w:lineRule="auto"/>
        <w:rPr>
          <w:rFonts w:ascii="Times New Roman" w:hAnsi="Times New Roman" w:cs="Times New Roman"/>
        </w:rPr>
      </w:pPr>
      <w:r w:rsidRPr="00523DF1">
        <w:rPr>
          <w:rFonts w:ascii="Times New Roman" w:hAnsi="Times New Roman" w:cs="Times New Roman"/>
        </w:rPr>
        <w:t>1.</w:t>
      </w:r>
    </w:p>
    <w:p w14:paraId="00075B80" w14:textId="77777777" w:rsidR="00523DF1" w:rsidRPr="00523DF1" w:rsidRDefault="00523DF1" w:rsidP="00523DF1">
      <w:pPr>
        <w:widowControl w:val="0"/>
        <w:numPr>
          <w:ilvl w:val="0"/>
          <w:numId w:val="46"/>
        </w:numPr>
        <w:tabs>
          <w:tab w:val="left" w:pos="358"/>
        </w:tabs>
        <w:autoSpaceDE w:val="0"/>
        <w:autoSpaceDN w:val="0"/>
        <w:spacing w:after="0" w:line="240" w:lineRule="auto"/>
        <w:rPr>
          <w:rFonts w:ascii="Times New Roman" w:hAnsi="Times New Roman" w:cs="Times New Roman"/>
        </w:rPr>
      </w:pPr>
      <w:r w:rsidRPr="00523DF1">
        <w:rPr>
          <w:rFonts w:ascii="Times New Roman" w:hAnsi="Times New Roman" w:cs="Times New Roman"/>
        </w:rPr>
        <w:t>2.</w:t>
      </w:r>
    </w:p>
    <w:p w14:paraId="354DFC24" w14:textId="77777777" w:rsidR="00523DF1" w:rsidRPr="00523DF1" w:rsidRDefault="00523DF1" w:rsidP="00523DF1">
      <w:pPr>
        <w:widowControl w:val="0"/>
        <w:numPr>
          <w:ilvl w:val="0"/>
          <w:numId w:val="46"/>
        </w:numPr>
        <w:tabs>
          <w:tab w:val="left" w:pos="364"/>
        </w:tabs>
        <w:autoSpaceDE w:val="0"/>
        <w:autoSpaceDN w:val="0"/>
        <w:spacing w:after="0" w:line="240" w:lineRule="auto"/>
        <w:rPr>
          <w:rFonts w:ascii="Times New Roman" w:hAnsi="Times New Roman" w:cs="Times New Roman"/>
        </w:rPr>
      </w:pPr>
      <w:r w:rsidRPr="00523DF1">
        <w:rPr>
          <w:rFonts w:ascii="Times New Roman" w:hAnsi="Times New Roman" w:cs="Times New Roman"/>
        </w:rPr>
        <w:t>3.</w:t>
      </w:r>
    </w:p>
    <w:p w14:paraId="0BCEC53A" w14:textId="77777777" w:rsidR="00523DF1" w:rsidRPr="00523DF1" w:rsidRDefault="00523DF1" w:rsidP="00523DF1">
      <w:pPr>
        <w:widowControl w:val="0"/>
        <w:numPr>
          <w:ilvl w:val="0"/>
          <w:numId w:val="46"/>
        </w:numPr>
        <w:tabs>
          <w:tab w:val="left" w:pos="358"/>
        </w:tabs>
        <w:autoSpaceDE w:val="0"/>
        <w:autoSpaceDN w:val="0"/>
        <w:spacing w:after="0" w:line="240" w:lineRule="auto"/>
        <w:rPr>
          <w:rFonts w:ascii="Times New Roman" w:hAnsi="Times New Roman" w:cs="Times New Roman"/>
        </w:rPr>
      </w:pPr>
      <w:r w:rsidRPr="00523DF1">
        <w:rPr>
          <w:rFonts w:ascii="Times New Roman" w:hAnsi="Times New Roman" w:cs="Times New Roman"/>
        </w:rPr>
        <w:t>2.</w:t>
      </w:r>
    </w:p>
    <w:p w14:paraId="69712516" w14:textId="77777777" w:rsidR="00523DF1" w:rsidRPr="00B85F4F" w:rsidRDefault="00523DF1" w:rsidP="00523DF1">
      <w:pPr>
        <w:widowControl w:val="0"/>
        <w:tabs>
          <w:tab w:val="left" w:pos="358"/>
        </w:tabs>
        <w:autoSpaceDE w:val="0"/>
        <w:autoSpaceDN w:val="0"/>
        <w:spacing w:after="0" w:line="240" w:lineRule="auto"/>
        <w:rPr>
          <w:rFonts w:ascii="Times New Roman" w:hAnsi="Times New Roman" w:cs="Times New Roman"/>
        </w:rPr>
      </w:pPr>
    </w:p>
    <w:p w14:paraId="32BA4FE5" w14:textId="7E344918" w:rsidR="004F5602" w:rsidRDefault="004F5602">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69F16421" w14:textId="77777777" w:rsidR="004F5602" w:rsidRPr="00B85F4F" w:rsidRDefault="004F5602" w:rsidP="004F5602">
      <w:pPr>
        <w:pStyle w:val="Listaszerbekezds"/>
        <w:widowControl w:val="0"/>
        <w:tabs>
          <w:tab w:val="left" w:pos="358"/>
        </w:tabs>
        <w:autoSpaceDE w:val="0"/>
        <w:autoSpaceDN w:val="0"/>
        <w:ind w:left="0" w:right="49"/>
        <w:outlineLvl w:val="0"/>
        <w:rPr>
          <w:rFonts w:ascii="Times New Roman" w:eastAsia="Times New Roman" w:hAnsi="Times New Roman"/>
          <w:bCs/>
          <w:lang w:eastAsia="en-US"/>
        </w:rPr>
      </w:pPr>
      <w:r w:rsidRPr="00B85F4F">
        <w:rPr>
          <w:rFonts w:ascii="Times New Roman" w:eastAsia="Times New Roman" w:hAnsi="Times New Roman"/>
          <w:b/>
          <w:bCs/>
          <w:lang w:eastAsia="en-US"/>
        </w:rPr>
        <w:lastRenderedPageBreak/>
        <w:t xml:space="preserve">2021. október: A feladat Magyarország két világháború közötti külpolitikájával kapcsolatos. Válaszoljon a kérdésekre a forrás és ismeretei segítségével! </w:t>
      </w:r>
      <w:r w:rsidRPr="00B85F4F">
        <w:rPr>
          <w:rFonts w:ascii="Times New Roman" w:eastAsia="Times New Roman" w:hAnsi="Times New Roman"/>
          <w:bCs/>
          <w:lang w:eastAsia="en-US"/>
        </w:rPr>
        <w:t>(Elemenként 1</w:t>
      </w:r>
      <w:r w:rsidRPr="00B85F4F">
        <w:rPr>
          <w:rFonts w:ascii="Times New Roman" w:eastAsia="Times New Roman" w:hAnsi="Times New Roman"/>
          <w:bCs/>
          <w:spacing w:val="-20"/>
          <w:lang w:eastAsia="en-US"/>
        </w:rPr>
        <w:t xml:space="preserve"> </w:t>
      </w:r>
      <w:r w:rsidRPr="00B85F4F">
        <w:rPr>
          <w:rFonts w:ascii="Times New Roman" w:eastAsia="Times New Roman" w:hAnsi="Times New Roman"/>
          <w:bCs/>
          <w:lang w:eastAsia="en-US"/>
        </w:rPr>
        <w:t>pont.)</w:t>
      </w:r>
    </w:p>
    <w:p w14:paraId="6C9B38A0"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anchor distT="0" distB="0" distL="0" distR="0" simplePos="0" relativeHeight="251678720" behindDoc="0" locked="0" layoutInCell="1" allowOverlap="1" wp14:anchorId="02C4207C" wp14:editId="391EF1BD">
            <wp:simplePos x="0" y="0"/>
            <wp:positionH relativeFrom="page">
              <wp:posOffset>1764792</wp:posOffset>
            </wp:positionH>
            <wp:positionV relativeFrom="paragraph">
              <wp:posOffset>170568</wp:posOffset>
            </wp:positionV>
            <wp:extent cx="4032504" cy="2828544"/>
            <wp:effectExtent l="0" t="0" r="0" b="0"/>
            <wp:wrapTopAndBottom/>
            <wp:docPr id="355" name="image10.png" descr="A képen szöveg, játékos, személy, kültéri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10.png" descr="A képen szöveg, játékos, személy, kültéri látható&#10;&#10;Automatikusan generált leírás"/>
                    <pic:cNvPicPr/>
                  </pic:nvPicPr>
                  <pic:blipFill>
                    <a:blip r:embed="rId13" cstate="print"/>
                    <a:stretch>
                      <a:fillRect/>
                    </a:stretch>
                  </pic:blipFill>
                  <pic:spPr>
                    <a:xfrm>
                      <a:off x="0" y="0"/>
                      <a:ext cx="4032504" cy="2828544"/>
                    </a:xfrm>
                    <a:prstGeom prst="rect">
                      <a:avLst/>
                    </a:prstGeom>
                  </pic:spPr>
                </pic:pic>
              </a:graphicData>
            </a:graphic>
          </wp:anchor>
        </w:drawing>
      </w:r>
    </w:p>
    <w:p w14:paraId="19D84EE2" w14:textId="77777777" w:rsidR="004F5602" w:rsidRPr="00B85F4F" w:rsidRDefault="004F5602" w:rsidP="004F5602">
      <w:pPr>
        <w:widowControl w:val="0"/>
        <w:autoSpaceDE w:val="0"/>
        <w:autoSpaceDN w:val="0"/>
        <w:spacing w:after="0" w:line="240" w:lineRule="auto"/>
        <w:ind w:left="810" w:right="809"/>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Korabeli képeslap</w:t>
      </w:r>
    </w:p>
    <w:p w14:paraId="1A56F837" w14:textId="77777777" w:rsidR="004F5602" w:rsidRPr="00B85F4F" w:rsidRDefault="004F5602" w:rsidP="004F5602">
      <w:pPr>
        <w:widowControl w:val="0"/>
        <w:numPr>
          <w:ilvl w:val="0"/>
          <w:numId w:val="33"/>
        </w:numPr>
        <w:tabs>
          <w:tab w:val="left" w:pos="378"/>
        </w:tabs>
        <w:autoSpaceDE w:val="0"/>
        <w:autoSpaceDN w:val="0"/>
        <w:spacing w:after="0" w:line="240" w:lineRule="auto"/>
        <w:ind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Nevezze meg azt a szerződést, amelyikre a képeslapon látható felirat és térkép</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utal!</w:t>
      </w:r>
    </w:p>
    <w:p w14:paraId="157D0DBB" w14:textId="77777777" w:rsidR="004F5602" w:rsidRPr="00B85F4F" w:rsidRDefault="004F5602" w:rsidP="004F5602">
      <w:pPr>
        <w:widowControl w:val="0"/>
        <w:autoSpaceDE w:val="0"/>
        <w:autoSpaceDN w:val="0"/>
        <w:spacing w:after="0" w:line="240" w:lineRule="auto"/>
        <w:ind w:left="117"/>
        <w:rPr>
          <w:rFonts w:ascii="Times New Roman" w:eastAsia="Book Antiqua" w:hAnsi="Times New Roman" w:cs="Times New Roman"/>
          <w:lang w:eastAsia="en-US"/>
        </w:rPr>
      </w:pPr>
    </w:p>
    <w:p w14:paraId="798477CD" w14:textId="77777777" w:rsidR="004F5602" w:rsidRPr="00B85F4F" w:rsidRDefault="004F5602" w:rsidP="004F5602">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69F4EE81" w14:textId="77777777" w:rsidR="004F5602" w:rsidRPr="00B85F4F" w:rsidRDefault="004F5602" w:rsidP="004F5602">
      <w:pPr>
        <w:widowControl w:val="0"/>
        <w:numPr>
          <w:ilvl w:val="0"/>
          <w:numId w:val="33"/>
        </w:numPr>
        <w:tabs>
          <w:tab w:val="left" w:pos="401"/>
        </w:tabs>
        <w:autoSpaceDE w:val="0"/>
        <w:autoSpaceDN w:val="0"/>
        <w:spacing w:after="0" w:line="240" w:lineRule="auto"/>
        <w:ind w:right="112"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 plakát közvetlenül utal a két világháború közötti magyar politika legfontosabb célkitűzésére. Nevezze meg ezt idegen</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szakkifejezéssel!</w:t>
      </w:r>
    </w:p>
    <w:p w14:paraId="746EAE97" w14:textId="77777777" w:rsidR="004F5602" w:rsidRPr="00B85F4F" w:rsidRDefault="004F5602" w:rsidP="004F5602">
      <w:pPr>
        <w:widowControl w:val="0"/>
        <w:autoSpaceDE w:val="0"/>
        <w:autoSpaceDN w:val="0"/>
        <w:spacing w:after="0" w:line="240" w:lineRule="auto"/>
        <w:ind w:left="117"/>
        <w:rPr>
          <w:rFonts w:ascii="Times New Roman" w:eastAsia="Book Antiqua" w:hAnsi="Times New Roman" w:cs="Times New Roman"/>
          <w:lang w:eastAsia="en-US"/>
        </w:rPr>
      </w:pPr>
    </w:p>
    <w:p w14:paraId="552CCDFE" w14:textId="77777777" w:rsidR="004F5602" w:rsidRPr="00B85F4F" w:rsidRDefault="004F5602" w:rsidP="004F5602">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32E75BEC" w14:textId="77777777" w:rsidR="004F5602" w:rsidRPr="00B85F4F" w:rsidRDefault="004F5602" w:rsidP="004F5602">
      <w:pPr>
        <w:widowControl w:val="0"/>
        <w:numPr>
          <w:ilvl w:val="0"/>
          <w:numId w:val="33"/>
        </w:numPr>
        <w:tabs>
          <w:tab w:val="left" w:pos="390"/>
        </w:tabs>
        <w:autoSpaceDE w:val="0"/>
        <w:autoSpaceDN w:val="0"/>
        <w:spacing w:after="0" w:line="240" w:lineRule="auto"/>
        <w:ind w:right="114"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Nevezze meg azt az államot, amelynek a magyar külpolitikai törekvéseket támogató álláspontja megjelenik a</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plakáton!</w:t>
      </w:r>
    </w:p>
    <w:p w14:paraId="70BE2D9F" w14:textId="77777777" w:rsidR="004F5602" w:rsidRPr="00B85F4F" w:rsidRDefault="004F5602" w:rsidP="004F5602">
      <w:pPr>
        <w:widowControl w:val="0"/>
        <w:autoSpaceDE w:val="0"/>
        <w:autoSpaceDN w:val="0"/>
        <w:spacing w:after="0" w:line="240" w:lineRule="auto"/>
        <w:ind w:left="117"/>
        <w:rPr>
          <w:rFonts w:ascii="Times New Roman" w:eastAsia="Book Antiqua" w:hAnsi="Times New Roman" w:cs="Times New Roman"/>
          <w:lang w:eastAsia="en-US"/>
        </w:rPr>
      </w:pPr>
    </w:p>
    <w:p w14:paraId="4AE91224" w14:textId="77777777" w:rsidR="004F5602" w:rsidRPr="00B85F4F" w:rsidRDefault="004F5602" w:rsidP="004F5602">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6A69BFC6" w14:textId="77777777" w:rsidR="004F5602" w:rsidRPr="00B85F4F" w:rsidRDefault="004F5602" w:rsidP="004F5602">
      <w:pPr>
        <w:widowControl w:val="0"/>
        <w:numPr>
          <w:ilvl w:val="0"/>
          <w:numId w:val="33"/>
        </w:numPr>
        <w:tabs>
          <w:tab w:val="left" w:pos="384"/>
        </w:tabs>
        <w:autoSpaceDE w:val="0"/>
        <w:autoSpaceDN w:val="0"/>
        <w:spacing w:after="0" w:line="240" w:lineRule="auto"/>
        <w:ind w:right="115"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szomszédos</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államok</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szövetséget</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hoztak</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létre</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azért,</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hogy</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megakadályozzák</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magyar külpolitika legfontosabb célkitűzésének elérését. Nevezze meg ezt a</w:t>
      </w:r>
      <w:r w:rsidRPr="00B85F4F">
        <w:rPr>
          <w:rFonts w:ascii="Times New Roman" w:eastAsia="Times New Roman" w:hAnsi="Times New Roman" w:cs="Times New Roman"/>
          <w:b/>
          <w:bCs/>
          <w:spacing w:val="-26"/>
          <w:lang w:eastAsia="en-US"/>
        </w:rPr>
        <w:t xml:space="preserve"> </w:t>
      </w:r>
      <w:r w:rsidRPr="00B85F4F">
        <w:rPr>
          <w:rFonts w:ascii="Times New Roman" w:eastAsia="Times New Roman" w:hAnsi="Times New Roman" w:cs="Times New Roman"/>
          <w:b/>
          <w:bCs/>
          <w:lang w:eastAsia="en-US"/>
        </w:rPr>
        <w:t>szövetséget!</w:t>
      </w:r>
    </w:p>
    <w:p w14:paraId="75EF00D1" w14:textId="77777777" w:rsidR="004F5602" w:rsidRPr="00B85F4F" w:rsidRDefault="004F5602" w:rsidP="004F5602">
      <w:pPr>
        <w:widowControl w:val="0"/>
        <w:autoSpaceDE w:val="0"/>
        <w:autoSpaceDN w:val="0"/>
        <w:spacing w:after="0" w:line="240" w:lineRule="auto"/>
        <w:ind w:left="117"/>
        <w:rPr>
          <w:rFonts w:ascii="Times New Roman" w:eastAsia="Book Antiqua" w:hAnsi="Times New Roman" w:cs="Times New Roman"/>
          <w:lang w:eastAsia="en-US"/>
        </w:rPr>
      </w:pPr>
    </w:p>
    <w:p w14:paraId="6CFF55B9" w14:textId="269AB8FB" w:rsidR="004F5602" w:rsidRDefault="004F5602" w:rsidP="004F5602">
      <w:pPr>
        <w:widowControl w:val="0"/>
        <w:autoSpaceDE w:val="0"/>
        <w:autoSpaceDN w:val="0"/>
        <w:spacing w:after="0" w:line="240" w:lineRule="auto"/>
        <w:ind w:left="117"/>
        <w:rPr>
          <w:rFonts w:ascii="Times New Roman" w:eastAsia="Book Antiqua" w:hAnsi="Times New Roman" w:cs="Times New Roman"/>
          <w:lang w:eastAsia="en-US"/>
        </w:rPr>
      </w:pPr>
      <w:r>
        <w:rPr>
          <w:rFonts w:ascii="Times New Roman" w:hAnsi="Times New Roman" w:cs="Times New Roman"/>
          <w:noProof/>
        </w:rPr>
        <mc:AlternateContent>
          <mc:Choice Requires="wpg">
            <w:drawing>
              <wp:anchor distT="0" distB="0" distL="114300" distR="114300" simplePos="0" relativeHeight="251679744" behindDoc="0" locked="0" layoutInCell="1" allowOverlap="1" wp14:anchorId="1F277B19" wp14:editId="0E42754D">
                <wp:simplePos x="0" y="0"/>
                <wp:positionH relativeFrom="page">
                  <wp:posOffset>5499100</wp:posOffset>
                </wp:positionH>
                <wp:positionV relativeFrom="paragraph">
                  <wp:posOffset>238760</wp:posOffset>
                </wp:positionV>
                <wp:extent cx="1164590" cy="373380"/>
                <wp:effectExtent l="3175" t="10795" r="3810" b="6350"/>
                <wp:wrapNone/>
                <wp:docPr id="999961543" name="Csoportba foglalás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660" y="376"/>
                          <a:chExt cx="1834" cy="588"/>
                        </a:xfrm>
                      </wpg:grpSpPr>
                      <wps:wsp>
                        <wps:cNvPr id="1349428629" name="AutoShape 69"/>
                        <wps:cNvSpPr>
                          <a:spLocks/>
                        </wps:cNvSpPr>
                        <wps:spPr bwMode="auto">
                          <a:xfrm>
                            <a:off x="8675" y="390"/>
                            <a:ext cx="1805" cy="557"/>
                          </a:xfrm>
                          <a:custGeom>
                            <a:avLst/>
                            <a:gdLst>
                              <a:gd name="T0" fmla="*/ 897 w 1805"/>
                              <a:gd name="T1" fmla="*/ 390 h 557"/>
                              <a:gd name="T2" fmla="*/ 0 w 1805"/>
                              <a:gd name="T3" fmla="*/ 390 h 557"/>
                              <a:gd name="T4" fmla="*/ 0 w 1805"/>
                              <a:gd name="T5" fmla="*/ 947 h 557"/>
                              <a:gd name="T6" fmla="*/ 897 w 1805"/>
                              <a:gd name="T7" fmla="*/ 947 h 557"/>
                              <a:gd name="T8" fmla="*/ 897 w 1805"/>
                              <a:gd name="T9" fmla="*/ 390 h 557"/>
                              <a:gd name="T10" fmla="*/ 1805 w 1805"/>
                              <a:gd name="T11" fmla="*/ 390 h 557"/>
                              <a:gd name="T12" fmla="*/ 907 w 1805"/>
                              <a:gd name="T13" fmla="*/ 390 h 557"/>
                              <a:gd name="T14" fmla="*/ 907 w 1805"/>
                              <a:gd name="T15" fmla="*/ 947 h 557"/>
                              <a:gd name="T16" fmla="*/ 1805 w 1805"/>
                              <a:gd name="T17" fmla="*/ 947 h 557"/>
                              <a:gd name="T18" fmla="*/ 1805 w 1805"/>
                              <a:gd name="T19" fmla="*/ 390 h 55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805" h="557">
                                <a:moveTo>
                                  <a:pt x="897" y="0"/>
                                </a:moveTo>
                                <a:lnTo>
                                  <a:pt x="0" y="0"/>
                                </a:lnTo>
                                <a:lnTo>
                                  <a:pt x="0" y="557"/>
                                </a:lnTo>
                                <a:lnTo>
                                  <a:pt x="897" y="557"/>
                                </a:lnTo>
                                <a:lnTo>
                                  <a:pt x="897" y="0"/>
                                </a:lnTo>
                                <a:moveTo>
                                  <a:pt x="1805" y="0"/>
                                </a:moveTo>
                                <a:lnTo>
                                  <a:pt x="907" y="0"/>
                                </a:lnTo>
                                <a:lnTo>
                                  <a:pt x="907" y="557"/>
                                </a:lnTo>
                                <a:lnTo>
                                  <a:pt x="1805" y="557"/>
                                </a:lnTo>
                                <a:lnTo>
                                  <a:pt x="1805" y="0"/>
                                </a:lnTo>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310987" name="AutoShape 68"/>
                        <wps:cNvSpPr>
                          <a:spLocks/>
                        </wps:cNvSpPr>
                        <wps:spPr bwMode="auto">
                          <a:xfrm>
                            <a:off x="8665" y="381"/>
                            <a:ext cx="1824" cy="578"/>
                          </a:xfrm>
                          <a:custGeom>
                            <a:avLst/>
                            <a:gdLst>
                              <a:gd name="T0" fmla="*/ 0 w 1824"/>
                              <a:gd name="T1" fmla="*/ 385 h 578"/>
                              <a:gd name="T2" fmla="*/ 1824 w 1824"/>
                              <a:gd name="T3" fmla="*/ 385 h 578"/>
                              <a:gd name="T4" fmla="*/ 5 w 1824"/>
                              <a:gd name="T5" fmla="*/ 381 h 578"/>
                              <a:gd name="T6" fmla="*/ 5 w 1824"/>
                              <a:gd name="T7" fmla="*/ 958 h 578"/>
                              <a:gd name="T8" fmla="*/ 0 w 1824"/>
                              <a:gd name="T9" fmla="*/ 953 h 578"/>
                              <a:gd name="T10" fmla="*/ 907 w 1824"/>
                              <a:gd name="T11" fmla="*/ 953 h 57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824" h="578">
                                <a:moveTo>
                                  <a:pt x="0" y="4"/>
                                </a:moveTo>
                                <a:lnTo>
                                  <a:pt x="1824" y="4"/>
                                </a:lnTo>
                                <a:moveTo>
                                  <a:pt x="5" y="0"/>
                                </a:moveTo>
                                <a:lnTo>
                                  <a:pt x="5" y="577"/>
                                </a:lnTo>
                                <a:moveTo>
                                  <a:pt x="0" y="572"/>
                                </a:moveTo>
                                <a:lnTo>
                                  <a:pt x="907" y="572"/>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525136" name="Line 67"/>
                        <wps:cNvCnPr>
                          <a:cxnSpLocks noChangeShapeType="1"/>
                        </wps:cNvCnPr>
                        <wps:spPr bwMode="auto">
                          <a:xfrm>
                            <a:off x="9577" y="390"/>
                            <a:ext cx="0" cy="56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37446355" name="Line 66"/>
                        <wps:cNvCnPr>
                          <a:cxnSpLocks noChangeShapeType="1"/>
                        </wps:cNvCnPr>
                        <wps:spPr bwMode="auto">
                          <a:xfrm>
                            <a:off x="9582" y="953"/>
                            <a:ext cx="89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43895856" name="Line 65"/>
                        <wps:cNvCnPr>
                          <a:cxnSpLocks noChangeShapeType="1"/>
                        </wps:cNvCnPr>
                        <wps:spPr bwMode="auto">
                          <a:xfrm>
                            <a:off x="10484" y="381"/>
                            <a:ext cx="0" cy="57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44444746" name="Text Box 64"/>
                        <wps:cNvSpPr txBox="1">
                          <a:spLocks noChangeArrowheads="1"/>
                        </wps:cNvSpPr>
                        <wps:spPr bwMode="auto">
                          <a:xfrm>
                            <a:off x="8670" y="385"/>
                            <a:ext cx="908"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A3830" w14:textId="77777777" w:rsidR="004F5602" w:rsidRDefault="004F5602" w:rsidP="004F5602">
                              <w:pPr>
                                <w:spacing w:before="143"/>
                                <w:ind w:left="149"/>
                                <w:rPr>
                                  <w:sz w:val="24"/>
                                </w:rPr>
                              </w:pPr>
                              <w:r>
                                <w:rPr>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277B19" id="Csoportba foglalás 85" o:spid="_x0000_s1129" style="position:absolute;left:0;text-align:left;margin-left:433pt;margin-top:18.8pt;width:91.7pt;height:29.4pt;z-index:251679744;mso-position-horizontal-relative:page;mso-position-vertical-relative:text" coordorigin="8660,37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">
                <v:shape id="AutoShape 69" o:spid="_x0000_s1130" style="position:absolute;left:8675;top:390;width:1805;height:557;visibility:visible;mso-wrap-style:square;v-text-anchor:top" coordsize="1805,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" path="m897,l,,,557r897,l897,t908,l907,r,557l1805,557,1805,e" fillcolor="#ccc" stroked="f">
                  <v:path arrowok="t" o:connecttype="custom" o:connectlocs="897,390;0,390;0,947;897,947;897,390;1805,390;907,390;907,947;1805,947;1805,390" o:connectangles="0,0,0,0,0,0,0,0,0,0"/>
                </v:shape>
                <v:shape id="AutoShape 68" o:spid="_x0000_s1131" style="position:absolute;left:8665;top:381;width:1824;height:578;visibility:visible;mso-wrap-style:square;v-text-anchor:top" coordsize="182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" path="m,4r1824,m5,r,577m,572r907,e" filled="f" strokeweight=".48pt">
                  <v:path arrowok="t" o:connecttype="custom" o:connectlocs="0,385;1824,385;5,381;5,958;0,953;907,953" o:connectangles="0,0,0,0,0,0"/>
                </v:shape>
                <v:line id="Line 67" o:spid="_x0000_s1132" style="position:absolute;visibility:visible;mso-wrap-style:square" from="9577,390" to="957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" strokeweight=".48pt"/>
                <v:line id="Line 66" o:spid="_x0000_s1133" style="position:absolute;visibility:visible;mso-wrap-style:square" from="9582,953" to="10480,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" strokeweight=".48pt"/>
                <v:line id="Line 65" o:spid="_x0000_s1134" style="position:absolute;visibility:visible;mso-wrap-style:square" from="10484,381" to="1048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" strokeweight=".48pt"/>
                <v:shape id="Text Box 64" o:spid="_x0000_s1135" type="#_x0000_t202" style="position:absolute;left:8670;top:38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" filled="f" stroked="f">
                  <v:textbox inset="0,0,0,0">
                    <w:txbxContent>
                      <w:p w14:paraId="48AA3830" w14:textId="77777777" w:rsidR="004F5602" w:rsidRDefault="004F5602" w:rsidP="004F5602">
                        <w:pPr>
                          <w:spacing w:before="143"/>
                          <w:ind w:left="149"/>
                          <w:rPr>
                            <w:sz w:val="24"/>
                          </w:rPr>
                        </w:pPr>
                        <w:r>
                          <w:rPr>
                            <w:sz w:val="24"/>
                          </w:rPr>
                          <w:t>4 pont</w:t>
                        </w:r>
                      </w:p>
                    </w:txbxContent>
                  </v:textbox>
                </v:shape>
                <w10:wrap anchorx="page"/>
              </v:group>
            </w:pict>
          </mc:Fallback>
        </mc:AlternateContent>
      </w:r>
      <w:r w:rsidRPr="00B85F4F">
        <w:rPr>
          <w:rFonts w:ascii="Times New Roman" w:eastAsia="Book Antiqua" w:hAnsi="Times New Roman" w:cs="Times New Roman"/>
          <w:lang w:eastAsia="en-US"/>
        </w:rPr>
        <w:t>……………………………………………</w:t>
      </w:r>
    </w:p>
    <w:p w14:paraId="6B87905B" w14:textId="77777777" w:rsidR="00523DF1" w:rsidRDefault="00523DF1" w:rsidP="004F5602">
      <w:pPr>
        <w:widowControl w:val="0"/>
        <w:autoSpaceDE w:val="0"/>
        <w:autoSpaceDN w:val="0"/>
        <w:spacing w:after="0" w:line="240" w:lineRule="auto"/>
        <w:ind w:left="117"/>
        <w:rPr>
          <w:rFonts w:ascii="Times New Roman" w:eastAsia="Book Antiqua" w:hAnsi="Times New Roman" w:cs="Times New Roman"/>
          <w:lang w:eastAsia="en-US"/>
        </w:rPr>
      </w:pPr>
    </w:p>
    <w:p w14:paraId="5B0F3F27" w14:textId="77777777" w:rsidR="00523DF1" w:rsidRDefault="00523DF1" w:rsidP="004F5602">
      <w:pPr>
        <w:widowControl w:val="0"/>
        <w:autoSpaceDE w:val="0"/>
        <w:autoSpaceDN w:val="0"/>
        <w:spacing w:after="0" w:line="240" w:lineRule="auto"/>
        <w:ind w:left="117"/>
        <w:rPr>
          <w:rFonts w:ascii="Times New Roman" w:eastAsia="Book Antiqua" w:hAnsi="Times New Roman" w:cs="Times New Roman"/>
          <w:lang w:eastAsia="en-US"/>
        </w:rPr>
      </w:pPr>
    </w:p>
    <w:p w14:paraId="78DEDDF9" w14:textId="77777777" w:rsidR="00523DF1" w:rsidRDefault="00523DF1" w:rsidP="004F5602">
      <w:pPr>
        <w:widowControl w:val="0"/>
        <w:autoSpaceDE w:val="0"/>
        <w:autoSpaceDN w:val="0"/>
        <w:spacing w:after="0" w:line="240" w:lineRule="auto"/>
        <w:ind w:left="117"/>
        <w:rPr>
          <w:rFonts w:ascii="Times New Roman" w:eastAsia="Book Antiqua" w:hAnsi="Times New Roman" w:cs="Times New Roman"/>
          <w:lang w:eastAsia="en-US"/>
        </w:rPr>
      </w:pPr>
    </w:p>
    <w:p w14:paraId="465806D1" w14:textId="46CFBBB1" w:rsidR="00523DF1" w:rsidRDefault="00523DF1" w:rsidP="004F5602">
      <w:pPr>
        <w:widowControl w:val="0"/>
        <w:autoSpaceDE w:val="0"/>
        <w:autoSpaceDN w:val="0"/>
        <w:spacing w:after="0" w:line="240" w:lineRule="auto"/>
        <w:ind w:left="117"/>
        <w:rPr>
          <w:rFonts w:ascii="Times New Roman" w:eastAsia="Book Antiqua" w:hAnsi="Times New Roman" w:cs="Times New Roman"/>
          <w:lang w:eastAsia="en-US"/>
        </w:rPr>
      </w:pPr>
      <w:r>
        <w:rPr>
          <w:rFonts w:ascii="Times New Roman" w:eastAsia="Book Antiqua" w:hAnsi="Times New Roman" w:cs="Times New Roman"/>
          <w:lang w:eastAsia="en-US"/>
        </w:rPr>
        <w:t>MEGOLDÁSOK</w:t>
      </w:r>
    </w:p>
    <w:p w14:paraId="132D4B5D" w14:textId="77777777" w:rsidR="00523DF1" w:rsidRPr="00523DF1" w:rsidRDefault="00523DF1" w:rsidP="00523DF1">
      <w:pPr>
        <w:widowControl w:val="0"/>
        <w:numPr>
          <w:ilvl w:val="0"/>
          <w:numId w:val="47"/>
        </w:numPr>
        <w:autoSpaceDE w:val="0"/>
        <w:autoSpaceDN w:val="0"/>
        <w:spacing w:after="0" w:line="240" w:lineRule="auto"/>
        <w:rPr>
          <w:rFonts w:ascii="Times New Roman" w:eastAsia="Book Antiqua" w:hAnsi="Times New Roman" w:cs="Times New Roman"/>
          <w:lang w:eastAsia="en-US"/>
        </w:rPr>
      </w:pPr>
      <w:r w:rsidRPr="00523DF1">
        <w:rPr>
          <w:rFonts w:ascii="Times New Roman" w:eastAsia="Book Antiqua" w:hAnsi="Times New Roman" w:cs="Times New Roman"/>
          <w:lang w:eastAsia="en-US"/>
        </w:rPr>
        <w:t>trianoni (béke / békediktátum / békeszerződés) (Elfogadható még: Trianon.)</w:t>
      </w:r>
    </w:p>
    <w:p w14:paraId="4BB0FD03" w14:textId="77777777" w:rsidR="00523DF1" w:rsidRPr="00523DF1" w:rsidRDefault="00523DF1" w:rsidP="00523DF1">
      <w:pPr>
        <w:widowControl w:val="0"/>
        <w:numPr>
          <w:ilvl w:val="0"/>
          <w:numId w:val="47"/>
        </w:numPr>
        <w:autoSpaceDE w:val="0"/>
        <w:autoSpaceDN w:val="0"/>
        <w:spacing w:after="0" w:line="240" w:lineRule="auto"/>
        <w:rPr>
          <w:rFonts w:ascii="Times New Roman" w:eastAsia="Book Antiqua" w:hAnsi="Times New Roman" w:cs="Times New Roman"/>
          <w:lang w:eastAsia="en-US"/>
        </w:rPr>
      </w:pPr>
      <w:r w:rsidRPr="00523DF1">
        <w:rPr>
          <w:rFonts w:ascii="Times New Roman" w:eastAsia="Book Antiqua" w:hAnsi="Times New Roman" w:cs="Times New Roman"/>
          <w:lang w:eastAsia="en-US"/>
        </w:rPr>
        <w:t>(területi / békés) revízió</w:t>
      </w:r>
    </w:p>
    <w:p w14:paraId="5FE727D7" w14:textId="77777777" w:rsidR="00523DF1" w:rsidRPr="00523DF1" w:rsidRDefault="00523DF1" w:rsidP="00523DF1">
      <w:pPr>
        <w:widowControl w:val="0"/>
        <w:numPr>
          <w:ilvl w:val="0"/>
          <w:numId w:val="47"/>
        </w:numPr>
        <w:autoSpaceDE w:val="0"/>
        <w:autoSpaceDN w:val="0"/>
        <w:spacing w:after="0" w:line="240" w:lineRule="auto"/>
        <w:rPr>
          <w:rFonts w:ascii="Times New Roman" w:eastAsia="Book Antiqua" w:hAnsi="Times New Roman" w:cs="Times New Roman"/>
          <w:lang w:eastAsia="en-US"/>
        </w:rPr>
      </w:pPr>
      <w:r w:rsidRPr="00523DF1">
        <w:rPr>
          <w:rFonts w:ascii="Times New Roman" w:eastAsia="Book Antiqua" w:hAnsi="Times New Roman" w:cs="Times New Roman"/>
          <w:lang w:eastAsia="en-US"/>
        </w:rPr>
        <w:t>Olaszország / Olasz Királyság</w:t>
      </w:r>
    </w:p>
    <w:p w14:paraId="41F05572" w14:textId="77777777" w:rsidR="00523DF1" w:rsidRPr="00523DF1" w:rsidRDefault="00523DF1" w:rsidP="00523DF1">
      <w:pPr>
        <w:widowControl w:val="0"/>
        <w:numPr>
          <w:ilvl w:val="0"/>
          <w:numId w:val="47"/>
        </w:numPr>
        <w:autoSpaceDE w:val="0"/>
        <w:autoSpaceDN w:val="0"/>
        <w:spacing w:after="0" w:line="240" w:lineRule="auto"/>
        <w:rPr>
          <w:rFonts w:ascii="Times New Roman" w:eastAsia="Book Antiqua" w:hAnsi="Times New Roman" w:cs="Times New Roman"/>
          <w:lang w:eastAsia="en-US"/>
        </w:rPr>
      </w:pPr>
      <w:r w:rsidRPr="00523DF1">
        <w:rPr>
          <w:rFonts w:ascii="Times New Roman" w:eastAsia="Book Antiqua" w:hAnsi="Times New Roman" w:cs="Times New Roman"/>
          <w:lang w:eastAsia="en-US"/>
        </w:rPr>
        <w:t>kisantant</w:t>
      </w:r>
    </w:p>
    <w:p w14:paraId="4A281C80" w14:textId="77777777" w:rsidR="00523DF1" w:rsidRPr="00B85F4F" w:rsidRDefault="00523DF1" w:rsidP="004F5602">
      <w:pPr>
        <w:widowControl w:val="0"/>
        <w:autoSpaceDE w:val="0"/>
        <w:autoSpaceDN w:val="0"/>
        <w:spacing w:after="0" w:line="240" w:lineRule="auto"/>
        <w:ind w:left="117"/>
        <w:rPr>
          <w:rFonts w:ascii="Times New Roman" w:eastAsia="Book Antiqua" w:hAnsi="Times New Roman" w:cs="Times New Roman"/>
          <w:lang w:eastAsia="en-US"/>
        </w:rPr>
      </w:pPr>
    </w:p>
    <w:p w14:paraId="1A888788" w14:textId="77777777" w:rsidR="004F5602" w:rsidRPr="00B85F4F" w:rsidRDefault="004F5602" w:rsidP="004F5602">
      <w:pPr>
        <w:spacing w:after="0" w:line="240" w:lineRule="auto"/>
        <w:rPr>
          <w:rFonts w:ascii="Times New Roman" w:hAnsi="Times New Roman" w:cs="Times New Roman"/>
        </w:rPr>
      </w:pPr>
      <w:r w:rsidRPr="00B85F4F">
        <w:rPr>
          <w:rFonts w:ascii="Times New Roman" w:hAnsi="Times New Roman" w:cs="Times New Roman"/>
        </w:rPr>
        <w:br w:type="page"/>
      </w:r>
    </w:p>
    <w:p w14:paraId="580606DE" w14:textId="77777777" w:rsidR="004F5602" w:rsidRPr="00B85F4F" w:rsidRDefault="004F5602" w:rsidP="004F5602">
      <w:pPr>
        <w:spacing w:after="0" w:line="240" w:lineRule="auto"/>
        <w:rPr>
          <w:rFonts w:ascii="Times New Roman" w:hAnsi="Times New Roman" w:cs="Times New Roman"/>
          <w:b/>
        </w:rPr>
      </w:pPr>
      <w:r w:rsidRPr="00B85F4F">
        <w:rPr>
          <w:rFonts w:ascii="Times New Roman" w:hAnsi="Times New Roman" w:cs="Times New Roman"/>
          <w:b/>
        </w:rPr>
        <w:lastRenderedPageBreak/>
        <w:t>2022. május: A feladat a Horthy-korszak társadalmával kapcsolatos.</w:t>
      </w:r>
    </w:p>
    <w:p w14:paraId="7A4252EE" w14:textId="77777777" w:rsidR="004F5602" w:rsidRPr="00B85F4F" w:rsidRDefault="004F5602" w:rsidP="004F5602">
      <w:pPr>
        <w:widowControl w:val="0"/>
        <w:autoSpaceDE w:val="0"/>
        <w:autoSpaceDN w:val="0"/>
        <w:spacing w:after="0" w:line="275" w:lineRule="exact"/>
        <w:ind w:left="17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5D745DF5" w14:textId="77777777" w:rsidR="004F5602" w:rsidRPr="00B85F4F" w:rsidRDefault="004F5602" w:rsidP="004F5602">
      <w:pPr>
        <w:widowControl w:val="0"/>
        <w:autoSpaceDE w:val="0"/>
        <w:autoSpaceDN w:val="0"/>
        <w:spacing w:before="2" w:after="0" w:line="240" w:lineRule="auto"/>
        <w:rPr>
          <w:rFonts w:ascii="Times New Roman" w:eastAsia="Times New Roman" w:hAnsi="Times New Roman" w:cs="Times New Roman"/>
          <w:lang w:eastAsia="en-US"/>
        </w:rPr>
      </w:pPr>
    </w:p>
    <w:p w14:paraId="5445769D" w14:textId="77777777" w:rsidR="004F5602" w:rsidRPr="00B85F4F" w:rsidRDefault="004F5602" w:rsidP="004F5602">
      <w:pPr>
        <w:widowControl w:val="0"/>
        <w:autoSpaceDE w:val="0"/>
        <w:autoSpaceDN w:val="0"/>
        <w:spacing w:after="0" w:line="240" w:lineRule="auto"/>
        <w:ind w:left="117" w:right="112"/>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 xml:space="preserve">„Felkérem méltóságodat, szíveskedjék hivatali és társadalmi tekintélyének teljes súlyával odahatni, hogy a [világgazdasági válság következtében kialakult] jelenlegi nehéz viszonyok között a békés polgárságnál is visszatetszést szülő, a proletár tömegeknél pedig egyenesen forradalmi agitációs [értsd: mozgósító] eszközül kínálkozó indokolatlan, és az alsóbb néposztályok szeme láttára lefolyó […] fényűző ünnepségek vagy szórakozások (luxuslakomák, agarászat, lovaspóló stb.) mellőztessenek. Természetesen a vallásos és hazafias érzés ápolását célzó […] ünnep- </w:t>
      </w:r>
      <w:proofErr w:type="spellStart"/>
      <w:r w:rsidRPr="00B85F4F">
        <w:rPr>
          <w:rFonts w:ascii="Times New Roman" w:eastAsia="Times New Roman" w:hAnsi="Times New Roman" w:cs="Times New Roman"/>
          <w:lang w:eastAsia="en-US"/>
        </w:rPr>
        <w:t>ségek</w:t>
      </w:r>
      <w:proofErr w:type="spellEnd"/>
      <w:r w:rsidRPr="00B85F4F">
        <w:rPr>
          <w:rFonts w:ascii="Times New Roman" w:eastAsia="Times New Roman" w:hAnsi="Times New Roman" w:cs="Times New Roman"/>
          <w:lang w:eastAsia="en-US"/>
        </w:rPr>
        <w:t xml:space="preserve">, összejövetelek, előadások elé nem kívánok akadályt gördíteni.” </w:t>
      </w:r>
      <w:r w:rsidRPr="00B85F4F">
        <w:rPr>
          <w:rFonts w:ascii="Times New Roman" w:eastAsia="Times New Roman" w:hAnsi="Times New Roman" w:cs="Times New Roman"/>
          <w:i/>
          <w:lang w:eastAsia="en-US"/>
        </w:rPr>
        <w:t>(A belügy- miniszter körrendelete a helyi hatalom vezetőinek, 1931)</w:t>
      </w:r>
    </w:p>
    <w:p w14:paraId="07E4537C" w14:textId="77777777" w:rsidR="004F5602" w:rsidRPr="00B85F4F" w:rsidRDefault="004F5602" w:rsidP="004F5602">
      <w:pPr>
        <w:widowControl w:val="0"/>
        <w:autoSpaceDE w:val="0"/>
        <w:autoSpaceDN w:val="0"/>
        <w:spacing w:before="10" w:after="0" w:line="240" w:lineRule="auto"/>
        <w:rPr>
          <w:rFonts w:ascii="Times New Roman" w:eastAsia="Times New Roman" w:hAnsi="Times New Roman" w:cs="Times New Roman"/>
          <w:i/>
          <w:lang w:eastAsia="en-US"/>
        </w:rPr>
      </w:pPr>
    </w:p>
    <w:p w14:paraId="5D63657B" w14:textId="77777777" w:rsidR="004F5602" w:rsidRPr="00B85F4F" w:rsidRDefault="004F5602" w:rsidP="004F5602">
      <w:pPr>
        <w:widowControl w:val="0"/>
        <w:numPr>
          <w:ilvl w:val="0"/>
          <w:numId w:val="35"/>
        </w:numPr>
        <w:tabs>
          <w:tab w:val="left" w:pos="422"/>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 xml:space="preserve">Karikázza be annak a </w:t>
      </w:r>
      <w:r w:rsidRPr="00B85F4F">
        <w:rPr>
          <w:rFonts w:ascii="Times New Roman" w:eastAsia="Times New Roman" w:hAnsi="Times New Roman" w:cs="Times New Roman"/>
          <w:b/>
          <w:bCs/>
          <w:u w:val="thick"/>
          <w:lang w:eastAsia="en-US"/>
        </w:rPr>
        <w:t xml:space="preserve">három </w:t>
      </w:r>
      <w:r w:rsidRPr="00B85F4F">
        <w:rPr>
          <w:rFonts w:ascii="Times New Roman" w:eastAsia="Times New Roman" w:hAnsi="Times New Roman" w:cs="Times New Roman"/>
          <w:b/>
          <w:bCs/>
          <w:lang w:eastAsia="en-US"/>
        </w:rPr>
        <w:t>állításnak a sorszámát, amelyet alátámaszt a forrás idézett</w:t>
      </w:r>
      <w:r w:rsidRPr="00B85F4F">
        <w:rPr>
          <w:rFonts w:ascii="Times New Roman" w:eastAsia="Times New Roman" w:hAnsi="Times New Roman" w:cs="Times New Roman"/>
          <w:b/>
          <w:bCs/>
          <w:spacing w:val="-4"/>
          <w:lang w:eastAsia="en-US"/>
        </w:rPr>
        <w:t xml:space="preserve"> </w:t>
      </w:r>
      <w:r w:rsidRPr="00B85F4F">
        <w:rPr>
          <w:rFonts w:ascii="Times New Roman" w:eastAsia="Times New Roman" w:hAnsi="Times New Roman" w:cs="Times New Roman"/>
          <w:b/>
          <w:bCs/>
          <w:lang w:eastAsia="en-US"/>
        </w:rPr>
        <w:t>része!</w:t>
      </w:r>
    </w:p>
    <w:p w14:paraId="49390AAE" w14:textId="77777777" w:rsidR="004F5602" w:rsidRPr="00B85F4F" w:rsidRDefault="004F5602" w:rsidP="004F5602">
      <w:pPr>
        <w:widowControl w:val="0"/>
        <w:numPr>
          <w:ilvl w:val="1"/>
          <w:numId w:val="35"/>
        </w:numPr>
        <w:tabs>
          <w:tab w:val="left" w:pos="643"/>
        </w:tabs>
        <w:autoSpaceDE w:val="0"/>
        <w:autoSpaceDN w:val="0"/>
        <w:spacing w:before="117" w:after="0" w:line="240" w:lineRule="auto"/>
        <w:ind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hatalom tartott a kommunista mozgalom</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megerősödésétől.</w:t>
      </w:r>
    </w:p>
    <w:p w14:paraId="2C5B9DBD" w14:textId="77777777" w:rsidR="004F5602" w:rsidRPr="00B85F4F" w:rsidRDefault="004F5602" w:rsidP="004F5602">
      <w:pPr>
        <w:widowControl w:val="0"/>
        <w:numPr>
          <w:ilvl w:val="1"/>
          <w:numId w:val="35"/>
        </w:numPr>
        <w:tabs>
          <w:tab w:val="left" w:pos="653"/>
        </w:tabs>
        <w:autoSpaceDE w:val="0"/>
        <w:autoSpaceDN w:val="0"/>
        <w:spacing w:before="120" w:after="0" w:line="240" w:lineRule="auto"/>
        <w:ind w:right="113"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belügyminiszter idézett rendeletének célja a társadalmi egyenlőtlenségek csökkentése volt.</w:t>
      </w:r>
    </w:p>
    <w:p w14:paraId="51BF1E0C" w14:textId="77777777" w:rsidR="004F5602" w:rsidRPr="00B85F4F" w:rsidRDefault="004F5602" w:rsidP="004F5602">
      <w:pPr>
        <w:widowControl w:val="0"/>
        <w:numPr>
          <w:ilvl w:val="1"/>
          <w:numId w:val="35"/>
        </w:numPr>
        <w:tabs>
          <w:tab w:val="left" w:pos="642"/>
        </w:tabs>
        <w:autoSpaceDE w:val="0"/>
        <w:autoSpaceDN w:val="0"/>
        <w:spacing w:before="120" w:after="0" w:line="240" w:lineRule="auto"/>
        <w:ind w:left="641"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rendszer fontosnak tartotta a nemzeti és keresztény hagyományok</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ápolását.</w:t>
      </w:r>
    </w:p>
    <w:p w14:paraId="2BF089A7" w14:textId="77777777" w:rsidR="004F5602" w:rsidRPr="00B85F4F" w:rsidRDefault="004F5602" w:rsidP="004F5602">
      <w:pPr>
        <w:widowControl w:val="0"/>
        <w:numPr>
          <w:ilvl w:val="1"/>
          <w:numId w:val="35"/>
        </w:numPr>
        <w:tabs>
          <w:tab w:val="left" w:pos="671"/>
        </w:tabs>
        <w:autoSpaceDE w:val="0"/>
        <w:autoSpaceDN w:val="0"/>
        <w:spacing w:before="120" w:after="0" w:line="240" w:lineRule="auto"/>
        <w:ind w:right="110"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belügyminiszter idézett rendelete egy meghatározott összeghatár felett megtiltotta a rendezvények</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szervezését.</w:t>
      </w:r>
    </w:p>
    <w:p w14:paraId="45DD9699" w14:textId="77777777" w:rsidR="004F5602" w:rsidRPr="00B85F4F" w:rsidRDefault="004F5602" w:rsidP="004F5602">
      <w:pPr>
        <w:widowControl w:val="0"/>
        <w:numPr>
          <w:ilvl w:val="1"/>
          <w:numId w:val="35"/>
        </w:numPr>
        <w:tabs>
          <w:tab w:val="left" w:pos="659"/>
        </w:tabs>
        <w:autoSpaceDE w:val="0"/>
        <w:autoSpaceDN w:val="0"/>
        <w:spacing w:before="120" w:after="0" w:line="240" w:lineRule="auto"/>
        <w:ind w:right="111"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belügyminiszter idézett rendelete elsősorban azért született, mert szükségessé vált az állami kiadások</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csökkentése.</w:t>
      </w:r>
    </w:p>
    <w:p w14:paraId="60E737A2" w14:textId="77777777" w:rsidR="004F5602" w:rsidRPr="00B85F4F" w:rsidRDefault="004F5602" w:rsidP="004F5602">
      <w:pPr>
        <w:widowControl w:val="0"/>
        <w:numPr>
          <w:ilvl w:val="1"/>
          <w:numId w:val="35"/>
        </w:numPr>
        <w:tabs>
          <w:tab w:val="left" w:pos="729"/>
        </w:tabs>
        <w:autoSpaceDE w:val="0"/>
        <w:autoSpaceDN w:val="0"/>
        <w:spacing w:before="120" w:after="0" w:line="240" w:lineRule="auto"/>
        <w:ind w:right="112"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nehéz gazdasági helyzet kiélezte a nagy vagyoni különbségek miatt meglévő feszültségeket.</w:t>
      </w:r>
    </w:p>
    <w:p w14:paraId="214E29B4" w14:textId="77777777" w:rsidR="004F5602" w:rsidRPr="00B85F4F" w:rsidRDefault="004F5602" w:rsidP="004F5602">
      <w:pPr>
        <w:widowControl w:val="0"/>
        <w:numPr>
          <w:ilvl w:val="1"/>
          <w:numId w:val="35"/>
        </w:numPr>
        <w:tabs>
          <w:tab w:val="left" w:pos="690"/>
        </w:tabs>
        <w:autoSpaceDE w:val="0"/>
        <w:autoSpaceDN w:val="0"/>
        <w:spacing w:before="120" w:after="0" w:line="240" w:lineRule="auto"/>
        <w:ind w:right="112"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hatalom a háborús körülményekre tekintettel korlátozta az alapvető emberi jogok gyakorlását.</w:t>
      </w:r>
    </w:p>
    <w:p w14:paraId="4EA2AECA"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52185166" w14:textId="77777777" w:rsidR="004F5602" w:rsidRPr="00B85F4F" w:rsidRDefault="004F5602" w:rsidP="004F5602">
      <w:pPr>
        <w:widowControl w:val="0"/>
        <w:numPr>
          <w:ilvl w:val="0"/>
          <w:numId w:val="35"/>
        </w:numPr>
        <w:tabs>
          <w:tab w:val="left" w:pos="384"/>
        </w:tabs>
        <w:autoSpaceDE w:val="0"/>
        <w:autoSpaceDN w:val="0"/>
        <w:spacing w:before="219" w:after="0" w:line="240" w:lineRule="auto"/>
        <w:ind w:right="113"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felsoroltak</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közül</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mely</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társadalmi</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rétegre</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vonatkozhatott</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leginkább</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forrásban</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leírt korlátozás? Karikázza be az egyetlen helyes válasz</w:t>
      </w:r>
      <w:r w:rsidRPr="00B85F4F">
        <w:rPr>
          <w:rFonts w:ascii="Times New Roman" w:eastAsia="Times New Roman" w:hAnsi="Times New Roman" w:cs="Times New Roman"/>
          <w:b/>
          <w:bCs/>
          <w:spacing w:val="-12"/>
          <w:lang w:eastAsia="en-US"/>
        </w:rPr>
        <w:t xml:space="preserve"> </w:t>
      </w:r>
      <w:r w:rsidRPr="00B85F4F">
        <w:rPr>
          <w:rFonts w:ascii="Times New Roman" w:eastAsia="Times New Roman" w:hAnsi="Times New Roman" w:cs="Times New Roman"/>
          <w:b/>
          <w:bCs/>
          <w:lang w:eastAsia="en-US"/>
        </w:rPr>
        <w:t>sorszámát!</w:t>
      </w:r>
    </w:p>
    <w:p w14:paraId="09F7A3FA" w14:textId="77777777" w:rsidR="004F5602" w:rsidRPr="00B85F4F" w:rsidRDefault="004F5602" w:rsidP="004F5602">
      <w:pPr>
        <w:widowControl w:val="0"/>
        <w:numPr>
          <w:ilvl w:val="0"/>
          <w:numId w:val="34"/>
        </w:numPr>
        <w:tabs>
          <w:tab w:val="left" w:pos="357"/>
        </w:tabs>
        <w:autoSpaceDE w:val="0"/>
        <w:autoSpaceDN w:val="0"/>
        <w:spacing w:before="117"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arisztokraták</w:t>
      </w:r>
    </w:p>
    <w:p w14:paraId="7C5A7333" w14:textId="77777777" w:rsidR="004F5602" w:rsidRPr="00B85F4F" w:rsidRDefault="004F5602" w:rsidP="004F5602">
      <w:pPr>
        <w:widowControl w:val="0"/>
        <w:numPr>
          <w:ilvl w:val="0"/>
          <w:numId w:val="34"/>
        </w:numPr>
        <w:tabs>
          <w:tab w:val="left" w:pos="358"/>
        </w:tabs>
        <w:autoSpaceDE w:val="0"/>
        <w:autoSpaceDN w:val="0"/>
        <w:spacing w:before="120"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kispolgárok</w:t>
      </w:r>
    </w:p>
    <w:p w14:paraId="35027360" w14:textId="77777777" w:rsidR="004F5602" w:rsidRPr="00B85F4F" w:rsidRDefault="004F5602" w:rsidP="004F5602">
      <w:pPr>
        <w:widowControl w:val="0"/>
        <w:numPr>
          <w:ilvl w:val="0"/>
          <w:numId w:val="34"/>
        </w:numPr>
        <w:tabs>
          <w:tab w:val="left" w:pos="358"/>
        </w:tabs>
        <w:autoSpaceDE w:val="0"/>
        <w:autoSpaceDN w:val="0"/>
        <w:spacing w:before="120"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munkások</w:t>
      </w:r>
    </w:p>
    <w:p w14:paraId="3A10E97D" w14:textId="77777777" w:rsidR="004F5602" w:rsidRPr="00B85F4F" w:rsidRDefault="004F5602" w:rsidP="004F5602">
      <w:pPr>
        <w:widowControl w:val="0"/>
        <w:numPr>
          <w:ilvl w:val="0"/>
          <w:numId w:val="34"/>
        </w:numPr>
        <w:tabs>
          <w:tab w:val="left" w:pos="358"/>
        </w:tabs>
        <w:autoSpaceDE w:val="0"/>
        <w:autoSpaceDN w:val="0"/>
        <w:spacing w:before="120"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parasztok</w:t>
      </w:r>
    </w:p>
    <w:p w14:paraId="35DA426B" w14:textId="757DB4A3" w:rsidR="004F5602" w:rsidRPr="00B85F4F" w:rsidRDefault="004F5602" w:rsidP="004F5602">
      <w:pPr>
        <w:widowControl w:val="0"/>
        <w:autoSpaceDE w:val="0"/>
        <w:autoSpaceDN w:val="0"/>
        <w:spacing w:before="10" w:after="0" w:line="240" w:lineRule="auto"/>
        <w:rPr>
          <w:rFonts w:ascii="Times New Roman" w:eastAsia="Times New Roman" w:hAnsi="Times New Roman" w:cs="Times New Roman"/>
          <w:lang w:eastAsia="en-US"/>
        </w:rPr>
      </w:pPr>
      <w:r>
        <w:rPr>
          <w:rFonts w:ascii="Times New Roman" w:hAnsi="Times New Roman" w:cs="Times New Roman"/>
          <w:noProof/>
        </w:rPr>
        <mc:AlternateContent>
          <mc:Choice Requires="wpg">
            <w:drawing>
              <wp:anchor distT="0" distB="0" distL="0" distR="0" simplePos="0" relativeHeight="251681792" behindDoc="0" locked="0" layoutInCell="1" allowOverlap="1" wp14:anchorId="4D6FE6E3" wp14:editId="1CD01336">
                <wp:simplePos x="0" y="0"/>
                <wp:positionH relativeFrom="page">
                  <wp:posOffset>5499100</wp:posOffset>
                </wp:positionH>
                <wp:positionV relativeFrom="paragraph">
                  <wp:posOffset>162560</wp:posOffset>
                </wp:positionV>
                <wp:extent cx="1164590" cy="373380"/>
                <wp:effectExtent l="0" t="0" r="16510" b="26670"/>
                <wp:wrapTopAndBottom/>
                <wp:docPr id="184873963" name="Csoportba foglalás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660" y="256"/>
                          <a:chExt cx="1834" cy="588"/>
                        </a:xfrm>
                      </wpg:grpSpPr>
                      <wps:wsp>
                        <wps:cNvPr id="582" name="Rectangle 79"/>
                        <wps:cNvSpPr>
                          <a:spLocks noChangeArrowheads="1"/>
                        </wps:cNvSpPr>
                        <wps:spPr bwMode="auto">
                          <a:xfrm>
                            <a:off x="8675" y="272"/>
                            <a:ext cx="898" cy="557"/>
                          </a:xfrm>
                          <a:prstGeom prst="rect">
                            <a:avLst/>
                          </a:prstGeom>
                          <a:solidFill>
                            <a:srgbClr val="CCCCCC"/>
                          </a:solidFill>
                          <a:ln>
                            <a:noFill/>
                          </a:ln>
                        </wps:spPr>
                        <wps:bodyPr rot="0" vert="horz" wrap="square" lIns="91440" tIns="45720" rIns="91440" bIns="45720" anchor="t" anchorCtr="0" upright="1">
                          <a:noAutofit/>
                        </wps:bodyPr>
                      </wps:wsp>
                      <wps:wsp>
                        <wps:cNvPr id="583" name="Rectangle 78"/>
                        <wps:cNvSpPr>
                          <a:spLocks noChangeArrowheads="1"/>
                        </wps:cNvSpPr>
                        <wps:spPr bwMode="auto">
                          <a:xfrm>
                            <a:off x="8778" y="413"/>
                            <a:ext cx="691" cy="276"/>
                          </a:xfrm>
                          <a:prstGeom prst="rect">
                            <a:avLst/>
                          </a:prstGeom>
                          <a:solidFill>
                            <a:srgbClr val="CCCCCC"/>
                          </a:solidFill>
                          <a:ln>
                            <a:noFill/>
                          </a:ln>
                        </wps:spPr>
                        <wps:bodyPr rot="0" vert="horz" wrap="square" lIns="91440" tIns="45720" rIns="91440" bIns="45720" anchor="t" anchorCtr="0" upright="1">
                          <a:noAutofit/>
                        </wps:bodyPr>
                      </wps:wsp>
                      <wps:wsp>
                        <wps:cNvPr id="584" name="Rectangle 77"/>
                        <wps:cNvSpPr>
                          <a:spLocks noChangeArrowheads="1"/>
                        </wps:cNvSpPr>
                        <wps:spPr bwMode="auto">
                          <a:xfrm>
                            <a:off x="9582" y="272"/>
                            <a:ext cx="898" cy="557"/>
                          </a:xfrm>
                          <a:prstGeom prst="rect">
                            <a:avLst/>
                          </a:prstGeom>
                          <a:solidFill>
                            <a:srgbClr val="CCCCCC"/>
                          </a:solidFill>
                          <a:ln>
                            <a:noFill/>
                          </a:ln>
                        </wps:spPr>
                        <wps:bodyPr rot="0" vert="horz" wrap="square" lIns="91440" tIns="45720" rIns="91440" bIns="45720" anchor="t" anchorCtr="0" upright="1">
                          <a:noAutofit/>
                        </wps:bodyPr>
                      </wps:wsp>
                      <wps:wsp>
                        <wps:cNvPr id="585" name="Rectangle 76"/>
                        <wps:cNvSpPr>
                          <a:spLocks noChangeArrowheads="1"/>
                        </wps:cNvSpPr>
                        <wps:spPr bwMode="auto">
                          <a:xfrm>
                            <a:off x="9685" y="413"/>
                            <a:ext cx="691" cy="276"/>
                          </a:xfrm>
                          <a:prstGeom prst="rect">
                            <a:avLst/>
                          </a:prstGeom>
                          <a:solidFill>
                            <a:srgbClr val="CCCCCC"/>
                          </a:solidFill>
                          <a:ln>
                            <a:noFill/>
                          </a:ln>
                        </wps:spPr>
                        <wps:bodyPr rot="0" vert="horz" wrap="square" lIns="91440" tIns="45720" rIns="91440" bIns="45720" anchor="t" anchorCtr="0" upright="1">
                          <a:noAutofit/>
                        </wps:bodyPr>
                      </wps:wsp>
                      <wps:wsp>
                        <wps:cNvPr id="586" name="Line 75"/>
                        <wps:cNvCnPr>
                          <a:cxnSpLocks noChangeShapeType="1"/>
                        </wps:cNvCnPr>
                        <wps:spPr bwMode="auto">
                          <a:xfrm>
                            <a:off x="8665" y="266"/>
                            <a:ext cx="1824" cy="0"/>
                          </a:xfrm>
                          <a:prstGeom prst="line">
                            <a:avLst/>
                          </a:prstGeom>
                          <a:noFill/>
                          <a:ln w="6096">
                            <a:solidFill>
                              <a:srgbClr val="000000"/>
                            </a:solidFill>
                            <a:prstDash val="solid"/>
                            <a:round/>
                            <a:headEnd/>
                            <a:tailEnd/>
                          </a:ln>
                        </wps:spPr>
                        <wps:bodyPr/>
                      </wps:wsp>
                      <wps:wsp>
                        <wps:cNvPr id="587" name="Line 74"/>
                        <wps:cNvCnPr>
                          <a:cxnSpLocks noChangeShapeType="1"/>
                        </wps:cNvCnPr>
                        <wps:spPr bwMode="auto">
                          <a:xfrm>
                            <a:off x="8670" y="261"/>
                            <a:ext cx="0" cy="578"/>
                          </a:xfrm>
                          <a:prstGeom prst="line">
                            <a:avLst/>
                          </a:prstGeom>
                          <a:noFill/>
                          <a:ln w="6096">
                            <a:solidFill>
                              <a:srgbClr val="000000"/>
                            </a:solidFill>
                            <a:prstDash val="solid"/>
                            <a:round/>
                            <a:headEnd/>
                            <a:tailEnd/>
                          </a:ln>
                        </wps:spPr>
                        <wps:bodyPr/>
                      </wps:wsp>
                      <wps:wsp>
                        <wps:cNvPr id="588" name="Line 73"/>
                        <wps:cNvCnPr>
                          <a:cxnSpLocks noChangeShapeType="1"/>
                        </wps:cNvCnPr>
                        <wps:spPr bwMode="auto">
                          <a:xfrm>
                            <a:off x="8665" y="834"/>
                            <a:ext cx="907" cy="0"/>
                          </a:xfrm>
                          <a:prstGeom prst="line">
                            <a:avLst/>
                          </a:prstGeom>
                          <a:noFill/>
                          <a:ln w="6096">
                            <a:solidFill>
                              <a:srgbClr val="000000"/>
                            </a:solidFill>
                            <a:prstDash val="solid"/>
                            <a:round/>
                            <a:headEnd/>
                            <a:tailEnd/>
                          </a:ln>
                        </wps:spPr>
                        <wps:bodyPr/>
                      </wps:wsp>
                      <wps:wsp>
                        <wps:cNvPr id="589" name="Line 72"/>
                        <wps:cNvCnPr>
                          <a:cxnSpLocks noChangeShapeType="1"/>
                        </wps:cNvCnPr>
                        <wps:spPr bwMode="auto">
                          <a:xfrm>
                            <a:off x="9577" y="271"/>
                            <a:ext cx="0" cy="568"/>
                          </a:xfrm>
                          <a:prstGeom prst="line">
                            <a:avLst/>
                          </a:prstGeom>
                          <a:noFill/>
                          <a:ln w="6096">
                            <a:solidFill>
                              <a:srgbClr val="000000"/>
                            </a:solidFill>
                            <a:prstDash val="solid"/>
                            <a:round/>
                            <a:headEnd/>
                            <a:tailEnd/>
                          </a:ln>
                        </wps:spPr>
                        <wps:bodyPr/>
                      </wps:wsp>
                      <wps:wsp>
                        <wps:cNvPr id="590" name="Line 71"/>
                        <wps:cNvCnPr>
                          <a:cxnSpLocks noChangeShapeType="1"/>
                        </wps:cNvCnPr>
                        <wps:spPr bwMode="auto">
                          <a:xfrm>
                            <a:off x="9582" y="834"/>
                            <a:ext cx="898" cy="0"/>
                          </a:xfrm>
                          <a:prstGeom prst="line">
                            <a:avLst/>
                          </a:prstGeom>
                          <a:noFill/>
                          <a:ln w="6096">
                            <a:solidFill>
                              <a:srgbClr val="000000"/>
                            </a:solidFill>
                            <a:prstDash val="solid"/>
                            <a:round/>
                            <a:headEnd/>
                            <a:tailEnd/>
                          </a:ln>
                        </wps:spPr>
                        <wps:bodyPr/>
                      </wps:wsp>
                      <wps:wsp>
                        <wps:cNvPr id="591" name="Line 70"/>
                        <wps:cNvCnPr>
                          <a:cxnSpLocks noChangeShapeType="1"/>
                        </wps:cNvCnPr>
                        <wps:spPr bwMode="auto">
                          <a:xfrm>
                            <a:off x="10484" y="261"/>
                            <a:ext cx="0" cy="578"/>
                          </a:xfrm>
                          <a:prstGeom prst="line">
                            <a:avLst/>
                          </a:prstGeom>
                          <a:noFill/>
                          <a:ln w="6096">
                            <a:solidFill>
                              <a:srgbClr val="000000"/>
                            </a:solidFill>
                            <a:prstDash val="solid"/>
                            <a:round/>
                            <a:headEnd/>
                            <a:tailEnd/>
                          </a:ln>
                        </wps:spPr>
                        <wps:bodyPr/>
                      </wps:wsp>
                      <wps:wsp>
                        <wps:cNvPr id="592" name="Text Box 69"/>
                        <wps:cNvSpPr txBox="1">
                          <a:spLocks noChangeArrowheads="1"/>
                        </wps:cNvSpPr>
                        <wps:spPr bwMode="auto">
                          <a:xfrm>
                            <a:off x="8670" y="267"/>
                            <a:ext cx="908" cy="567"/>
                          </a:xfrm>
                          <a:prstGeom prst="rect">
                            <a:avLst/>
                          </a:prstGeom>
                          <a:noFill/>
                          <a:ln>
                            <a:noFill/>
                          </a:ln>
                        </wps:spPr>
                        <wps:txbx>
                          <w:txbxContent>
                            <w:p w14:paraId="58F96FE6" w14:textId="77777777" w:rsidR="004F5602" w:rsidRDefault="004F5602" w:rsidP="004F5602">
                              <w:pPr>
                                <w:spacing w:before="143"/>
                                <w:ind w:left="149"/>
                                <w:rPr>
                                  <w:sz w:val="24"/>
                                </w:rPr>
                              </w:pPr>
                              <w:r>
                                <w:rPr>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6FE6E3" id="Csoportba foglalás 98" o:spid="_x0000_s1136" style="position:absolute;margin-left:433pt;margin-top:12.8pt;width:91.7pt;height:29.4pt;z-index:251681792;mso-wrap-distance-left:0;mso-wrap-distance-right:0;mso-position-horizontal-relative:page;mso-position-vertical-relative:text" coordorigin="8660,25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">
                <v:rect id="Rectangle 79" o:spid="_x0000_s1137" style="position:absolute;left:8675;top:2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" fillcolor="#ccc" stroked="f"/>
                <v:rect id="Rectangle 78" o:spid="_x0000_s1138" style="position:absolute;left:8778;top:4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" fillcolor="#ccc" stroked="f"/>
                <v:rect id="Rectangle 77" o:spid="_x0000_s1139" style="position:absolute;left:9582;top:2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" fillcolor="#ccc" stroked="f"/>
                <v:rect id="Rectangle 76" o:spid="_x0000_s1140" style="position:absolute;left:9685;top:4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" fillcolor="#ccc" stroked="f"/>
                <v:line id="Line 75" o:spid="_x0000_s1141" style="position:absolute;visibility:visible;mso-wrap-style:square" from="8665,266" to="10489,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" strokeweight=".48pt"/>
                <v:line id="Line 74" o:spid="_x0000_s1142" style="position:absolute;visibility:visible;mso-wrap-style:square" from="8670,261" to="8670,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" strokeweight=".48pt"/>
                <v:line id="Line 73" o:spid="_x0000_s1143" style="position:absolute;visibility:visible;mso-wrap-style:square" from="8665,834" to="9572,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" strokeweight=".48pt"/>
                <v:line id="Line 72" o:spid="_x0000_s1144" style="position:absolute;visibility:visible;mso-wrap-style:square" from="9577,271" to="9577,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" strokeweight=".48pt"/>
                <v:line id="Line 71" o:spid="_x0000_s1145" style="position:absolute;visibility:visible;mso-wrap-style:square" from="9582,834" to="1048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" strokeweight=".48pt"/>
                <v:line id="Line 70" o:spid="_x0000_s1146" style="position:absolute;visibility:visible;mso-wrap-style:square" from="10484,261" to="10484,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" strokeweight=".48pt"/>
                <v:shape id="Text Box 69" o:spid="_x0000_s1147" type="#_x0000_t202" style="position:absolute;left:8670;top:26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VOdxAAAANwAAAAPAAAAZHJzL2Rvd25yZXYueG1sRI9Ba8JA&#10;FITvgv9heYI33Sgo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A3FU53EAAAA3AAAAA8A&#10;AAAAAAAAAAAAAAAABwIAAGRycy9kb3ducmV2LnhtbFBLBQYAAAAAAwADALcAAAD4AgAAAAA=&#10;" filled="f" stroked="f">
                  <v:textbox inset="0,0,0,0">
                    <w:txbxContent>
                      <w:p w14:paraId="58F96FE6" w14:textId="77777777" w:rsidR="004F5602" w:rsidRDefault="004F5602" w:rsidP="004F5602">
                        <w:pPr>
                          <w:spacing w:before="143"/>
                          <w:ind w:left="149"/>
                          <w:rPr>
                            <w:sz w:val="24"/>
                          </w:rPr>
                        </w:pPr>
                        <w:r>
                          <w:rPr>
                            <w:sz w:val="24"/>
                          </w:rPr>
                          <w:t>4 pont</w:t>
                        </w:r>
                      </w:p>
                    </w:txbxContent>
                  </v:textbox>
                </v:shape>
                <w10:wrap type="topAndBottom" anchorx="page"/>
              </v:group>
            </w:pict>
          </mc:Fallback>
        </mc:AlternateContent>
      </w:r>
    </w:p>
    <w:p w14:paraId="1132CCD4" w14:textId="37ABD238" w:rsidR="004F5602" w:rsidRDefault="00523DF1" w:rsidP="004F5602">
      <w:pPr>
        <w:spacing w:after="0" w:line="240" w:lineRule="auto"/>
        <w:rPr>
          <w:rFonts w:ascii="Times New Roman" w:hAnsi="Times New Roman" w:cs="Times New Roman"/>
          <w:b/>
        </w:rPr>
      </w:pPr>
      <w:r>
        <w:rPr>
          <w:rFonts w:ascii="Times New Roman" w:hAnsi="Times New Roman" w:cs="Times New Roman"/>
          <w:b/>
        </w:rPr>
        <w:t>MEGOLDÁSOK</w:t>
      </w:r>
    </w:p>
    <w:p w14:paraId="7701FBCD" w14:textId="239E6504" w:rsidR="00523DF1" w:rsidRPr="00523DF1" w:rsidRDefault="00523DF1" w:rsidP="00523DF1">
      <w:pPr>
        <w:spacing w:after="0" w:line="240" w:lineRule="auto"/>
        <w:rPr>
          <w:rFonts w:ascii="Times New Roman" w:hAnsi="Times New Roman" w:cs="Times New Roman"/>
          <w:b/>
        </w:rPr>
      </w:pPr>
      <w:proofErr w:type="gramStart"/>
      <w:r>
        <w:rPr>
          <w:rFonts w:ascii="Times New Roman" w:hAnsi="Times New Roman" w:cs="Times New Roman"/>
          <w:b/>
        </w:rPr>
        <w:t>a</w:t>
      </w:r>
      <w:r w:rsidRPr="00523DF1">
        <w:rPr>
          <w:rFonts w:ascii="Times New Roman" w:eastAsia="Times New Roman" w:hAnsi="Times New Roman" w:cs="Times New Roman"/>
          <w:b/>
          <w:lang w:eastAsia="en-US"/>
        </w:rPr>
        <w:t xml:space="preserve"> </w:t>
      </w:r>
      <w:r w:rsidRPr="00523DF1">
        <w:rPr>
          <w:rFonts w:ascii="Times New Roman" w:hAnsi="Times New Roman" w:cs="Times New Roman"/>
          <w:b/>
        </w:rPr>
        <w:t>)</w:t>
      </w:r>
      <w:proofErr w:type="gramEnd"/>
      <w:r w:rsidRPr="00523DF1">
        <w:rPr>
          <w:rFonts w:ascii="Times New Roman" w:hAnsi="Times New Roman" w:cs="Times New Roman"/>
          <w:b/>
        </w:rPr>
        <w:t xml:space="preserve"> 1., 3., 6.</w:t>
      </w:r>
    </w:p>
    <w:p w14:paraId="2225E761" w14:textId="77777777" w:rsidR="00523DF1" w:rsidRPr="00523DF1" w:rsidRDefault="00523DF1" w:rsidP="00523DF1">
      <w:pPr>
        <w:spacing w:after="0" w:line="240" w:lineRule="auto"/>
        <w:rPr>
          <w:rFonts w:ascii="Times New Roman" w:hAnsi="Times New Roman" w:cs="Times New Roman"/>
          <w:b/>
        </w:rPr>
      </w:pPr>
      <w:r w:rsidRPr="00523DF1">
        <w:rPr>
          <w:rFonts w:ascii="Times New Roman" w:hAnsi="Times New Roman" w:cs="Times New Roman"/>
          <w:b/>
        </w:rPr>
        <w:t>b) 1.</w:t>
      </w:r>
    </w:p>
    <w:p w14:paraId="540BA61C" w14:textId="232A2A1D" w:rsidR="00523DF1" w:rsidRPr="00B85F4F" w:rsidRDefault="00523DF1" w:rsidP="004F5602">
      <w:pPr>
        <w:spacing w:after="0" w:line="240" w:lineRule="auto"/>
        <w:rPr>
          <w:rFonts w:ascii="Times New Roman" w:hAnsi="Times New Roman" w:cs="Times New Roman"/>
          <w:b/>
        </w:rPr>
      </w:pPr>
    </w:p>
    <w:p w14:paraId="64E89F34" w14:textId="77777777" w:rsidR="004F5602" w:rsidRPr="00B85F4F" w:rsidRDefault="004F5602" w:rsidP="004F5602">
      <w:pPr>
        <w:spacing w:after="0" w:line="240" w:lineRule="auto"/>
        <w:rPr>
          <w:rFonts w:ascii="Times New Roman" w:hAnsi="Times New Roman" w:cs="Times New Roman"/>
          <w:b/>
        </w:rPr>
      </w:pPr>
      <w:r w:rsidRPr="00B85F4F">
        <w:rPr>
          <w:rFonts w:ascii="Times New Roman" w:hAnsi="Times New Roman" w:cs="Times New Roman"/>
          <w:b/>
        </w:rPr>
        <w:br w:type="page"/>
      </w:r>
    </w:p>
    <w:p w14:paraId="60D0FEF1" w14:textId="77777777" w:rsidR="004F5602" w:rsidRPr="00B85F4F" w:rsidRDefault="004F5602" w:rsidP="004F5602">
      <w:pPr>
        <w:rPr>
          <w:rFonts w:ascii="Times New Roman" w:hAnsi="Times New Roman" w:cs="Times New Roman"/>
        </w:rPr>
      </w:pPr>
      <w:r w:rsidRPr="00B85F4F">
        <w:rPr>
          <w:rFonts w:ascii="Times New Roman" w:hAnsi="Times New Roman" w:cs="Times New Roman"/>
          <w:b/>
        </w:rPr>
        <w:lastRenderedPageBreak/>
        <w:t xml:space="preserve">2022. október: </w:t>
      </w:r>
      <w:r w:rsidRPr="00B85F4F">
        <w:rPr>
          <w:rFonts w:ascii="Times New Roman" w:hAnsi="Times New Roman" w:cs="Times New Roman"/>
          <w:b/>
          <w:bCs/>
        </w:rPr>
        <w:t>A feladat a Horthy-korszakkal</w:t>
      </w:r>
      <w:r w:rsidRPr="00B85F4F">
        <w:rPr>
          <w:rFonts w:ascii="Times New Roman" w:hAnsi="Times New Roman" w:cs="Times New Roman"/>
          <w:b/>
          <w:bCs/>
          <w:spacing w:val="-5"/>
        </w:rPr>
        <w:t xml:space="preserve"> </w:t>
      </w:r>
      <w:r w:rsidRPr="00B85F4F">
        <w:rPr>
          <w:rFonts w:ascii="Times New Roman" w:hAnsi="Times New Roman" w:cs="Times New Roman"/>
          <w:b/>
          <w:bCs/>
        </w:rPr>
        <w:t>kapcsolatos.</w:t>
      </w:r>
      <w:r w:rsidRPr="00B85F4F">
        <w:rPr>
          <w:rFonts w:ascii="Times New Roman" w:hAnsi="Times New Roman" w:cs="Times New Roman"/>
        </w:rPr>
        <w:t xml:space="preserve"> </w:t>
      </w: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4CD15CC9" w14:textId="77777777" w:rsidR="004F5602" w:rsidRPr="00B85F4F" w:rsidRDefault="004F5602" w:rsidP="004F5602">
      <w:pPr>
        <w:pStyle w:val="Szvegtrzs"/>
        <w:ind w:left="117" w:right="113"/>
        <w:jc w:val="both"/>
        <w:rPr>
          <w:i/>
          <w:sz w:val="22"/>
          <w:szCs w:val="22"/>
          <w:lang w:val="hu-HU"/>
        </w:rPr>
      </w:pPr>
      <w:r w:rsidRPr="00B85F4F">
        <w:rPr>
          <w:sz w:val="22"/>
          <w:szCs w:val="22"/>
          <w:lang w:val="hu-HU"/>
        </w:rPr>
        <w:t>„Szeretném látni, hogyan lehet szavazólapokkal dolgozni egymillió körül járó analfabéta</w:t>
      </w:r>
      <w:r w:rsidRPr="00B85F4F">
        <w:rPr>
          <w:spacing w:val="-11"/>
          <w:sz w:val="22"/>
          <w:szCs w:val="22"/>
          <w:lang w:val="hu-HU"/>
        </w:rPr>
        <w:t xml:space="preserve"> </w:t>
      </w:r>
      <w:r w:rsidRPr="00B85F4F">
        <w:rPr>
          <w:sz w:val="22"/>
          <w:szCs w:val="22"/>
          <w:lang w:val="hu-HU"/>
        </w:rPr>
        <w:t>[írástudatlan]</w:t>
      </w:r>
      <w:r w:rsidRPr="00B85F4F">
        <w:rPr>
          <w:spacing w:val="-10"/>
          <w:sz w:val="22"/>
          <w:szCs w:val="22"/>
          <w:lang w:val="hu-HU"/>
        </w:rPr>
        <w:t xml:space="preserve"> </w:t>
      </w:r>
      <w:r w:rsidRPr="00B85F4F">
        <w:rPr>
          <w:sz w:val="22"/>
          <w:szCs w:val="22"/>
          <w:lang w:val="hu-HU"/>
        </w:rPr>
        <w:t>választónál?</w:t>
      </w:r>
      <w:r w:rsidRPr="00B85F4F">
        <w:rPr>
          <w:spacing w:val="-11"/>
          <w:sz w:val="22"/>
          <w:szCs w:val="22"/>
          <w:lang w:val="hu-HU"/>
        </w:rPr>
        <w:t xml:space="preserve"> </w:t>
      </w:r>
      <w:r w:rsidRPr="00B85F4F">
        <w:rPr>
          <w:sz w:val="22"/>
          <w:szCs w:val="22"/>
          <w:lang w:val="hu-HU"/>
        </w:rPr>
        <w:t>Bárki</w:t>
      </w:r>
      <w:r w:rsidRPr="00B85F4F">
        <w:rPr>
          <w:spacing w:val="-10"/>
          <w:sz w:val="22"/>
          <w:szCs w:val="22"/>
          <w:lang w:val="hu-HU"/>
        </w:rPr>
        <w:t xml:space="preserve"> </w:t>
      </w:r>
      <w:r w:rsidRPr="00B85F4F">
        <w:rPr>
          <w:sz w:val="22"/>
          <w:szCs w:val="22"/>
          <w:lang w:val="hu-HU"/>
        </w:rPr>
        <w:t>olyan</w:t>
      </w:r>
      <w:r w:rsidRPr="00B85F4F">
        <w:rPr>
          <w:spacing w:val="-11"/>
          <w:sz w:val="22"/>
          <w:szCs w:val="22"/>
          <w:lang w:val="hu-HU"/>
        </w:rPr>
        <w:t xml:space="preserve"> </w:t>
      </w:r>
      <w:r w:rsidRPr="00B85F4F">
        <w:rPr>
          <w:sz w:val="22"/>
          <w:szCs w:val="22"/>
          <w:lang w:val="hu-HU"/>
        </w:rPr>
        <w:t>cédulát</w:t>
      </w:r>
      <w:r w:rsidRPr="00B85F4F">
        <w:rPr>
          <w:spacing w:val="-11"/>
          <w:sz w:val="22"/>
          <w:szCs w:val="22"/>
          <w:lang w:val="hu-HU"/>
        </w:rPr>
        <w:t xml:space="preserve"> </w:t>
      </w:r>
      <w:r w:rsidRPr="00B85F4F">
        <w:rPr>
          <w:sz w:val="22"/>
          <w:szCs w:val="22"/>
          <w:lang w:val="hu-HU"/>
        </w:rPr>
        <w:t>nyomhat</w:t>
      </w:r>
      <w:r w:rsidRPr="00B85F4F">
        <w:rPr>
          <w:spacing w:val="-10"/>
          <w:sz w:val="22"/>
          <w:szCs w:val="22"/>
          <w:lang w:val="hu-HU"/>
        </w:rPr>
        <w:t xml:space="preserve"> </w:t>
      </w:r>
      <w:r w:rsidRPr="00B85F4F">
        <w:rPr>
          <w:sz w:val="22"/>
          <w:szCs w:val="22"/>
          <w:lang w:val="hu-HU"/>
        </w:rPr>
        <w:t>ezeknek</w:t>
      </w:r>
      <w:r w:rsidRPr="00B85F4F">
        <w:rPr>
          <w:spacing w:val="-10"/>
          <w:sz w:val="22"/>
          <w:szCs w:val="22"/>
          <w:lang w:val="hu-HU"/>
        </w:rPr>
        <w:t xml:space="preserve"> </w:t>
      </w:r>
      <w:r w:rsidRPr="00B85F4F">
        <w:rPr>
          <w:sz w:val="22"/>
          <w:szCs w:val="22"/>
          <w:lang w:val="hu-HU"/>
        </w:rPr>
        <w:t>az</w:t>
      </w:r>
      <w:r w:rsidRPr="00B85F4F">
        <w:rPr>
          <w:spacing w:val="-10"/>
          <w:sz w:val="22"/>
          <w:szCs w:val="22"/>
          <w:lang w:val="hu-HU"/>
        </w:rPr>
        <w:t xml:space="preserve"> </w:t>
      </w:r>
      <w:r w:rsidRPr="00B85F4F">
        <w:rPr>
          <w:sz w:val="22"/>
          <w:szCs w:val="22"/>
          <w:lang w:val="hu-HU"/>
        </w:rPr>
        <w:t xml:space="preserve">analfa- bétáknak a kezébe, amelyről nem is tudják, hogy mi áll rajta. </w:t>
      </w:r>
      <w:r w:rsidRPr="00B85F4F">
        <w:rPr>
          <w:sz w:val="22"/>
          <w:szCs w:val="22"/>
          <w:u w:val="single"/>
          <w:lang w:val="hu-HU"/>
        </w:rPr>
        <w:t xml:space="preserve">A […] [kormány] népiskolái a maguk </w:t>
      </w:r>
      <w:proofErr w:type="spellStart"/>
      <w:r w:rsidRPr="00B85F4F">
        <w:rPr>
          <w:sz w:val="22"/>
          <w:szCs w:val="22"/>
          <w:u w:val="single"/>
          <w:lang w:val="hu-HU"/>
        </w:rPr>
        <w:t>kultúrdemokráciájával</w:t>
      </w:r>
      <w:proofErr w:type="spellEnd"/>
      <w:r w:rsidRPr="00B85F4F">
        <w:rPr>
          <w:sz w:val="22"/>
          <w:szCs w:val="22"/>
          <w:u w:val="single"/>
          <w:lang w:val="hu-HU"/>
        </w:rPr>
        <w:t xml:space="preserve"> a politikai demokráciának </w:t>
      </w:r>
      <w:proofErr w:type="spellStart"/>
      <w:r w:rsidRPr="00B85F4F">
        <w:rPr>
          <w:sz w:val="22"/>
          <w:szCs w:val="22"/>
          <w:u w:val="single"/>
          <w:lang w:val="hu-HU"/>
        </w:rPr>
        <w:t>pionierjei</w:t>
      </w:r>
      <w:proofErr w:type="spellEnd"/>
      <w:r w:rsidRPr="00B85F4F">
        <w:rPr>
          <w:sz w:val="22"/>
          <w:szCs w:val="22"/>
          <w:u w:val="single"/>
          <w:lang w:val="hu-HU"/>
        </w:rPr>
        <w:t xml:space="preserve"> [úttörői].</w:t>
      </w:r>
      <w:r w:rsidRPr="00B85F4F">
        <w:rPr>
          <w:sz w:val="22"/>
          <w:szCs w:val="22"/>
          <w:lang w:val="hu-HU"/>
        </w:rPr>
        <w:t xml:space="preserve">” </w:t>
      </w:r>
      <w:r w:rsidRPr="00B85F4F">
        <w:rPr>
          <w:i/>
          <w:sz w:val="22"/>
          <w:szCs w:val="22"/>
          <w:lang w:val="hu-HU"/>
        </w:rPr>
        <w:t>(Miniszteri beszéd,</w:t>
      </w:r>
      <w:r w:rsidRPr="00B85F4F">
        <w:rPr>
          <w:i/>
          <w:spacing w:val="-5"/>
          <w:sz w:val="22"/>
          <w:szCs w:val="22"/>
          <w:lang w:val="hu-HU"/>
        </w:rPr>
        <w:t xml:space="preserve"> </w:t>
      </w:r>
      <w:r w:rsidRPr="00B85F4F">
        <w:rPr>
          <w:i/>
          <w:sz w:val="22"/>
          <w:szCs w:val="22"/>
          <w:lang w:val="hu-HU"/>
        </w:rPr>
        <w:t>1928)</w:t>
      </w:r>
    </w:p>
    <w:p w14:paraId="16E160D1" w14:textId="77777777" w:rsidR="004F5602" w:rsidRPr="00B85F4F" w:rsidRDefault="004F5602" w:rsidP="004F5602">
      <w:pPr>
        <w:pStyle w:val="Szvegtrzs"/>
        <w:spacing w:before="6"/>
        <w:rPr>
          <w:i/>
          <w:sz w:val="22"/>
          <w:szCs w:val="22"/>
          <w:lang w:val="hu-HU"/>
        </w:rPr>
      </w:pPr>
    </w:p>
    <w:p w14:paraId="5F4BE493" w14:textId="77777777" w:rsidR="004F5602" w:rsidRPr="00B85F4F" w:rsidRDefault="004F5602" w:rsidP="004F5602">
      <w:pPr>
        <w:pStyle w:val="Listaszerbekezds"/>
        <w:numPr>
          <w:ilvl w:val="1"/>
          <w:numId w:val="36"/>
        </w:numPr>
        <w:spacing w:after="0" w:line="240" w:lineRule="auto"/>
        <w:contextualSpacing w:val="0"/>
        <w:rPr>
          <w:rFonts w:ascii="Times New Roman" w:hAnsi="Times New Roman"/>
          <w:b/>
          <w:bCs/>
        </w:rPr>
      </w:pPr>
      <w:r w:rsidRPr="00B85F4F">
        <w:rPr>
          <w:rFonts w:ascii="Times New Roman" w:hAnsi="Times New Roman"/>
          <w:b/>
          <w:bCs/>
        </w:rPr>
        <w:t xml:space="preserve">Mely két, az ellenzék által követelt választójogi elvvel állnak szemben a forrás első két mondatában leírt gondolatok? Karikázza be a </w:t>
      </w:r>
      <w:r w:rsidRPr="00B85F4F">
        <w:rPr>
          <w:rFonts w:ascii="Times New Roman" w:hAnsi="Times New Roman"/>
          <w:b/>
          <w:bCs/>
          <w:u w:val="thick"/>
        </w:rPr>
        <w:t xml:space="preserve">két </w:t>
      </w:r>
      <w:r w:rsidRPr="00B85F4F">
        <w:rPr>
          <w:rFonts w:ascii="Times New Roman" w:hAnsi="Times New Roman"/>
          <w:b/>
          <w:bCs/>
        </w:rPr>
        <w:t>helyes válasz</w:t>
      </w:r>
      <w:r w:rsidRPr="00B85F4F">
        <w:rPr>
          <w:rFonts w:ascii="Times New Roman" w:hAnsi="Times New Roman"/>
          <w:b/>
          <w:bCs/>
          <w:spacing w:val="-9"/>
        </w:rPr>
        <w:t xml:space="preserve"> </w:t>
      </w:r>
      <w:r w:rsidRPr="00B85F4F">
        <w:rPr>
          <w:rFonts w:ascii="Times New Roman" w:hAnsi="Times New Roman"/>
          <w:b/>
          <w:bCs/>
        </w:rPr>
        <w:t>sorszámát!</w:t>
      </w:r>
    </w:p>
    <w:p w14:paraId="7D8CD382" w14:textId="77777777" w:rsidR="004F5602" w:rsidRPr="00B85F4F" w:rsidRDefault="004F5602" w:rsidP="004F5602">
      <w:pPr>
        <w:pStyle w:val="Listaszerbekezds"/>
        <w:widowControl w:val="0"/>
        <w:numPr>
          <w:ilvl w:val="0"/>
          <w:numId w:val="37"/>
        </w:numPr>
        <w:tabs>
          <w:tab w:val="left" w:pos="358"/>
        </w:tabs>
        <w:autoSpaceDE w:val="0"/>
        <w:autoSpaceDN w:val="0"/>
        <w:spacing w:before="90" w:after="0" w:line="240" w:lineRule="auto"/>
        <w:contextualSpacing w:val="0"/>
        <w:jc w:val="both"/>
        <w:rPr>
          <w:rFonts w:ascii="Times New Roman" w:hAnsi="Times New Roman"/>
        </w:rPr>
      </w:pPr>
      <w:r w:rsidRPr="00B85F4F">
        <w:rPr>
          <w:rFonts w:ascii="Times New Roman" w:hAnsi="Times New Roman"/>
        </w:rPr>
        <w:t>női</w:t>
      </w:r>
      <w:r w:rsidRPr="00B85F4F">
        <w:rPr>
          <w:rFonts w:ascii="Times New Roman" w:hAnsi="Times New Roman"/>
          <w:spacing w:val="-2"/>
        </w:rPr>
        <w:t xml:space="preserve"> </w:t>
      </w:r>
      <w:r w:rsidRPr="00B85F4F">
        <w:rPr>
          <w:rFonts w:ascii="Times New Roman" w:hAnsi="Times New Roman"/>
        </w:rPr>
        <w:t>választójog</w:t>
      </w:r>
    </w:p>
    <w:p w14:paraId="1E9B28F3" w14:textId="77777777" w:rsidR="004F5602" w:rsidRPr="00B85F4F" w:rsidRDefault="004F5602" w:rsidP="004F5602">
      <w:pPr>
        <w:pStyle w:val="Listaszerbekezds"/>
        <w:widowControl w:val="0"/>
        <w:numPr>
          <w:ilvl w:val="0"/>
          <w:numId w:val="37"/>
        </w:numPr>
        <w:tabs>
          <w:tab w:val="left" w:pos="358"/>
        </w:tabs>
        <w:autoSpaceDE w:val="0"/>
        <w:autoSpaceDN w:val="0"/>
        <w:spacing w:before="138" w:after="0" w:line="240" w:lineRule="auto"/>
        <w:contextualSpacing w:val="0"/>
        <w:jc w:val="both"/>
        <w:rPr>
          <w:rFonts w:ascii="Times New Roman" w:hAnsi="Times New Roman"/>
        </w:rPr>
      </w:pPr>
      <w:r w:rsidRPr="00B85F4F">
        <w:rPr>
          <w:rFonts w:ascii="Times New Roman" w:hAnsi="Times New Roman"/>
        </w:rPr>
        <w:t>általános</w:t>
      </w:r>
      <w:r w:rsidRPr="00B85F4F">
        <w:rPr>
          <w:rFonts w:ascii="Times New Roman" w:hAnsi="Times New Roman"/>
          <w:spacing w:val="-3"/>
        </w:rPr>
        <w:t xml:space="preserve"> </w:t>
      </w:r>
      <w:r w:rsidRPr="00B85F4F">
        <w:rPr>
          <w:rFonts w:ascii="Times New Roman" w:hAnsi="Times New Roman"/>
        </w:rPr>
        <w:t>választójog</w:t>
      </w:r>
    </w:p>
    <w:p w14:paraId="417EBC88" w14:textId="77777777" w:rsidR="004F5602" w:rsidRPr="00B85F4F" w:rsidRDefault="004F5602" w:rsidP="004F5602">
      <w:pPr>
        <w:pStyle w:val="Listaszerbekezds"/>
        <w:widowControl w:val="0"/>
        <w:numPr>
          <w:ilvl w:val="0"/>
          <w:numId w:val="37"/>
        </w:numPr>
        <w:tabs>
          <w:tab w:val="left" w:pos="358"/>
        </w:tabs>
        <w:autoSpaceDE w:val="0"/>
        <w:autoSpaceDN w:val="0"/>
        <w:spacing w:before="138" w:after="0" w:line="240" w:lineRule="auto"/>
        <w:contextualSpacing w:val="0"/>
        <w:jc w:val="both"/>
        <w:rPr>
          <w:rFonts w:ascii="Times New Roman" w:hAnsi="Times New Roman"/>
        </w:rPr>
      </w:pPr>
      <w:r w:rsidRPr="00B85F4F">
        <w:rPr>
          <w:rFonts w:ascii="Times New Roman" w:hAnsi="Times New Roman"/>
        </w:rPr>
        <w:t>egyenlő</w:t>
      </w:r>
      <w:r w:rsidRPr="00B85F4F">
        <w:rPr>
          <w:rFonts w:ascii="Times New Roman" w:hAnsi="Times New Roman"/>
          <w:spacing w:val="-2"/>
        </w:rPr>
        <w:t xml:space="preserve"> </w:t>
      </w:r>
      <w:r w:rsidRPr="00B85F4F">
        <w:rPr>
          <w:rFonts w:ascii="Times New Roman" w:hAnsi="Times New Roman"/>
        </w:rPr>
        <w:t>választójog</w:t>
      </w:r>
    </w:p>
    <w:p w14:paraId="36138779" w14:textId="77777777" w:rsidR="004F5602" w:rsidRPr="00B85F4F" w:rsidRDefault="004F5602" w:rsidP="004F5602">
      <w:pPr>
        <w:pStyle w:val="Listaszerbekezds"/>
        <w:widowControl w:val="0"/>
        <w:numPr>
          <w:ilvl w:val="0"/>
          <w:numId w:val="37"/>
        </w:numPr>
        <w:tabs>
          <w:tab w:val="left" w:pos="358"/>
        </w:tabs>
        <w:autoSpaceDE w:val="0"/>
        <w:autoSpaceDN w:val="0"/>
        <w:spacing w:before="138" w:after="0" w:line="240" w:lineRule="auto"/>
        <w:contextualSpacing w:val="0"/>
        <w:jc w:val="both"/>
        <w:rPr>
          <w:rFonts w:ascii="Times New Roman" w:hAnsi="Times New Roman"/>
        </w:rPr>
      </w:pPr>
      <w:r w:rsidRPr="00B85F4F">
        <w:rPr>
          <w:rFonts w:ascii="Times New Roman" w:hAnsi="Times New Roman"/>
        </w:rPr>
        <w:t>titkos</w:t>
      </w:r>
      <w:r w:rsidRPr="00B85F4F">
        <w:rPr>
          <w:rFonts w:ascii="Times New Roman" w:hAnsi="Times New Roman"/>
          <w:spacing w:val="-3"/>
        </w:rPr>
        <w:t xml:space="preserve"> </w:t>
      </w:r>
      <w:r w:rsidRPr="00B85F4F">
        <w:rPr>
          <w:rFonts w:ascii="Times New Roman" w:hAnsi="Times New Roman"/>
        </w:rPr>
        <w:t>szavazás</w:t>
      </w:r>
    </w:p>
    <w:p w14:paraId="2640ED2C" w14:textId="77777777" w:rsidR="004F5602" w:rsidRPr="00B85F4F" w:rsidRDefault="004F5602" w:rsidP="004F5602">
      <w:pPr>
        <w:pStyle w:val="Listaszerbekezds"/>
        <w:widowControl w:val="0"/>
        <w:numPr>
          <w:ilvl w:val="0"/>
          <w:numId w:val="37"/>
        </w:numPr>
        <w:tabs>
          <w:tab w:val="left" w:pos="358"/>
        </w:tabs>
        <w:autoSpaceDE w:val="0"/>
        <w:autoSpaceDN w:val="0"/>
        <w:spacing w:before="138" w:after="0" w:line="240" w:lineRule="auto"/>
        <w:contextualSpacing w:val="0"/>
        <w:jc w:val="both"/>
        <w:rPr>
          <w:rFonts w:ascii="Times New Roman" w:hAnsi="Times New Roman"/>
        </w:rPr>
      </w:pPr>
      <w:r w:rsidRPr="00B85F4F">
        <w:rPr>
          <w:rFonts w:ascii="Times New Roman" w:hAnsi="Times New Roman"/>
        </w:rPr>
        <w:t>közvetlen</w:t>
      </w:r>
      <w:r w:rsidRPr="00B85F4F">
        <w:rPr>
          <w:rFonts w:ascii="Times New Roman" w:hAnsi="Times New Roman"/>
          <w:spacing w:val="-3"/>
        </w:rPr>
        <w:t xml:space="preserve"> </w:t>
      </w:r>
      <w:r w:rsidRPr="00B85F4F">
        <w:rPr>
          <w:rFonts w:ascii="Times New Roman" w:hAnsi="Times New Roman"/>
        </w:rPr>
        <w:t>szavazás</w:t>
      </w:r>
    </w:p>
    <w:p w14:paraId="23D77E03" w14:textId="77777777" w:rsidR="004F5602" w:rsidRPr="00B85F4F" w:rsidRDefault="004F5602" w:rsidP="004F5602">
      <w:pPr>
        <w:spacing w:before="1"/>
        <w:rPr>
          <w:rFonts w:ascii="Times New Roman" w:hAnsi="Times New Roman" w:cs="Times New Roman"/>
        </w:rPr>
      </w:pPr>
    </w:p>
    <w:p w14:paraId="1D0A0871" w14:textId="77777777" w:rsidR="004F5602" w:rsidRPr="00B85F4F" w:rsidRDefault="004F5602" w:rsidP="004F5602">
      <w:pPr>
        <w:pStyle w:val="Listaszerbekezds"/>
        <w:numPr>
          <w:ilvl w:val="1"/>
          <w:numId w:val="36"/>
        </w:numPr>
        <w:spacing w:after="0" w:line="240" w:lineRule="auto"/>
        <w:contextualSpacing w:val="0"/>
        <w:rPr>
          <w:rFonts w:ascii="Times New Roman" w:hAnsi="Times New Roman"/>
          <w:b/>
          <w:bCs/>
        </w:rPr>
      </w:pPr>
      <w:r w:rsidRPr="00B85F4F">
        <w:rPr>
          <w:rFonts w:ascii="Times New Roman" w:hAnsi="Times New Roman"/>
          <w:b/>
          <w:bCs/>
        </w:rPr>
        <w:t xml:space="preserve">Magyarázza meg saját </w:t>
      </w:r>
      <w:proofErr w:type="spellStart"/>
      <w:r w:rsidRPr="00B85F4F">
        <w:rPr>
          <w:rFonts w:ascii="Times New Roman" w:hAnsi="Times New Roman"/>
          <w:b/>
          <w:bCs/>
        </w:rPr>
        <w:t>szavaival</w:t>
      </w:r>
      <w:proofErr w:type="spellEnd"/>
      <w:r w:rsidRPr="00B85F4F">
        <w:rPr>
          <w:rFonts w:ascii="Times New Roman" w:hAnsi="Times New Roman"/>
          <w:b/>
          <w:bCs/>
        </w:rPr>
        <w:t xml:space="preserve"> a forrás aláhúzással kiemelt</w:t>
      </w:r>
      <w:r w:rsidRPr="00B85F4F">
        <w:rPr>
          <w:rFonts w:ascii="Times New Roman" w:hAnsi="Times New Roman"/>
          <w:b/>
          <w:bCs/>
          <w:spacing w:val="-12"/>
        </w:rPr>
        <w:t xml:space="preserve"> </w:t>
      </w:r>
      <w:r w:rsidRPr="00B85F4F">
        <w:rPr>
          <w:rFonts w:ascii="Times New Roman" w:hAnsi="Times New Roman"/>
          <w:b/>
          <w:bCs/>
        </w:rPr>
        <w:t>mondatát!</w:t>
      </w:r>
    </w:p>
    <w:p w14:paraId="24F2983E" w14:textId="77777777" w:rsidR="004F5602" w:rsidRPr="00B85F4F" w:rsidRDefault="004F5602" w:rsidP="004F5602">
      <w:pPr>
        <w:pStyle w:val="Szvegtrzs"/>
        <w:spacing w:before="169"/>
        <w:ind w:left="117"/>
        <w:jc w:val="both"/>
        <w:rPr>
          <w:sz w:val="22"/>
          <w:szCs w:val="22"/>
          <w:lang w:val="hu-HU"/>
        </w:rPr>
      </w:pPr>
      <w:r w:rsidRPr="00B85F4F">
        <w:rPr>
          <w:sz w:val="22"/>
          <w:szCs w:val="22"/>
          <w:lang w:val="hu-HU"/>
        </w:rPr>
        <w:t>…………………………………………………………………………………………………...</w:t>
      </w:r>
    </w:p>
    <w:p w14:paraId="09C7370D" w14:textId="77777777" w:rsidR="004F5602" w:rsidRPr="00B85F4F" w:rsidRDefault="004F5602" w:rsidP="004F5602">
      <w:pPr>
        <w:spacing w:before="11"/>
        <w:rPr>
          <w:rFonts w:ascii="Times New Roman" w:hAnsi="Times New Roman" w:cs="Times New Roman"/>
        </w:rPr>
      </w:pPr>
    </w:p>
    <w:p w14:paraId="3A97ADDD" w14:textId="77777777" w:rsidR="004F5602" w:rsidRPr="00B85F4F" w:rsidRDefault="004F5602" w:rsidP="004F5602">
      <w:pPr>
        <w:pStyle w:val="Listaszerbekezds"/>
        <w:numPr>
          <w:ilvl w:val="1"/>
          <w:numId w:val="36"/>
        </w:numPr>
        <w:spacing w:after="0" w:line="240" w:lineRule="auto"/>
        <w:contextualSpacing w:val="0"/>
        <w:rPr>
          <w:rFonts w:ascii="Times New Roman" w:hAnsi="Times New Roman"/>
          <w:b/>
          <w:i/>
        </w:rPr>
      </w:pPr>
      <w:r w:rsidRPr="00B85F4F">
        <w:rPr>
          <w:rFonts w:ascii="Times New Roman" w:hAnsi="Times New Roman"/>
          <w:b/>
          <w:bCs/>
        </w:rPr>
        <w:t xml:space="preserve">Ki töltötte be a magyar miniszterelnöki tisztséget a beszéd elhangzásakor? Nevezze meg! </w:t>
      </w:r>
      <w:r w:rsidRPr="00B85F4F">
        <w:rPr>
          <w:rFonts w:ascii="Times New Roman" w:hAnsi="Times New Roman"/>
          <w:i/>
        </w:rPr>
        <w:t>Keresztnevet is</w:t>
      </w:r>
      <w:r w:rsidRPr="00B85F4F">
        <w:rPr>
          <w:rFonts w:ascii="Times New Roman" w:hAnsi="Times New Roman"/>
          <w:i/>
          <w:spacing w:val="-8"/>
        </w:rPr>
        <w:t xml:space="preserve"> </w:t>
      </w:r>
      <w:r w:rsidRPr="00B85F4F">
        <w:rPr>
          <w:rFonts w:ascii="Times New Roman" w:hAnsi="Times New Roman"/>
          <w:i/>
        </w:rPr>
        <w:t>írjon!</w:t>
      </w:r>
    </w:p>
    <w:p w14:paraId="67F5BD57" w14:textId="7214E445" w:rsidR="004F5602" w:rsidRPr="00B85F4F" w:rsidRDefault="004F5602" w:rsidP="004F5602">
      <w:pPr>
        <w:pStyle w:val="Szvegtrzs"/>
        <w:spacing w:before="151"/>
        <w:ind w:left="117"/>
        <w:jc w:val="both"/>
        <w:rPr>
          <w:sz w:val="22"/>
          <w:szCs w:val="22"/>
          <w:lang w:val="hu-HU"/>
        </w:rPr>
      </w:pPr>
      <w:r>
        <w:rPr>
          <w:noProof/>
          <w:sz w:val="22"/>
          <w:szCs w:val="22"/>
          <w:lang w:val="hu-HU"/>
        </w:rPr>
        <mc:AlternateContent>
          <mc:Choice Requires="wpg">
            <w:drawing>
              <wp:anchor distT="0" distB="0" distL="114300" distR="114300" simplePos="0" relativeHeight="251683840" behindDoc="0" locked="0" layoutInCell="1" allowOverlap="1" wp14:anchorId="5B69017B" wp14:editId="00EBD346">
                <wp:simplePos x="0" y="0"/>
                <wp:positionH relativeFrom="page">
                  <wp:posOffset>5499100</wp:posOffset>
                </wp:positionH>
                <wp:positionV relativeFrom="paragraph">
                  <wp:posOffset>215900</wp:posOffset>
                </wp:positionV>
                <wp:extent cx="1164590" cy="372110"/>
                <wp:effectExtent l="3175" t="8890" r="3810" b="9525"/>
                <wp:wrapNone/>
                <wp:docPr id="2067450314" name="Csoportba foglalás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2110"/>
                          <a:chOff x="8660" y="340"/>
                          <a:chExt cx="1834" cy="586"/>
                        </a:xfrm>
                      </wpg:grpSpPr>
                      <wps:wsp>
                        <wps:cNvPr id="100359441" name="AutoShape 74"/>
                        <wps:cNvSpPr>
                          <a:spLocks/>
                        </wps:cNvSpPr>
                        <wps:spPr bwMode="auto">
                          <a:xfrm>
                            <a:off x="8675" y="355"/>
                            <a:ext cx="1805" cy="557"/>
                          </a:xfrm>
                          <a:custGeom>
                            <a:avLst/>
                            <a:gdLst>
                              <a:gd name="T0" fmla="*/ 897 w 1805"/>
                              <a:gd name="T1" fmla="*/ 355 h 557"/>
                              <a:gd name="T2" fmla="*/ 0 w 1805"/>
                              <a:gd name="T3" fmla="*/ 355 h 557"/>
                              <a:gd name="T4" fmla="*/ 0 w 1805"/>
                              <a:gd name="T5" fmla="*/ 911 h 557"/>
                              <a:gd name="T6" fmla="*/ 897 w 1805"/>
                              <a:gd name="T7" fmla="*/ 911 h 557"/>
                              <a:gd name="T8" fmla="*/ 897 w 1805"/>
                              <a:gd name="T9" fmla="*/ 355 h 557"/>
                              <a:gd name="T10" fmla="*/ 1805 w 1805"/>
                              <a:gd name="T11" fmla="*/ 355 h 557"/>
                              <a:gd name="T12" fmla="*/ 907 w 1805"/>
                              <a:gd name="T13" fmla="*/ 355 h 557"/>
                              <a:gd name="T14" fmla="*/ 907 w 1805"/>
                              <a:gd name="T15" fmla="*/ 911 h 557"/>
                              <a:gd name="T16" fmla="*/ 1805 w 1805"/>
                              <a:gd name="T17" fmla="*/ 911 h 557"/>
                              <a:gd name="T18" fmla="*/ 1805 w 1805"/>
                              <a:gd name="T19" fmla="*/ 355 h 55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805" h="557">
                                <a:moveTo>
                                  <a:pt x="897" y="0"/>
                                </a:moveTo>
                                <a:lnTo>
                                  <a:pt x="0" y="0"/>
                                </a:lnTo>
                                <a:lnTo>
                                  <a:pt x="0" y="556"/>
                                </a:lnTo>
                                <a:lnTo>
                                  <a:pt x="897" y="556"/>
                                </a:lnTo>
                                <a:lnTo>
                                  <a:pt x="897" y="0"/>
                                </a:lnTo>
                                <a:moveTo>
                                  <a:pt x="1805" y="0"/>
                                </a:moveTo>
                                <a:lnTo>
                                  <a:pt x="907" y="0"/>
                                </a:lnTo>
                                <a:lnTo>
                                  <a:pt x="907" y="556"/>
                                </a:lnTo>
                                <a:lnTo>
                                  <a:pt x="1805" y="556"/>
                                </a:lnTo>
                                <a:lnTo>
                                  <a:pt x="1805" y="0"/>
                                </a:lnTo>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3904483" name="AutoShape 73"/>
                        <wps:cNvSpPr>
                          <a:spLocks/>
                        </wps:cNvSpPr>
                        <wps:spPr bwMode="auto">
                          <a:xfrm>
                            <a:off x="8665" y="345"/>
                            <a:ext cx="1824" cy="576"/>
                          </a:xfrm>
                          <a:custGeom>
                            <a:avLst/>
                            <a:gdLst>
                              <a:gd name="T0" fmla="*/ 0 w 1824"/>
                              <a:gd name="T1" fmla="*/ 350 h 576"/>
                              <a:gd name="T2" fmla="*/ 1824 w 1824"/>
                              <a:gd name="T3" fmla="*/ 350 h 576"/>
                              <a:gd name="T4" fmla="*/ 5 w 1824"/>
                              <a:gd name="T5" fmla="*/ 345 h 576"/>
                              <a:gd name="T6" fmla="*/ 5 w 1824"/>
                              <a:gd name="T7" fmla="*/ 921 h 576"/>
                              <a:gd name="T8" fmla="*/ 0 w 1824"/>
                              <a:gd name="T9" fmla="*/ 916 h 576"/>
                              <a:gd name="T10" fmla="*/ 907 w 1824"/>
                              <a:gd name="T11" fmla="*/ 916 h 57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824" h="576">
                                <a:moveTo>
                                  <a:pt x="0" y="5"/>
                                </a:moveTo>
                                <a:lnTo>
                                  <a:pt x="1824" y="5"/>
                                </a:lnTo>
                                <a:moveTo>
                                  <a:pt x="5" y="0"/>
                                </a:moveTo>
                                <a:lnTo>
                                  <a:pt x="5" y="576"/>
                                </a:lnTo>
                                <a:moveTo>
                                  <a:pt x="0" y="571"/>
                                </a:moveTo>
                                <a:lnTo>
                                  <a:pt x="907" y="57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370822" name="Line 72"/>
                        <wps:cNvCnPr>
                          <a:cxnSpLocks noChangeShapeType="1"/>
                        </wps:cNvCnPr>
                        <wps:spPr bwMode="auto">
                          <a:xfrm>
                            <a:off x="9577" y="355"/>
                            <a:ext cx="0" cy="56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42416271" name="Line 71"/>
                        <wps:cNvCnPr>
                          <a:cxnSpLocks noChangeShapeType="1"/>
                        </wps:cNvCnPr>
                        <wps:spPr bwMode="auto">
                          <a:xfrm>
                            <a:off x="9582" y="916"/>
                            <a:ext cx="89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8765420" name="Line 70"/>
                        <wps:cNvCnPr>
                          <a:cxnSpLocks noChangeShapeType="1"/>
                        </wps:cNvCnPr>
                        <wps:spPr bwMode="auto">
                          <a:xfrm>
                            <a:off x="10484" y="345"/>
                            <a:ext cx="0" cy="57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4623093" name="Text Box 69"/>
                        <wps:cNvSpPr txBox="1">
                          <a:spLocks noChangeArrowheads="1"/>
                        </wps:cNvSpPr>
                        <wps:spPr bwMode="auto">
                          <a:xfrm>
                            <a:off x="8670" y="350"/>
                            <a:ext cx="908"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AC524" w14:textId="77777777" w:rsidR="004F5602" w:rsidRPr="00500668" w:rsidRDefault="004F5602" w:rsidP="004F5602">
                              <w:pPr>
                                <w:spacing w:before="143"/>
                                <w:ind w:left="149"/>
                                <w:rPr>
                                  <w:rFonts w:ascii="Times New Roman" w:hAnsi="Times New Roman" w:cs="Times New Roman"/>
                                  <w:sz w:val="24"/>
                                </w:rPr>
                              </w:pPr>
                              <w:r w:rsidRPr="00500668">
                                <w:rPr>
                                  <w:rFonts w:ascii="Times New Roman" w:hAnsi="Times New Roman" w:cs="Times New Roman"/>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69017B" id="Csoportba foglalás 99" o:spid="_x0000_s1148" style="position:absolute;left:0;text-align:left;margin-left:433pt;margin-top:17pt;width:91.7pt;height:29.3pt;z-index:251683840;mso-position-horizontal-relative:page;mso-position-vertical-relative:text" coordorigin="8660,340"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">
                <v:shape id="AutoShape 74" o:spid="_x0000_s1149" style="position:absolute;left:8675;top:355;width:1805;height:557;visibility:visible;mso-wrap-style:square;v-text-anchor:top" coordsize="1805,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" path="m897,l,,,556r897,l897,t908,l907,r,556l1805,556,1805,e" fillcolor="#ccc" stroked="f">
                  <v:path arrowok="t" o:connecttype="custom" o:connectlocs="897,355;0,355;0,911;897,911;897,355;1805,355;907,355;907,911;1805,911;1805,355" o:connectangles="0,0,0,0,0,0,0,0,0,0"/>
                </v:shape>
                <v:shape id="AutoShape 73" o:spid="_x0000_s1150" style="position:absolute;left:8665;top:345;width:1824;height:576;visibility:visible;mso-wrap-style:square;v-text-anchor:top" coordsize="1824,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" path="m,5r1824,m5,r,576m,571r907,e" filled="f" strokeweight=".48pt">
                  <v:path arrowok="t" o:connecttype="custom" o:connectlocs="0,350;1824,350;5,345;5,921;0,916;907,916" o:connectangles="0,0,0,0,0,0"/>
                </v:shape>
                <v:line id="Line 72" o:spid="_x0000_s1151" style="position:absolute;visibility:visible;mso-wrap-style:square" from="9577,355" to="9577,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" strokeweight=".48pt"/>
                <v:line id="Line 71" o:spid="_x0000_s1152" style="position:absolute;visibility:visible;mso-wrap-style:square" from="9582,916" to="10480,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" strokeweight=".48pt"/>
                <v:line id="Line 70" o:spid="_x0000_s1153" style="position:absolute;visibility:visible;mso-wrap-style:square" from="10484,345" to="1048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" strokeweight=".48pt"/>
                <v:shape id="Text Box 69" o:spid="_x0000_s1154" type="#_x0000_t202" style="position:absolute;left:8670;top:35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" filled="f" stroked="f">
                  <v:textbox inset="0,0,0,0">
                    <w:txbxContent>
                      <w:p w14:paraId="666AC524" w14:textId="77777777" w:rsidR="004F5602" w:rsidRPr="00500668" w:rsidRDefault="004F5602" w:rsidP="004F5602">
                        <w:pPr>
                          <w:spacing w:before="143"/>
                          <w:ind w:left="149"/>
                          <w:rPr>
                            <w:rFonts w:ascii="Times New Roman" w:hAnsi="Times New Roman" w:cs="Times New Roman"/>
                            <w:sz w:val="24"/>
                          </w:rPr>
                        </w:pPr>
                        <w:r w:rsidRPr="00500668">
                          <w:rPr>
                            <w:rFonts w:ascii="Times New Roman" w:hAnsi="Times New Roman" w:cs="Times New Roman"/>
                            <w:sz w:val="24"/>
                          </w:rPr>
                          <w:t>4 pont</w:t>
                        </w:r>
                      </w:p>
                    </w:txbxContent>
                  </v:textbox>
                </v:shape>
                <w10:wrap anchorx="page"/>
              </v:group>
            </w:pict>
          </mc:Fallback>
        </mc:AlternateContent>
      </w:r>
      <w:r w:rsidRPr="00B85F4F">
        <w:rPr>
          <w:sz w:val="22"/>
          <w:szCs w:val="22"/>
          <w:lang w:val="hu-HU"/>
        </w:rPr>
        <w:t>………………………………………………</w:t>
      </w:r>
    </w:p>
    <w:p w14:paraId="596DAC70" w14:textId="77777777" w:rsidR="004F5602" w:rsidRPr="00B85F4F" w:rsidRDefault="004F5602" w:rsidP="004F5602">
      <w:pPr>
        <w:rPr>
          <w:rFonts w:ascii="Times New Roman" w:hAnsi="Times New Roman" w:cs="Times New Roman"/>
        </w:rPr>
      </w:pPr>
    </w:p>
    <w:p w14:paraId="5F7D2BDD" w14:textId="09F79B58" w:rsidR="004F5602" w:rsidRDefault="00523DF1" w:rsidP="004F5602">
      <w:pPr>
        <w:spacing w:before="5"/>
        <w:rPr>
          <w:rFonts w:ascii="Times New Roman" w:hAnsi="Times New Roman" w:cs="Times New Roman"/>
        </w:rPr>
      </w:pPr>
      <w:r>
        <w:rPr>
          <w:rFonts w:ascii="Times New Roman" w:hAnsi="Times New Roman" w:cs="Times New Roman"/>
        </w:rPr>
        <w:t>MEGOLDÁSOK</w:t>
      </w:r>
    </w:p>
    <w:p w14:paraId="5635BE24" w14:textId="77777777" w:rsidR="00523DF1" w:rsidRPr="00523DF1" w:rsidRDefault="00523DF1" w:rsidP="00523DF1">
      <w:pPr>
        <w:spacing w:before="5"/>
        <w:rPr>
          <w:rFonts w:ascii="Times New Roman" w:hAnsi="Times New Roman" w:cs="Times New Roman"/>
        </w:rPr>
      </w:pPr>
      <w:r w:rsidRPr="00523DF1">
        <w:rPr>
          <w:rFonts w:ascii="Times New Roman" w:hAnsi="Times New Roman" w:cs="Times New Roman"/>
          <w:b/>
        </w:rPr>
        <w:t xml:space="preserve">a) </w:t>
      </w:r>
      <w:r w:rsidRPr="00523DF1">
        <w:rPr>
          <w:rFonts w:ascii="Times New Roman" w:hAnsi="Times New Roman" w:cs="Times New Roman"/>
        </w:rPr>
        <w:t>2., 4.</w:t>
      </w:r>
    </w:p>
    <w:p w14:paraId="66CC52A1" w14:textId="77777777" w:rsidR="00523DF1" w:rsidRPr="00523DF1" w:rsidRDefault="00523DF1" w:rsidP="00523DF1">
      <w:pPr>
        <w:numPr>
          <w:ilvl w:val="0"/>
          <w:numId w:val="48"/>
        </w:numPr>
        <w:spacing w:before="5"/>
        <w:rPr>
          <w:rFonts w:ascii="Times New Roman" w:hAnsi="Times New Roman" w:cs="Times New Roman"/>
          <w:i/>
        </w:rPr>
      </w:pPr>
      <w:r w:rsidRPr="00523DF1">
        <w:rPr>
          <w:rFonts w:ascii="Times New Roman" w:hAnsi="Times New Roman" w:cs="Times New Roman"/>
        </w:rPr>
        <w:t xml:space="preserve">Az iskolahálózat fejlesztése / analfabetizmus csökkentése teremti meg az általános választójog / titkos szavazás / a (politikai) demokrácia megvalósulásának lehetőségét. </w:t>
      </w:r>
      <w:r w:rsidRPr="00523DF1">
        <w:rPr>
          <w:rFonts w:ascii="Times New Roman" w:hAnsi="Times New Roman" w:cs="Times New Roman"/>
          <w:i/>
        </w:rPr>
        <w:t>(A válasz más helyes megfogalmazásban is elfogadható.)</w:t>
      </w:r>
    </w:p>
    <w:p w14:paraId="478AC560" w14:textId="77777777" w:rsidR="00523DF1" w:rsidRPr="00523DF1" w:rsidRDefault="00523DF1" w:rsidP="00523DF1">
      <w:pPr>
        <w:spacing w:before="5"/>
        <w:rPr>
          <w:rFonts w:ascii="Times New Roman" w:hAnsi="Times New Roman" w:cs="Times New Roman"/>
          <w:b/>
        </w:rPr>
      </w:pPr>
      <w:r w:rsidRPr="00523DF1">
        <w:rPr>
          <w:rFonts w:ascii="Times New Roman" w:hAnsi="Times New Roman" w:cs="Times New Roman"/>
        </w:rPr>
        <w:t>Bethlen István</w:t>
      </w:r>
    </w:p>
    <w:p w14:paraId="0ED5EAB2" w14:textId="77777777" w:rsidR="00523DF1" w:rsidRPr="00B85F4F" w:rsidRDefault="00523DF1" w:rsidP="004F5602">
      <w:pPr>
        <w:spacing w:before="5"/>
        <w:rPr>
          <w:rFonts w:ascii="Times New Roman" w:hAnsi="Times New Roman" w:cs="Times New Roman"/>
        </w:rPr>
      </w:pPr>
    </w:p>
    <w:p w14:paraId="60089BB1" w14:textId="77777777" w:rsidR="004F5602" w:rsidRDefault="004F5602" w:rsidP="004F5602">
      <w:pPr>
        <w:spacing w:after="0" w:line="240" w:lineRule="auto"/>
        <w:rPr>
          <w:rFonts w:ascii="Times New Roman" w:hAnsi="Times New Roman" w:cs="Times New Roman"/>
          <w:b/>
          <w:bCs/>
        </w:rPr>
      </w:pPr>
      <w:r>
        <w:rPr>
          <w:rFonts w:ascii="Times New Roman" w:hAnsi="Times New Roman" w:cs="Times New Roman"/>
          <w:b/>
          <w:bCs/>
        </w:rPr>
        <w:br w:type="page"/>
      </w:r>
    </w:p>
    <w:p w14:paraId="4A5098CA" w14:textId="77777777" w:rsidR="004F5602" w:rsidRPr="00B85F4F" w:rsidRDefault="004F5602" w:rsidP="004F5602">
      <w:pPr>
        <w:spacing w:after="0"/>
        <w:rPr>
          <w:rFonts w:ascii="Times New Roman" w:hAnsi="Times New Roman" w:cs="Times New Roman"/>
          <w:b/>
          <w:lang w:eastAsia="en-US"/>
        </w:rPr>
      </w:pPr>
      <w:r w:rsidRPr="00B85F4F">
        <w:rPr>
          <w:rFonts w:ascii="Times New Roman" w:hAnsi="Times New Roman" w:cs="Times New Roman"/>
          <w:b/>
        </w:rPr>
        <w:lastRenderedPageBreak/>
        <w:t xml:space="preserve">2023. május (I): </w:t>
      </w:r>
      <w:r w:rsidRPr="00B85F4F">
        <w:rPr>
          <w:rFonts w:ascii="Times New Roman" w:hAnsi="Times New Roman" w:cs="Times New Roman"/>
          <w:b/>
          <w:lang w:eastAsia="en-US"/>
        </w:rPr>
        <w:t>A feladat a bethleni konszolidációval</w:t>
      </w:r>
      <w:r w:rsidRPr="00B85F4F">
        <w:rPr>
          <w:rFonts w:ascii="Times New Roman" w:hAnsi="Times New Roman" w:cs="Times New Roman"/>
          <w:b/>
          <w:spacing w:val="-8"/>
          <w:lang w:eastAsia="en-US"/>
        </w:rPr>
        <w:t xml:space="preserve"> </w:t>
      </w:r>
      <w:r w:rsidRPr="00B85F4F">
        <w:rPr>
          <w:rFonts w:ascii="Times New Roman" w:hAnsi="Times New Roman" w:cs="Times New Roman"/>
          <w:b/>
          <w:lang w:eastAsia="en-US"/>
        </w:rPr>
        <w:t>kapcsolatos.</w:t>
      </w:r>
    </w:p>
    <w:p w14:paraId="110257D3" w14:textId="77777777" w:rsidR="004F5602" w:rsidRPr="00B85F4F" w:rsidRDefault="004F5602" w:rsidP="004F5602">
      <w:pPr>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Karikázza be a források és ismeretei segítségével a forrásokra vonatkozó állítások közül a </w:t>
      </w:r>
      <w:r w:rsidRPr="00B85F4F">
        <w:rPr>
          <w:rFonts w:ascii="Times New Roman" w:eastAsia="Times New Roman" w:hAnsi="Times New Roman" w:cs="Times New Roman"/>
          <w:b/>
          <w:u w:val="thick"/>
          <w:lang w:eastAsia="en-US"/>
        </w:rPr>
        <w:t xml:space="preserve">két-két </w:t>
      </w:r>
      <w:r w:rsidRPr="00B85F4F">
        <w:rPr>
          <w:rFonts w:ascii="Times New Roman" w:eastAsia="Times New Roman" w:hAnsi="Times New Roman" w:cs="Times New Roman"/>
          <w:b/>
          <w:lang w:eastAsia="en-US"/>
        </w:rPr>
        <w:t>helyes megoldás sorszámát!</w:t>
      </w:r>
      <w:r w:rsidRPr="00B85F4F">
        <w:rPr>
          <w:rFonts w:ascii="Times New Roman" w:eastAsia="Times New Roman" w:hAnsi="Times New Roman" w:cs="Times New Roman"/>
          <w:bCs/>
          <w:lang w:eastAsia="en-US"/>
        </w:rPr>
        <w:t xml:space="preserve"> (</w:t>
      </w:r>
      <w:r w:rsidRPr="00B85F4F">
        <w:rPr>
          <w:rFonts w:ascii="Times New Roman" w:eastAsia="Times New Roman" w:hAnsi="Times New Roman" w:cs="Times New Roman"/>
          <w:lang w:eastAsia="en-US"/>
        </w:rPr>
        <w:t>Elemenként 1 pont.)</w:t>
      </w:r>
    </w:p>
    <w:p w14:paraId="21EFF659" w14:textId="77777777" w:rsidR="004F5602" w:rsidRPr="00B85F4F" w:rsidRDefault="004F5602" w:rsidP="004F5602">
      <w:pPr>
        <w:widowControl w:val="0"/>
        <w:numPr>
          <w:ilvl w:val="0"/>
          <w:numId w:val="40"/>
        </w:numPr>
        <w:tabs>
          <w:tab w:val="left" w:pos="472"/>
        </w:tabs>
        <w:autoSpaceDE w:val="0"/>
        <w:autoSpaceDN w:val="0"/>
        <w:spacing w:before="91" w:after="0" w:line="240" w:lineRule="auto"/>
        <w:ind w:right="110"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„A tárgyalások kiindulási pontja az volt, hogy a magyar szociáldemokrata munkásság hivatalos képviselői és orgánumai a nyilvánosság előtt ismételten hangsúlyozták, hogy a szociáldemokrata munkásság az ország érdekeit a magáéval azonosoknak</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tekinti,</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s</w:t>
      </w:r>
      <w:r w:rsidRPr="00B85F4F">
        <w:rPr>
          <w:rFonts w:ascii="Times New Roman" w:eastAsia="Times New Roman" w:hAnsi="Times New Roman" w:cs="Times New Roman"/>
          <w:spacing w:val="-16"/>
          <w:lang w:eastAsia="en-US"/>
        </w:rPr>
        <w:t xml:space="preserve"> </w:t>
      </w:r>
      <w:r w:rsidRPr="00B85F4F">
        <w:rPr>
          <w:rFonts w:ascii="Times New Roman" w:eastAsia="Times New Roman" w:hAnsi="Times New Roman" w:cs="Times New Roman"/>
          <w:lang w:eastAsia="en-US"/>
        </w:rPr>
        <w:t>kész</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nemzet</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újjáépítésének</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történelmi</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nagy</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munkájában</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teljes erővel és áldozatkészséggel részt venni. […] Az egyesülési és gyülekezési jog mai kezelése</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szociáldemokrata</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párt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felfogása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szerint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azt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jelenti,</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hogy</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szociáldemokrata pártot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kivéve</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minden</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más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párt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tarthat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gyűléseket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összejöveteleket.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Ez</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 xml:space="preserve">munkások- </w:t>
      </w:r>
      <w:proofErr w:type="spellStart"/>
      <w:r w:rsidRPr="00B85F4F">
        <w:rPr>
          <w:rFonts w:ascii="Times New Roman" w:eastAsia="Times New Roman" w:hAnsi="Times New Roman" w:cs="Times New Roman"/>
          <w:lang w:eastAsia="en-US"/>
        </w:rPr>
        <w:t>ra</w:t>
      </w:r>
      <w:proofErr w:type="spellEnd"/>
      <w:r w:rsidRPr="00B85F4F">
        <w:rPr>
          <w:rFonts w:ascii="Times New Roman" w:eastAsia="Times New Roman" w:hAnsi="Times New Roman" w:cs="Times New Roman"/>
          <w:lang w:eastAsia="en-US"/>
        </w:rPr>
        <w:t xml:space="preserve"> nemcsak </w:t>
      </w:r>
      <w:proofErr w:type="spellStart"/>
      <w:r w:rsidRPr="00B85F4F">
        <w:rPr>
          <w:rFonts w:ascii="Times New Roman" w:eastAsia="Times New Roman" w:hAnsi="Times New Roman" w:cs="Times New Roman"/>
          <w:lang w:eastAsia="en-US"/>
        </w:rPr>
        <w:t>bántólag</w:t>
      </w:r>
      <w:proofErr w:type="spellEnd"/>
      <w:r w:rsidRPr="00B85F4F">
        <w:rPr>
          <w:rFonts w:ascii="Times New Roman" w:eastAsia="Times New Roman" w:hAnsi="Times New Roman" w:cs="Times New Roman"/>
          <w:lang w:eastAsia="en-US"/>
        </w:rPr>
        <w:t xml:space="preserve"> és elkeserítőleg hat. […] [Ezért] az értekezlet megállapodik abban, hogy […] a politikai gyülekezési jogot valamennyi pártra nézve egyenlő elbánás mellett a kormány visszaállítja.” </w:t>
      </w:r>
      <w:r w:rsidRPr="00B85F4F">
        <w:rPr>
          <w:rFonts w:ascii="Times New Roman" w:eastAsia="Times New Roman" w:hAnsi="Times New Roman" w:cs="Times New Roman"/>
          <w:i/>
          <w:lang w:eastAsia="en-US"/>
        </w:rPr>
        <w:t>(Jegyzőkönyv a kormány és a Szociáldemokrata Párt tárgyalásából,</w:t>
      </w:r>
      <w:r w:rsidRPr="00B85F4F">
        <w:rPr>
          <w:rFonts w:ascii="Times New Roman" w:eastAsia="Times New Roman" w:hAnsi="Times New Roman" w:cs="Times New Roman"/>
          <w:i/>
          <w:spacing w:val="-3"/>
          <w:lang w:eastAsia="en-US"/>
        </w:rPr>
        <w:t xml:space="preserve"> </w:t>
      </w:r>
      <w:r w:rsidRPr="00B85F4F">
        <w:rPr>
          <w:rFonts w:ascii="Times New Roman" w:eastAsia="Times New Roman" w:hAnsi="Times New Roman" w:cs="Times New Roman"/>
          <w:i/>
          <w:lang w:eastAsia="en-US"/>
        </w:rPr>
        <w:t>1921)</w:t>
      </w:r>
    </w:p>
    <w:p w14:paraId="0DCA6CC2" w14:textId="77777777" w:rsidR="004F5602" w:rsidRPr="00B85F4F" w:rsidRDefault="004F5602" w:rsidP="004F5602">
      <w:pPr>
        <w:widowControl w:val="0"/>
        <w:autoSpaceDE w:val="0"/>
        <w:autoSpaceDN w:val="0"/>
        <w:spacing w:before="3" w:after="0" w:line="240" w:lineRule="auto"/>
        <w:rPr>
          <w:rFonts w:ascii="Times New Roman" w:eastAsia="Times New Roman" w:hAnsi="Times New Roman" w:cs="Times New Roman"/>
          <w:i/>
          <w:lang w:eastAsia="en-US"/>
        </w:rPr>
      </w:pPr>
    </w:p>
    <w:p w14:paraId="29BAF956" w14:textId="77777777" w:rsidR="004F5602" w:rsidRPr="00B85F4F" w:rsidRDefault="004F5602" w:rsidP="004F5602">
      <w:pPr>
        <w:widowControl w:val="0"/>
        <w:numPr>
          <w:ilvl w:val="0"/>
          <w:numId w:val="39"/>
        </w:numPr>
        <w:tabs>
          <w:tab w:val="left" w:pos="358"/>
        </w:tabs>
        <w:autoSpaceDE w:val="0"/>
        <w:autoSpaceDN w:val="0"/>
        <w:spacing w:after="0" w:line="240" w:lineRule="auto"/>
        <w:ind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Több párt is törvényesen</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működhetett.</w:t>
      </w:r>
    </w:p>
    <w:p w14:paraId="04FC2E30" w14:textId="77777777" w:rsidR="004F5602" w:rsidRPr="00B85F4F" w:rsidRDefault="004F5602" w:rsidP="004F5602">
      <w:pPr>
        <w:widowControl w:val="0"/>
        <w:numPr>
          <w:ilvl w:val="0"/>
          <w:numId w:val="39"/>
        </w:numPr>
        <w:tabs>
          <w:tab w:val="left" w:pos="358"/>
        </w:tabs>
        <w:autoSpaceDE w:val="0"/>
        <w:autoSpaceDN w:val="0"/>
        <w:spacing w:before="120"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megállapodás létrejöttében a trianoni békeszerződés okozta trauma is szerepet</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játszott.</w:t>
      </w:r>
    </w:p>
    <w:p w14:paraId="5984A806" w14:textId="77777777" w:rsidR="004F5602" w:rsidRPr="00B85F4F" w:rsidRDefault="004F5602" w:rsidP="004F5602">
      <w:pPr>
        <w:widowControl w:val="0"/>
        <w:numPr>
          <w:ilvl w:val="0"/>
          <w:numId w:val="39"/>
        </w:numPr>
        <w:tabs>
          <w:tab w:val="left" w:pos="343"/>
        </w:tabs>
        <w:autoSpaceDE w:val="0"/>
        <w:autoSpaceDN w:val="0"/>
        <w:spacing w:before="120" w:after="0" w:line="240" w:lineRule="auto"/>
        <w:ind w:right="111" w:hanging="284"/>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megállapodás</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szerint</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szociáldemokrata</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pártnak</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más</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pártokkal</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ellentétben</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külön</w:t>
      </w:r>
      <w:r w:rsidRPr="00B85F4F">
        <w:rPr>
          <w:rFonts w:ascii="Times New Roman" w:eastAsia="Times New Roman" w:hAnsi="Times New Roman" w:cs="Times New Roman"/>
          <w:spacing w:val="-18"/>
          <w:lang w:eastAsia="en-US"/>
        </w:rPr>
        <w:t xml:space="preserve"> </w:t>
      </w:r>
      <w:proofErr w:type="spellStart"/>
      <w:r w:rsidRPr="00B85F4F">
        <w:rPr>
          <w:rFonts w:ascii="Times New Roman" w:eastAsia="Times New Roman" w:hAnsi="Times New Roman" w:cs="Times New Roman"/>
          <w:lang w:eastAsia="en-US"/>
        </w:rPr>
        <w:t>enge</w:t>
      </w:r>
      <w:proofErr w:type="spellEnd"/>
      <w:r w:rsidRPr="00B85F4F">
        <w:rPr>
          <w:rFonts w:ascii="Times New Roman" w:eastAsia="Times New Roman" w:hAnsi="Times New Roman" w:cs="Times New Roman"/>
          <w:lang w:eastAsia="en-US"/>
        </w:rPr>
        <w:t xml:space="preserve">- </w:t>
      </w:r>
      <w:proofErr w:type="spellStart"/>
      <w:r w:rsidRPr="00B85F4F">
        <w:rPr>
          <w:rFonts w:ascii="Times New Roman" w:eastAsia="Times New Roman" w:hAnsi="Times New Roman" w:cs="Times New Roman"/>
          <w:lang w:eastAsia="en-US"/>
        </w:rPr>
        <w:t>délyt</w:t>
      </w:r>
      <w:proofErr w:type="spellEnd"/>
      <w:r w:rsidRPr="00B85F4F">
        <w:rPr>
          <w:rFonts w:ascii="Times New Roman" w:eastAsia="Times New Roman" w:hAnsi="Times New Roman" w:cs="Times New Roman"/>
          <w:lang w:eastAsia="en-US"/>
        </w:rPr>
        <w:t xml:space="preserve"> kell kérnie, ha élni akar a gyülekezési</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joggal.</w:t>
      </w:r>
    </w:p>
    <w:p w14:paraId="512EDE0C" w14:textId="77777777" w:rsidR="004F5602" w:rsidRPr="00B85F4F" w:rsidRDefault="004F5602" w:rsidP="004F5602">
      <w:pPr>
        <w:widowControl w:val="0"/>
        <w:numPr>
          <w:ilvl w:val="0"/>
          <w:numId w:val="39"/>
        </w:numPr>
        <w:tabs>
          <w:tab w:val="left" w:pos="358"/>
        </w:tabs>
        <w:autoSpaceDE w:val="0"/>
        <w:autoSpaceDN w:val="0"/>
        <w:spacing w:before="120"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kormány koalícióra kívánt lépni a szociáldemokrata</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párttal.</w:t>
      </w:r>
    </w:p>
    <w:p w14:paraId="0E095378" w14:textId="77777777" w:rsidR="004F5602" w:rsidRPr="00B85F4F" w:rsidRDefault="004F5602" w:rsidP="004F5602">
      <w:pPr>
        <w:widowControl w:val="0"/>
        <w:numPr>
          <w:ilvl w:val="0"/>
          <w:numId w:val="39"/>
        </w:numPr>
        <w:tabs>
          <w:tab w:val="left" w:pos="358"/>
        </w:tabs>
        <w:autoSpaceDE w:val="0"/>
        <w:autoSpaceDN w:val="0"/>
        <w:spacing w:before="120"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falusi lakosság jelentős tömegei támogatták 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szociáldemokratákat.</w:t>
      </w:r>
    </w:p>
    <w:p w14:paraId="16D3E5A8" w14:textId="77777777" w:rsidR="004F5602" w:rsidRPr="00B85F4F" w:rsidRDefault="004F5602" w:rsidP="004F5602">
      <w:pPr>
        <w:widowControl w:val="0"/>
        <w:autoSpaceDE w:val="0"/>
        <w:autoSpaceDN w:val="0"/>
        <w:spacing w:before="9" w:after="0" w:line="240" w:lineRule="auto"/>
        <w:rPr>
          <w:rFonts w:ascii="Times New Roman" w:eastAsia="Times New Roman" w:hAnsi="Times New Roman" w:cs="Times New Roman"/>
          <w:lang w:eastAsia="en-US"/>
        </w:rPr>
      </w:pPr>
    </w:p>
    <w:p w14:paraId="5A1E274F" w14:textId="77777777" w:rsidR="004F5602" w:rsidRPr="00B85F4F" w:rsidRDefault="004F5602" w:rsidP="004F5602">
      <w:pPr>
        <w:widowControl w:val="0"/>
        <w:numPr>
          <w:ilvl w:val="0"/>
          <w:numId w:val="40"/>
        </w:numPr>
        <w:tabs>
          <w:tab w:val="left" w:pos="412"/>
        </w:tabs>
        <w:autoSpaceDE w:val="0"/>
        <w:autoSpaceDN w:val="0"/>
        <w:spacing w:before="1" w:after="0" w:line="240" w:lineRule="auto"/>
        <w:ind w:right="112"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„Elsősorban a nagyobb, fejlettebb városok azok, ahol titkossá tehetjük a szavazást. Ilyen helyeken az emberek kevésbé ismerik egymást, rendszerint kevésbé kísérik figyelemmel, hogy ki milyen pártra szavazott, és így a felelősség tudata nem játszik olyan</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szerepet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választójog</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gyakorlásánál,</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mint</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kisebb</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helyeken.</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Kisebb</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helyeken</w:t>
      </w:r>
    </w:p>
    <w:p w14:paraId="51D6F444" w14:textId="77777777" w:rsidR="004F5602" w:rsidRPr="00B85F4F" w:rsidRDefault="004F5602" w:rsidP="004F5602">
      <w:pPr>
        <w:widowControl w:val="0"/>
        <w:autoSpaceDE w:val="0"/>
        <w:autoSpaceDN w:val="0"/>
        <w:spacing w:after="0" w:line="240" w:lineRule="auto"/>
        <w:ind w:left="117" w:right="112"/>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ahol</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mindenkiről</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tudják,</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hogy</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merre</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hajlik</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titkosságnak</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választások</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 xml:space="preserve">tisztasága szempontjából alig lehet jelentősége, ellenben a politikai mérséklet nézőpontjából számos nagy hátránnyal járhat.” </w:t>
      </w:r>
      <w:r w:rsidRPr="00B85F4F">
        <w:rPr>
          <w:rFonts w:ascii="Times New Roman" w:eastAsia="Book Antiqua" w:hAnsi="Times New Roman" w:cs="Times New Roman"/>
          <w:i/>
          <w:lang w:eastAsia="en-US"/>
        </w:rPr>
        <w:t>(A választási törvény indoklásából,</w:t>
      </w:r>
      <w:r w:rsidRPr="00B85F4F">
        <w:rPr>
          <w:rFonts w:ascii="Times New Roman" w:eastAsia="Book Antiqua" w:hAnsi="Times New Roman" w:cs="Times New Roman"/>
          <w:i/>
          <w:spacing w:val="-6"/>
          <w:lang w:eastAsia="en-US"/>
        </w:rPr>
        <w:t xml:space="preserve"> </w:t>
      </w:r>
      <w:r w:rsidRPr="00B85F4F">
        <w:rPr>
          <w:rFonts w:ascii="Times New Roman" w:eastAsia="Book Antiqua" w:hAnsi="Times New Roman" w:cs="Times New Roman"/>
          <w:i/>
          <w:lang w:eastAsia="en-US"/>
        </w:rPr>
        <w:t>1925)</w:t>
      </w:r>
    </w:p>
    <w:p w14:paraId="3E65A421" w14:textId="77777777" w:rsidR="004F5602" w:rsidRPr="00B85F4F" w:rsidRDefault="004F5602" w:rsidP="004F5602">
      <w:pPr>
        <w:widowControl w:val="0"/>
        <w:autoSpaceDE w:val="0"/>
        <w:autoSpaceDN w:val="0"/>
        <w:spacing w:before="2" w:after="0" w:line="240" w:lineRule="auto"/>
        <w:rPr>
          <w:rFonts w:ascii="Times New Roman" w:eastAsia="Times New Roman" w:hAnsi="Times New Roman" w:cs="Times New Roman"/>
          <w:i/>
          <w:lang w:eastAsia="en-US"/>
        </w:rPr>
      </w:pPr>
    </w:p>
    <w:p w14:paraId="5C564E25" w14:textId="77777777" w:rsidR="004F5602" w:rsidRPr="00B85F4F" w:rsidRDefault="004F5602" w:rsidP="004F5602">
      <w:pPr>
        <w:widowControl w:val="0"/>
        <w:numPr>
          <w:ilvl w:val="0"/>
          <w:numId w:val="38"/>
        </w:numPr>
        <w:tabs>
          <w:tab w:val="left" w:pos="358"/>
        </w:tabs>
        <w:autoSpaceDE w:val="0"/>
        <w:autoSpaceDN w:val="0"/>
        <w:spacing w:before="1" w:after="0" w:line="240" w:lineRule="auto"/>
        <w:ind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szavazás mindenhol titkos</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volt.</w:t>
      </w:r>
    </w:p>
    <w:p w14:paraId="7600B835" w14:textId="77777777" w:rsidR="004F5602" w:rsidRPr="00B85F4F" w:rsidRDefault="004F5602" w:rsidP="004F5602">
      <w:pPr>
        <w:widowControl w:val="0"/>
        <w:numPr>
          <w:ilvl w:val="0"/>
          <w:numId w:val="38"/>
        </w:numPr>
        <w:tabs>
          <w:tab w:val="left" w:pos="397"/>
        </w:tabs>
        <w:autoSpaceDE w:val="0"/>
        <w:autoSpaceDN w:val="0"/>
        <w:spacing w:before="120" w:after="0" w:line="240" w:lineRule="auto"/>
        <w:ind w:right="111" w:hanging="284"/>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nagyobb városokban a törvény következtében az ellenzék kevesebb szavazatot tudott szerezni.</w:t>
      </w:r>
    </w:p>
    <w:p w14:paraId="14A7B022" w14:textId="77777777" w:rsidR="004F5602" w:rsidRPr="00B85F4F" w:rsidRDefault="004F5602" w:rsidP="004F5602">
      <w:pPr>
        <w:widowControl w:val="0"/>
        <w:numPr>
          <w:ilvl w:val="0"/>
          <w:numId w:val="38"/>
        </w:numPr>
        <w:tabs>
          <w:tab w:val="left" w:pos="358"/>
        </w:tabs>
        <w:autoSpaceDE w:val="0"/>
        <w:autoSpaceDN w:val="0"/>
        <w:spacing w:before="120"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választás közvetett</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volt.</w:t>
      </w:r>
    </w:p>
    <w:p w14:paraId="001CCAF8" w14:textId="77777777" w:rsidR="004F5602" w:rsidRPr="00B85F4F" w:rsidRDefault="004F5602" w:rsidP="004F5602">
      <w:pPr>
        <w:widowControl w:val="0"/>
        <w:numPr>
          <w:ilvl w:val="0"/>
          <w:numId w:val="38"/>
        </w:numPr>
        <w:tabs>
          <w:tab w:val="left" w:pos="358"/>
        </w:tabs>
        <w:autoSpaceDE w:val="0"/>
        <w:autoSpaceDN w:val="0"/>
        <w:spacing w:before="120"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választójog korlátozásával a szélsőséges politikai nézetek visszaszorítására is</w:t>
      </w:r>
      <w:r w:rsidRPr="00B85F4F">
        <w:rPr>
          <w:rFonts w:ascii="Times New Roman" w:eastAsia="Times New Roman" w:hAnsi="Times New Roman" w:cs="Times New Roman"/>
          <w:spacing w:val="-16"/>
          <w:lang w:eastAsia="en-US"/>
        </w:rPr>
        <w:t xml:space="preserve"> </w:t>
      </w:r>
      <w:r w:rsidRPr="00B85F4F">
        <w:rPr>
          <w:rFonts w:ascii="Times New Roman" w:eastAsia="Times New Roman" w:hAnsi="Times New Roman" w:cs="Times New Roman"/>
          <w:lang w:eastAsia="en-US"/>
        </w:rPr>
        <w:t>törekedtek.</w:t>
      </w:r>
    </w:p>
    <w:p w14:paraId="6BA32B90" w14:textId="77777777" w:rsidR="004F5602" w:rsidRPr="00B85F4F" w:rsidRDefault="004F5602" w:rsidP="004F5602">
      <w:pPr>
        <w:widowControl w:val="0"/>
        <w:numPr>
          <w:ilvl w:val="0"/>
          <w:numId w:val="38"/>
        </w:numPr>
        <w:tabs>
          <w:tab w:val="left" w:pos="358"/>
        </w:tabs>
        <w:autoSpaceDE w:val="0"/>
        <w:autoSpaceDN w:val="0"/>
        <w:spacing w:before="120"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szavazás módja településtípustól</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függött.</w:t>
      </w:r>
    </w:p>
    <w:p w14:paraId="6DCB183D"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236DDE2A"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48F0AA6E"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lang w:eastAsia="en-US"/>
        </w:rPr>
      </w:pPr>
    </w:p>
    <w:p w14:paraId="53C70824" w14:textId="041A482D" w:rsidR="004F5602" w:rsidRPr="00B85F4F" w:rsidRDefault="004F5602" w:rsidP="004F5602">
      <w:pPr>
        <w:widowControl w:val="0"/>
        <w:autoSpaceDE w:val="0"/>
        <w:autoSpaceDN w:val="0"/>
        <w:spacing w:before="5" w:after="0" w:line="240" w:lineRule="auto"/>
        <w:rPr>
          <w:rFonts w:ascii="Times New Roman" w:eastAsia="Times New Roman" w:hAnsi="Times New Roman" w:cs="Times New Roman"/>
          <w:lang w:eastAsia="en-US"/>
        </w:rPr>
      </w:pPr>
      <w:r>
        <w:rPr>
          <w:rFonts w:ascii="Times New Roman" w:eastAsia="Times New Roman" w:hAnsi="Times New Roman" w:cs="Times New Roman"/>
          <w:noProof/>
          <w:lang w:eastAsia="en-US"/>
        </w:rPr>
        <mc:AlternateContent>
          <mc:Choice Requires="wpg">
            <w:drawing>
              <wp:anchor distT="0" distB="0" distL="0" distR="0" simplePos="0" relativeHeight="251685888" behindDoc="0" locked="0" layoutInCell="1" allowOverlap="1" wp14:anchorId="672B8CC6" wp14:editId="284542A4">
                <wp:simplePos x="0" y="0"/>
                <wp:positionH relativeFrom="page">
                  <wp:posOffset>5499100</wp:posOffset>
                </wp:positionH>
                <wp:positionV relativeFrom="paragraph">
                  <wp:posOffset>181610</wp:posOffset>
                </wp:positionV>
                <wp:extent cx="1164590" cy="373380"/>
                <wp:effectExtent l="3175" t="3810" r="3810" b="3810"/>
                <wp:wrapTopAndBottom/>
                <wp:docPr id="1135205946" name="Csoportba foglalás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4590" cy="373380"/>
                          <a:chOff x="8660" y="286"/>
                          <a:chExt cx="1834" cy="588"/>
                        </a:xfrm>
                      </wpg:grpSpPr>
                      <wps:wsp>
                        <wps:cNvPr id="1458000894" name="Rectangle 155"/>
                        <wps:cNvSpPr>
                          <a:spLocks noChangeArrowheads="1"/>
                        </wps:cNvSpPr>
                        <wps:spPr bwMode="auto">
                          <a:xfrm>
                            <a:off x="8675" y="301"/>
                            <a:ext cx="898" cy="55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6977496" name="Rectangle 156"/>
                        <wps:cNvSpPr>
                          <a:spLocks noChangeArrowheads="1"/>
                        </wps:cNvSpPr>
                        <wps:spPr bwMode="auto">
                          <a:xfrm>
                            <a:off x="8778" y="441"/>
                            <a:ext cx="691"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260971" name="Rectangle 157"/>
                        <wps:cNvSpPr>
                          <a:spLocks noChangeArrowheads="1"/>
                        </wps:cNvSpPr>
                        <wps:spPr bwMode="auto">
                          <a:xfrm>
                            <a:off x="9582" y="301"/>
                            <a:ext cx="898" cy="55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4577607" name="Rectangle 158"/>
                        <wps:cNvSpPr>
                          <a:spLocks noChangeArrowheads="1"/>
                        </wps:cNvSpPr>
                        <wps:spPr bwMode="auto">
                          <a:xfrm>
                            <a:off x="9685" y="441"/>
                            <a:ext cx="691"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440623" name="Line 159"/>
                        <wps:cNvCnPr>
                          <a:cxnSpLocks noChangeShapeType="1"/>
                        </wps:cNvCnPr>
                        <wps:spPr bwMode="auto">
                          <a:xfrm>
                            <a:off x="8665" y="296"/>
                            <a:ext cx="182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41836008" name="Line 160"/>
                        <wps:cNvCnPr>
                          <a:cxnSpLocks noChangeShapeType="1"/>
                        </wps:cNvCnPr>
                        <wps:spPr bwMode="auto">
                          <a:xfrm>
                            <a:off x="8670" y="291"/>
                            <a:ext cx="0" cy="57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1773796" name="Line 161"/>
                        <wps:cNvCnPr>
                          <a:cxnSpLocks noChangeShapeType="1"/>
                        </wps:cNvCnPr>
                        <wps:spPr bwMode="auto">
                          <a:xfrm>
                            <a:off x="8665" y="864"/>
                            <a:ext cx="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19305451" name="Line 162"/>
                        <wps:cNvCnPr>
                          <a:cxnSpLocks noChangeShapeType="1"/>
                        </wps:cNvCnPr>
                        <wps:spPr bwMode="auto">
                          <a:xfrm>
                            <a:off x="9577" y="301"/>
                            <a:ext cx="0" cy="56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15432975" name="Line 163"/>
                        <wps:cNvCnPr>
                          <a:cxnSpLocks noChangeShapeType="1"/>
                        </wps:cNvCnPr>
                        <wps:spPr bwMode="auto">
                          <a:xfrm>
                            <a:off x="9582" y="864"/>
                            <a:ext cx="89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2232278" name="Line 164"/>
                        <wps:cNvCnPr>
                          <a:cxnSpLocks noChangeShapeType="1"/>
                        </wps:cNvCnPr>
                        <wps:spPr bwMode="auto">
                          <a:xfrm>
                            <a:off x="10484" y="291"/>
                            <a:ext cx="0" cy="57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9020616" name="Text Box 165"/>
                        <wps:cNvSpPr txBox="1">
                          <a:spLocks noChangeArrowheads="1"/>
                        </wps:cNvSpPr>
                        <wps:spPr bwMode="auto">
                          <a:xfrm>
                            <a:off x="8670" y="296"/>
                            <a:ext cx="908"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46BE3" w14:textId="77777777" w:rsidR="004F5602" w:rsidRPr="00E77537" w:rsidRDefault="004F5602" w:rsidP="004F5602">
                              <w:pPr>
                                <w:spacing w:before="143"/>
                                <w:ind w:left="149"/>
                                <w:rPr>
                                  <w:rFonts w:ascii="Times New Roman" w:hAnsi="Times New Roman" w:cs="Times New Roman"/>
                                  <w:sz w:val="24"/>
                                </w:rPr>
                              </w:pPr>
                              <w:r w:rsidRPr="00E77537">
                                <w:rPr>
                                  <w:rFonts w:ascii="Times New Roman" w:hAnsi="Times New Roman" w:cs="Times New Roman"/>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2B8CC6" id="Csoportba foglalás 100" o:spid="_x0000_s1155" style="position:absolute;margin-left:433pt;margin-top:14.3pt;width:91.7pt;height:29.4pt;z-index:251685888;mso-wrap-distance-left:0;mso-wrap-distance-right:0;mso-position-horizontal-relative:page;mso-position-vertical-relative:text" coordorigin="8660,28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">
                <v:rect id="Rectangle 155" o:spid="_x0000_s1156" style="position:absolute;left:8675;top:30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" fillcolor="#ccc" stroked="f"/>
                <v:rect id="Rectangle 156" o:spid="_x0000_s1157" style="position:absolute;left:8778;top:4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" fillcolor="#ccc" stroked="f"/>
                <v:rect id="Rectangle 157" o:spid="_x0000_s1158" style="position:absolute;left:9582;top:30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" fillcolor="#ccc" stroked="f"/>
                <v:rect id="Rectangle 158" o:spid="_x0000_s1159" style="position:absolute;left:9685;top:4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" fillcolor="#ccc" stroked="f"/>
                <v:line id="Line 159" o:spid="_x0000_s1160" style="position:absolute;visibility:visible;mso-wrap-style:square" from="8665,296" to="10489,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" strokeweight=".48pt"/>
                <v:line id="Line 160" o:spid="_x0000_s1161" style="position:absolute;visibility:visible;mso-wrap-style:square" from="8670,291" to="8670,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" strokeweight=".48pt"/>
                <v:line id="Line 161" o:spid="_x0000_s1162" style="position:absolute;visibility:visible;mso-wrap-style:square" from="8665,864" to="957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" strokeweight=".48pt"/>
                <v:line id="Line 162" o:spid="_x0000_s1163" style="position:absolute;visibility:visible;mso-wrap-style:square" from="9577,301" to="9577,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" strokeweight=".48pt"/>
                <v:line id="Line 163" o:spid="_x0000_s1164" style="position:absolute;visibility:visible;mso-wrap-style:square" from="9582,864" to="10480,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" strokeweight=".48pt"/>
                <v:line id="Line 164" o:spid="_x0000_s1165" style="position:absolute;visibility:visible;mso-wrap-style:square" from="10484,291" to="10484,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" strokeweight=".48pt"/>
                <v:shape id="Text Box 165" o:spid="_x0000_s1166" type="#_x0000_t202" style="position:absolute;left:8670;top:296;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" filled="f" stroked="f">
                  <v:textbox inset="0,0,0,0">
                    <w:txbxContent>
                      <w:p w14:paraId="0CC46BE3" w14:textId="77777777" w:rsidR="004F5602" w:rsidRPr="00E77537" w:rsidRDefault="004F5602" w:rsidP="004F5602">
                        <w:pPr>
                          <w:spacing w:before="143"/>
                          <w:ind w:left="149"/>
                          <w:rPr>
                            <w:rFonts w:ascii="Times New Roman" w:hAnsi="Times New Roman" w:cs="Times New Roman"/>
                            <w:sz w:val="24"/>
                          </w:rPr>
                        </w:pPr>
                        <w:r w:rsidRPr="00E77537">
                          <w:rPr>
                            <w:rFonts w:ascii="Times New Roman" w:hAnsi="Times New Roman" w:cs="Times New Roman"/>
                            <w:sz w:val="24"/>
                          </w:rPr>
                          <w:t>4 pont</w:t>
                        </w:r>
                      </w:p>
                    </w:txbxContent>
                  </v:textbox>
                </v:shape>
                <w10:wrap type="topAndBottom" anchorx="page"/>
              </v:group>
            </w:pict>
          </mc:Fallback>
        </mc:AlternateContent>
      </w:r>
    </w:p>
    <w:p w14:paraId="1590202D" w14:textId="126A8D34" w:rsidR="004F5602" w:rsidRDefault="00523DF1" w:rsidP="004F5602">
      <w:pPr>
        <w:spacing w:after="0" w:line="240" w:lineRule="auto"/>
        <w:rPr>
          <w:rFonts w:ascii="Times New Roman" w:hAnsi="Times New Roman" w:cs="Times New Roman"/>
          <w:b/>
        </w:rPr>
      </w:pPr>
      <w:r>
        <w:rPr>
          <w:rFonts w:ascii="Times New Roman" w:hAnsi="Times New Roman" w:cs="Times New Roman"/>
          <w:b/>
        </w:rPr>
        <w:t>MEGOLDÁSOK</w:t>
      </w:r>
    </w:p>
    <w:p w14:paraId="3644FA1B" w14:textId="77777777" w:rsidR="00523DF1" w:rsidRPr="00523DF1" w:rsidRDefault="00523DF1" w:rsidP="00523DF1">
      <w:pPr>
        <w:spacing w:after="0" w:line="240" w:lineRule="auto"/>
        <w:rPr>
          <w:rFonts w:ascii="Times New Roman" w:hAnsi="Times New Roman" w:cs="Times New Roman"/>
          <w:b/>
        </w:rPr>
      </w:pPr>
      <w:r w:rsidRPr="00523DF1">
        <w:rPr>
          <w:rFonts w:ascii="Times New Roman" w:hAnsi="Times New Roman" w:cs="Times New Roman"/>
          <w:b/>
        </w:rPr>
        <w:t>a) 1., 2.</w:t>
      </w:r>
    </w:p>
    <w:p w14:paraId="0F3BA512" w14:textId="77777777" w:rsidR="00523DF1" w:rsidRPr="00523DF1" w:rsidRDefault="00523DF1" w:rsidP="00523DF1">
      <w:pPr>
        <w:spacing w:after="0" w:line="240" w:lineRule="auto"/>
        <w:rPr>
          <w:rFonts w:ascii="Times New Roman" w:hAnsi="Times New Roman" w:cs="Times New Roman"/>
          <w:b/>
        </w:rPr>
      </w:pPr>
      <w:r w:rsidRPr="00523DF1">
        <w:rPr>
          <w:rFonts w:ascii="Times New Roman" w:hAnsi="Times New Roman" w:cs="Times New Roman"/>
          <w:b/>
        </w:rPr>
        <w:t>b) 4., 5.</w:t>
      </w:r>
    </w:p>
    <w:p w14:paraId="4F783D84" w14:textId="77777777" w:rsidR="00523DF1" w:rsidRPr="00B85F4F" w:rsidRDefault="00523DF1" w:rsidP="004F5602">
      <w:pPr>
        <w:spacing w:after="0" w:line="240" w:lineRule="auto"/>
        <w:rPr>
          <w:rFonts w:ascii="Times New Roman" w:hAnsi="Times New Roman" w:cs="Times New Roman"/>
          <w:b/>
        </w:rPr>
      </w:pPr>
    </w:p>
    <w:p w14:paraId="552F22AE" w14:textId="77777777" w:rsidR="004F5602" w:rsidRPr="00B85F4F" w:rsidRDefault="004F5602" w:rsidP="004F5602">
      <w:pPr>
        <w:spacing w:after="0" w:line="240" w:lineRule="auto"/>
        <w:rPr>
          <w:rFonts w:ascii="Times New Roman" w:hAnsi="Times New Roman" w:cs="Times New Roman"/>
          <w:b/>
        </w:rPr>
      </w:pPr>
    </w:p>
    <w:p w14:paraId="36E51647" w14:textId="3633B665" w:rsidR="004F5602" w:rsidRDefault="004F5602">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620C8235" w14:textId="77777777" w:rsidR="004F5602" w:rsidRPr="00B85F4F" w:rsidRDefault="004F5602" w:rsidP="004F5602">
      <w:pPr>
        <w:spacing w:after="0"/>
        <w:rPr>
          <w:rFonts w:ascii="Times New Roman" w:hAnsi="Times New Roman" w:cs="Times New Roman"/>
          <w:b/>
          <w:lang w:eastAsia="en-US"/>
        </w:rPr>
      </w:pPr>
      <w:r w:rsidRPr="00B85F4F">
        <w:rPr>
          <w:rFonts w:ascii="Times New Roman" w:hAnsi="Times New Roman" w:cs="Times New Roman"/>
          <w:b/>
        </w:rPr>
        <w:lastRenderedPageBreak/>
        <w:t xml:space="preserve">2023. október: </w:t>
      </w:r>
      <w:r w:rsidRPr="00B85F4F">
        <w:rPr>
          <w:rFonts w:ascii="Times New Roman" w:hAnsi="Times New Roman" w:cs="Times New Roman"/>
          <w:b/>
          <w:lang w:eastAsia="en-US"/>
        </w:rPr>
        <w:t>A feladat a Horthy-korszak történetéhez</w:t>
      </w:r>
      <w:r w:rsidRPr="00B85F4F">
        <w:rPr>
          <w:rFonts w:ascii="Times New Roman" w:hAnsi="Times New Roman" w:cs="Times New Roman"/>
          <w:b/>
          <w:spacing w:val="-8"/>
          <w:lang w:eastAsia="en-US"/>
        </w:rPr>
        <w:t xml:space="preserve"> </w:t>
      </w:r>
      <w:r w:rsidRPr="00B85F4F">
        <w:rPr>
          <w:rFonts w:ascii="Times New Roman" w:hAnsi="Times New Roman" w:cs="Times New Roman"/>
          <w:b/>
          <w:lang w:eastAsia="en-US"/>
        </w:rPr>
        <w:t>kapcsolódik.</w:t>
      </w:r>
    </w:p>
    <w:p w14:paraId="14EC0865" w14:textId="77777777" w:rsidR="004F5602" w:rsidRPr="00B85F4F" w:rsidRDefault="004F5602" w:rsidP="004F5602">
      <w:pPr>
        <w:widowControl w:val="0"/>
        <w:autoSpaceDE w:val="0"/>
        <w:autoSpaceDN w:val="0"/>
        <w:spacing w:before="2" w:after="0" w:line="237" w:lineRule="auto"/>
        <w:ind w:right="116"/>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Döntse el, melyik adatsorból következnek egyértelműen a táblázatban szereplő állítások! Írja az adatsorok betűjelét a táblázat megfelelő mezőjébe! </w:t>
      </w:r>
      <w:r w:rsidRPr="00B85F4F">
        <w:rPr>
          <w:rFonts w:ascii="Times New Roman" w:eastAsia="Times New Roman" w:hAnsi="Times New Roman" w:cs="Times New Roman"/>
          <w:i/>
          <w:lang w:eastAsia="en-US"/>
        </w:rPr>
        <w:t xml:space="preserve">Egy mezőbe egy betűjelet írjon! Egy betűjelet többször is felhasználhat. Egy forrás kimarad. </w:t>
      </w:r>
      <w:r w:rsidRPr="00B85F4F">
        <w:rPr>
          <w:rFonts w:ascii="Times New Roman" w:eastAsia="Times New Roman" w:hAnsi="Times New Roman" w:cs="Times New Roman"/>
          <w:lang w:eastAsia="en-US"/>
        </w:rPr>
        <w:t>(Elemenként 1 pont.)</w:t>
      </w:r>
    </w:p>
    <w:p w14:paraId="3E0AB5B3" w14:textId="77777777" w:rsidR="004F5602" w:rsidRPr="00B85F4F" w:rsidRDefault="004F5602" w:rsidP="004F5602">
      <w:pPr>
        <w:widowControl w:val="0"/>
        <w:autoSpaceDE w:val="0"/>
        <w:autoSpaceDN w:val="0"/>
        <w:spacing w:before="5" w:after="0" w:line="240" w:lineRule="auto"/>
        <w:rPr>
          <w:rFonts w:ascii="Times New Roman" w:eastAsia="Times New Roman" w:hAnsi="Times New Roman" w:cs="Times New Roman"/>
          <w:lang w:eastAsia="en-US"/>
        </w:rPr>
      </w:pPr>
    </w:p>
    <w:p w14:paraId="3BE977E8" w14:textId="77777777" w:rsidR="004F5602" w:rsidRPr="00B85F4F" w:rsidRDefault="004F5602" w:rsidP="004F5602">
      <w:pPr>
        <w:widowControl w:val="0"/>
        <w:numPr>
          <w:ilvl w:val="0"/>
          <w:numId w:val="41"/>
        </w:numPr>
        <w:tabs>
          <w:tab w:val="left" w:pos="4652"/>
          <w:tab w:val="left" w:pos="4653"/>
        </w:tabs>
        <w:autoSpaceDE w:val="0"/>
        <w:autoSpaceDN w:val="0"/>
        <w:spacing w:after="0" w:line="240" w:lineRule="auto"/>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C)</w:t>
      </w:r>
    </w:p>
    <w:p w14:paraId="06A9DDFF" w14:textId="337FD4FB" w:rsidR="004F5602" w:rsidRPr="00B85F4F" w:rsidRDefault="004F5602" w:rsidP="004F5602">
      <w:pPr>
        <w:widowControl w:val="0"/>
        <w:tabs>
          <w:tab w:val="left" w:pos="4686"/>
        </w:tabs>
        <w:autoSpaceDE w:val="0"/>
        <w:autoSpaceDN w:val="0"/>
        <w:spacing w:after="0" w:line="240" w:lineRule="auto"/>
        <w:ind w:left="111"/>
        <w:rPr>
          <w:rFonts w:ascii="Times New Roman" w:eastAsia="Times New Roman" w:hAnsi="Times New Roman" w:cs="Times New Roman"/>
          <w:lang w:eastAsia="en-US"/>
        </w:rPr>
      </w:pPr>
      <w:r>
        <w:rPr>
          <w:rFonts w:ascii="Times New Roman" w:eastAsia="Times New Roman" w:hAnsi="Times New Roman" w:cs="Times New Roman"/>
          <w:noProof/>
          <w:position w:val="57"/>
          <w:lang w:eastAsia="en-US"/>
        </w:rPr>
        <mc:AlternateContent>
          <mc:Choice Requires="wps">
            <w:drawing>
              <wp:inline distT="0" distB="0" distL="0" distR="0" wp14:anchorId="7FE30459" wp14:editId="58864E89">
                <wp:extent cx="2440305" cy="727075"/>
                <wp:effectExtent l="635" t="3810" r="0" b="2540"/>
                <wp:docPr id="940719773" name="Szövegdoboz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0305" cy="727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4"/>
                              <w:gridCol w:w="2605"/>
                            </w:tblGrid>
                            <w:tr w:rsidR="004F5602" w14:paraId="734AABBE" w14:textId="77777777">
                              <w:trPr>
                                <w:trHeight w:hRule="exact" w:val="562"/>
                              </w:trPr>
                              <w:tc>
                                <w:tcPr>
                                  <w:tcW w:w="3829" w:type="dxa"/>
                                  <w:gridSpan w:val="2"/>
                                </w:tcPr>
                                <w:p w14:paraId="6E69FE38" w14:textId="77777777" w:rsidR="004F5602" w:rsidRPr="00E77537" w:rsidRDefault="004F5602">
                                  <w:pPr>
                                    <w:pStyle w:val="TableParagraph"/>
                                    <w:ind w:left="1288" w:right="303" w:hanging="965"/>
                                    <w:rPr>
                                      <w:b/>
                                      <w:sz w:val="24"/>
                                      <w:lang w:val="hu-HU"/>
                                    </w:rPr>
                                  </w:pPr>
                                  <w:r w:rsidRPr="00E77537">
                                    <w:rPr>
                                      <w:b/>
                                      <w:sz w:val="24"/>
                                      <w:lang w:val="hu-HU"/>
                                    </w:rPr>
                                    <w:t>Születéskor várható élettartam (1920–1940)</w:t>
                                  </w:r>
                                </w:p>
                              </w:tc>
                            </w:tr>
                            <w:tr w:rsidR="004F5602" w14:paraId="30523D57" w14:textId="77777777">
                              <w:trPr>
                                <w:trHeight w:hRule="exact" w:val="288"/>
                              </w:trPr>
                              <w:tc>
                                <w:tcPr>
                                  <w:tcW w:w="1224" w:type="dxa"/>
                                </w:tcPr>
                                <w:p w14:paraId="12AB8C8A" w14:textId="77777777" w:rsidR="004F5602" w:rsidRDefault="004F5602">
                                  <w:pPr>
                                    <w:pStyle w:val="TableParagraph"/>
                                    <w:spacing w:line="273" w:lineRule="exact"/>
                                    <w:ind w:left="367"/>
                                    <w:rPr>
                                      <w:sz w:val="24"/>
                                    </w:rPr>
                                  </w:pPr>
                                  <w:r>
                                    <w:rPr>
                                      <w:sz w:val="24"/>
                                    </w:rPr>
                                    <w:t>1920</w:t>
                                  </w:r>
                                </w:p>
                              </w:tc>
                              <w:tc>
                                <w:tcPr>
                                  <w:tcW w:w="2605" w:type="dxa"/>
                                </w:tcPr>
                                <w:p w14:paraId="5A3B4EFE" w14:textId="77777777" w:rsidR="004F5602" w:rsidRPr="00E77537" w:rsidRDefault="004F5602">
                                  <w:pPr>
                                    <w:pStyle w:val="TableParagraph"/>
                                    <w:spacing w:line="273" w:lineRule="exact"/>
                                    <w:ind w:left="1016" w:right="1012"/>
                                    <w:jc w:val="center"/>
                                    <w:rPr>
                                      <w:sz w:val="24"/>
                                      <w:lang w:val="hu-HU"/>
                                    </w:rPr>
                                  </w:pPr>
                                  <w:r w:rsidRPr="00E77537">
                                    <w:rPr>
                                      <w:sz w:val="24"/>
                                      <w:lang w:val="hu-HU"/>
                                    </w:rPr>
                                    <w:t>40 év</w:t>
                                  </w:r>
                                </w:p>
                              </w:tc>
                            </w:tr>
                            <w:tr w:rsidR="004F5602" w14:paraId="43BE8CAA" w14:textId="77777777">
                              <w:trPr>
                                <w:trHeight w:hRule="exact" w:val="286"/>
                              </w:trPr>
                              <w:tc>
                                <w:tcPr>
                                  <w:tcW w:w="1224" w:type="dxa"/>
                                </w:tcPr>
                                <w:p w14:paraId="5E080EFE" w14:textId="77777777" w:rsidR="004F5602" w:rsidRDefault="004F5602">
                                  <w:pPr>
                                    <w:pStyle w:val="TableParagraph"/>
                                    <w:spacing w:line="270" w:lineRule="exact"/>
                                    <w:ind w:left="367"/>
                                    <w:rPr>
                                      <w:sz w:val="24"/>
                                    </w:rPr>
                                  </w:pPr>
                                  <w:r>
                                    <w:rPr>
                                      <w:sz w:val="24"/>
                                    </w:rPr>
                                    <w:t>1940</w:t>
                                  </w:r>
                                </w:p>
                              </w:tc>
                              <w:tc>
                                <w:tcPr>
                                  <w:tcW w:w="2605" w:type="dxa"/>
                                </w:tcPr>
                                <w:p w14:paraId="7633FEB0" w14:textId="77777777" w:rsidR="004F5602" w:rsidRPr="00E77537" w:rsidRDefault="004F5602">
                                  <w:pPr>
                                    <w:pStyle w:val="TableParagraph"/>
                                    <w:spacing w:line="270" w:lineRule="exact"/>
                                    <w:ind w:left="1016" w:right="1012"/>
                                    <w:jc w:val="center"/>
                                    <w:rPr>
                                      <w:sz w:val="24"/>
                                      <w:lang w:val="hu-HU"/>
                                    </w:rPr>
                                  </w:pPr>
                                  <w:r w:rsidRPr="00E77537">
                                    <w:rPr>
                                      <w:sz w:val="24"/>
                                      <w:lang w:val="hu-HU"/>
                                    </w:rPr>
                                    <w:t>57 év</w:t>
                                  </w:r>
                                </w:p>
                              </w:tc>
                            </w:tr>
                          </w:tbl>
                          <w:p w14:paraId="002730CD" w14:textId="77777777" w:rsidR="004F5602" w:rsidRDefault="004F5602" w:rsidP="004F5602">
                            <w:pPr>
                              <w:pStyle w:val="Szvegtrzs"/>
                            </w:pPr>
                          </w:p>
                        </w:txbxContent>
                      </wps:txbx>
                      <wps:bodyPr rot="0" vert="horz" wrap="square" lIns="0" tIns="0" rIns="0" bIns="0" anchor="t" anchorCtr="0" upright="1">
                        <a:noAutofit/>
                      </wps:bodyPr>
                    </wps:wsp>
                  </a:graphicData>
                </a:graphic>
              </wp:inline>
            </w:drawing>
          </mc:Choice>
          <mc:Fallback>
            <w:pict>
              <v:shape w14:anchorId="7FE30459" id="Szövegdoboz 105" o:spid="_x0000_s1167" type="#_x0000_t202" style="width:192.15pt;height:5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" filled="f" stroked="f">
                <v:textbox inset="0,0,0,0">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4"/>
                        <w:gridCol w:w="2605"/>
                      </w:tblGrid>
                      <w:tr w:rsidR="004F5602" w14:paraId="734AABBE" w14:textId="77777777">
                        <w:trPr>
                          <w:trHeight w:hRule="exact" w:val="562"/>
                        </w:trPr>
                        <w:tc>
                          <w:tcPr>
                            <w:tcW w:w="3829" w:type="dxa"/>
                            <w:gridSpan w:val="2"/>
                          </w:tcPr>
                          <w:p w14:paraId="6E69FE38" w14:textId="77777777" w:rsidR="004F5602" w:rsidRPr="00E77537" w:rsidRDefault="004F5602">
                            <w:pPr>
                              <w:pStyle w:val="TableParagraph"/>
                              <w:ind w:left="1288" w:right="303" w:hanging="965"/>
                              <w:rPr>
                                <w:b/>
                                <w:sz w:val="24"/>
                                <w:lang w:val="hu-HU"/>
                              </w:rPr>
                            </w:pPr>
                            <w:r w:rsidRPr="00E77537">
                              <w:rPr>
                                <w:b/>
                                <w:sz w:val="24"/>
                                <w:lang w:val="hu-HU"/>
                              </w:rPr>
                              <w:t>Születéskor várható élettartam (1920–1940)</w:t>
                            </w:r>
                          </w:p>
                        </w:tc>
                      </w:tr>
                      <w:tr w:rsidR="004F5602" w14:paraId="30523D57" w14:textId="77777777">
                        <w:trPr>
                          <w:trHeight w:hRule="exact" w:val="288"/>
                        </w:trPr>
                        <w:tc>
                          <w:tcPr>
                            <w:tcW w:w="1224" w:type="dxa"/>
                          </w:tcPr>
                          <w:p w14:paraId="12AB8C8A" w14:textId="77777777" w:rsidR="004F5602" w:rsidRDefault="004F5602">
                            <w:pPr>
                              <w:pStyle w:val="TableParagraph"/>
                              <w:spacing w:line="273" w:lineRule="exact"/>
                              <w:ind w:left="367"/>
                              <w:rPr>
                                <w:sz w:val="24"/>
                              </w:rPr>
                            </w:pPr>
                            <w:r>
                              <w:rPr>
                                <w:sz w:val="24"/>
                              </w:rPr>
                              <w:t>1920</w:t>
                            </w:r>
                          </w:p>
                        </w:tc>
                        <w:tc>
                          <w:tcPr>
                            <w:tcW w:w="2605" w:type="dxa"/>
                          </w:tcPr>
                          <w:p w14:paraId="5A3B4EFE" w14:textId="77777777" w:rsidR="004F5602" w:rsidRPr="00E77537" w:rsidRDefault="004F5602">
                            <w:pPr>
                              <w:pStyle w:val="TableParagraph"/>
                              <w:spacing w:line="273" w:lineRule="exact"/>
                              <w:ind w:left="1016" w:right="1012"/>
                              <w:jc w:val="center"/>
                              <w:rPr>
                                <w:sz w:val="24"/>
                                <w:lang w:val="hu-HU"/>
                              </w:rPr>
                            </w:pPr>
                            <w:r w:rsidRPr="00E77537">
                              <w:rPr>
                                <w:sz w:val="24"/>
                                <w:lang w:val="hu-HU"/>
                              </w:rPr>
                              <w:t>40 év</w:t>
                            </w:r>
                          </w:p>
                        </w:tc>
                      </w:tr>
                      <w:tr w:rsidR="004F5602" w14:paraId="43BE8CAA" w14:textId="77777777">
                        <w:trPr>
                          <w:trHeight w:hRule="exact" w:val="286"/>
                        </w:trPr>
                        <w:tc>
                          <w:tcPr>
                            <w:tcW w:w="1224" w:type="dxa"/>
                          </w:tcPr>
                          <w:p w14:paraId="5E080EFE" w14:textId="77777777" w:rsidR="004F5602" w:rsidRDefault="004F5602">
                            <w:pPr>
                              <w:pStyle w:val="TableParagraph"/>
                              <w:spacing w:line="270" w:lineRule="exact"/>
                              <w:ind w:left="367"/>
                              <w:rPr>
                                <w:sz w:val="24"/>
                              </w:rPr>
                            </w:pPr>
                            <w:r>
                              <w:rPr>
                                <w:sz w:val="24"/>
                              </w:rPr>
                              <w:t>1940</w:t>
                            </w:r>
                          </w:p>
                        </w:tc>
                        <w:tc>
                          <w:tcPr>
                            <w:tcW w:w="2605" w:type="dxa"/>
                          </w:tcPr>
                          <w:p w14:paraId="7633FEB0" w14:textId="77777777" w:rsidR="004F5602" w:rsidRPr="00E77537" w:rsidRDefault="004F5602">
                            <w:pPr>
                              <w:pStyle w:val="TableParagraph"/>
                              <w:spacing w:line="270" w:lineRule="exact"/>
                              <w:ind w:left="1016" w:right="1012"/>
                              <w:jc w:val="center"/>
                              <w:rPr>
                                <w:sz w:val="24"/>
                                <w:lang w:val="hu-HU"/>
                              </w:rPr>
                            </w:pPr>
                            <w:r w:rsidRPr="00E77537">
                              <w:rPr>
                                <w:sz w:val="24"/>
                                <w:lang w:val="hu-HU"/>
                              </w:rPr>
                              <w:t>57 év</w:t>
                            </w:r>
                          </w:p>
                        </w:tc>
                      </w:tr>
                    </w:tbl>
                    <w:p w14:paraId="002730CD" w14:textId="77777777" w:rsidR="004F5602" w:rsidRDefault="004F5602" w:rsidP="004F5602">
                      <w:pPr>
                        <w:pStyle w:val="Szvegtrzs"/>
                      </w:pPr>
                    </w:p>
                  </w:txbxContent>
                </v:textbox>
                <w10:anchorlock/>
              </v:shape>
            </w:pict>
          </mc:Fallback>
        </mc:AlternateContent>
      </w:r>
      <w:r w:rsidRPr="00B85F4F">
        <w:rPr>
          <w:rFonts w:ascii="Times New Roman" w:eastAsia="Times New Roman" w:hAnsi="Times New Roman" w:cs="Times New Roman"/>
          <w:position w:val="57"/>
          <w:lang w:eastAsia="en-US"/>
        </w:rPr>
        <w:tab/>
      </w:r>
      <w:r>
        <w:rPr>
          <w:rFonts w:ascii="Times New Roman" w:eastAsia="Times New Roman" w:hAnsi="Times New Roman" w:cs="Times New Roman"/>
          <w:noProof/>
          <w:lang w:eastAsia="en-US"/>
        </w:rPr>
        <mc:AlternateContent>
          <mc:Choice Requires="wps">
            <w:drawing>
              <wp:inline distT="0" distB="0" distL="0" distR="0" wp14:anchorId="432ACECE" wp14:editId="19F16F4B">
                <wp:extent cx="1878330" cy="1083945"/>
                <wp:effectExtent l="635" t="0" r="0" b="4445"/>
                <wp:docPr id="1481600863" name="Szövegdoboz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8330" cy="1083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7"/>
                              <w:gridCol w:w="1776"/>
                            </w:tblGrid>
                            <w:tr w:rsidR="004F5602" w:rsidRPr="00E77537" w14:paraId="1000C34C" w14:textId="77777777">
                              <w:trPr>
                                <w:trHeight w:hRule="exact" w:val="838"/>
                              </w:trPr>
                              <w:tc>
                                <w:tcPr>
                                  <w:tcW w:w="2943" w:type="dxa"/>
                                  <w:gridSpan w:val="2"/>
                                </w:tcPr>
                                <w:p w14:paraId="474A7F41" w14:textId="77777777" w:rsidR="004F5602" w:rsidRPr="00E77537" w:rsidRDefault="004F5602">
                                  <w:pPr>
                                    <w:pStyle w:val="TableParagraph"/>
                                    <w:ind w:left="256" w:right="255" w:hanging="1"/>
                                    <w:jc w:val="center"/>
                                    <w:rPr>
                                      <w:b/>
                                      <w:sz w:val="24"/>
                                      <w:lang w:val="hu-HU"/>
                                    </w:rPr>
                                  </w:pPr>
                                  <w:r w:rsidRPr="00E77537">
                                    <w:rPr>
                                      <w:b/>
                                      <w:sz w:val="24"/>
                                      <w:lang w:val="hu-HU"/>
                                    </w:rPr>
                                    <w:t>Szülőképes korú nőkre számított gyermekszám (1921–1940)</w:t>
                                  </w:r>
                                </w:p>
                              </w:tc>
                            </w:tr>
                            <w:tr w:rsidR="004F5602" w:rsidRPr="00E77537" w14:paraId="5AA477CA" w14:textId="77777777">
                              <w:trPr>
                                <w:trHeight w:hRule="exact" w:val="286"/>
                              </w:trPr>
                              <w:tc>
                                <w:tcPr>
                                  <w:tcW w:w="1167" w:type="dxa"/>
                                </w:tcPr>
                                <w:p w14:paraId="0850F68E" w14:textId="77777777" w:rsidR="004F5602" w:rsidRPr="00E77537" w:rsidRDefault="004F5602">
                                  <w:pPr>
                                    <w:pStyle w:val="TableParagraph"/>
                                    <w:spacing w:line="270" w:lineRule="exact"/>
                                    <w:ind w:left="318" w:right="318"/>
                                    <w:jc w:val="center"/>
                                    <w:rPr>
                                      <w:sz w:val="24"/>
                                      <w:lang w:val="hu-HU"/>
                                    </w:rPr>
                                  </w:pPr>
                                  <w:r w:rsidRPr="00E77537">
                                    <w:rPr>
                                      <w:sz w:val="24"/>
                                      <w:lang w:val="hu-HU"/>
                                    </w:rPr>
                                    <w:t>1921</w:t>
                                  </w:r>
                                </w:p>
                              </w:tc>
                              <w:tc>
                                <w:tcPr>
                                  <w:tcW w:w="1776" w:type="dxa"/>
                                </w:tcPr>
                                <w:p w14:paraId="250F650D" w14:textId="77777777" w:rsidR="004F5602" w:rsidRPr="00E77537" w:rsidRDefault="004F5602">
                                  <w:pPr>
                                    <w:pStyle w:val="TableParagraph"/>
                                    <w:spacing w:line="270" w:lineRule="exact"/>
                                    <w:ind w:left="714" w:right="712"/>
                                    <w:jc w:val="center"/>
                                    <w:rPr>
                                      <w:sz w:val="24"/>
                                      <w:lang w:val="hu-HU"/>
                                    </w:rPr>
                                  </w:pPr>
                                  <w:r w:rsidRPr="00E77537">
                                    <w:rPr>
                                      <w:sz w:val="24"/>
                                      <w:lang w:val="hu-HU"/>
                                    </w:rPr>
                                    <w:t>3,8</w:t>
                                  </w:r>
                                </w:p>
                              </w:tc>
                            </w:tr>
                            <w:tr w:rsidR="004F5602" w:rsidRPr="00E77537" w14:paraId="5D380FCC" w14:textId="77777777">
                              <w:trPr>
                                <w:trHeight w:hRule="exact" w:val="288"/>
                              </w:trPr>
                              <w:tc>
                                <w:tcPr>
                                  <w:tcW w:w="1167" w:type="dxa"/>
                                </w:tcPr>
                                <w:p w14:paraId="729478F1" w14:textId="77777777" w:rsidR="004F5602" w:rsidRPr="00E77537" w:rsidRDefault="004F5602">
                                  <w:pPr>
                                    <w:pStyle w:val="TableParagraph"/>
                                    <w:spacing w:line="273" w:lineRule="exact"/>
                                    <w:ind w:left="318" w:right="318"/>
                                    <w:jc w:val="center"/>
                                    <w:rPr>
                                      <w:sz w:val="24"/>
                                      <w:lang w:val="hu-HU"/>
                                    </w:rPr>
                                  </w:pPr>
                                  <w:r w:rsidRPr="00E77537">
                                    <w:rPr>
                                      <w:sz w:val="24"/>
                                      <w:lang w:val="hu-HU"/>
                                    </w:rPr>
                                    <w:t>1930</w:t>
                                  </w:r>
                                </w:p>
                              </w:tc>
                              <w:tc>
                                <w:tcPr>
                                  <w:tcW w:w="1776" w:type="dxa"/>
                                </w:tcPr>
                                <w:p w14:paraId="44F0995B" w14:textId="77777777" w:rsidR="004F5602" w:rsidRPr="00E77537" w:rsidRDefault="004F5602">
                                  <w:pPr>
                                    <w:pStyle w:val="TableParagraph"/>
                                    <w:spacing w:line="273" w:lineRule="exact"/>
                                    <w:ind w:left="714" w:right="712"/>
                                    <w:jc w:val="center"/>
                                    <w:rPr>
                                      <w:sz w:val="24"/>
                                      <w:lang w:val="hu-HU"/>
                                    </w:rPr>
                                  </w:pPr>
                                  <w:r w:rsidRPr="00E77537">
                                    <w:rPr>
                                      <w:sz w:val="24"/>
                                      <w:lang w:val="hu-HU"/>
                                    </w:rPr>
                                    <w:t>2,8</w:t>
                                  </w:r>
                                </w:p>
                              </w:tc>
                            </w:tr>
                            <w:tr w:rsidR="004F5602" w:rsidRPr="00E77537" w14:paraId="227A7F6B" w14:textId="77777777">
                              <w:trPr>
                                <w:trHeight w:hRule="exact" w:val="286"/>
                              </w:trPr>
                              <w:tc>
                                <w:tcPr>
                                  <w:tcW w:w="1167" w:type="dxa"/>
                                </w:tcPr>
                                <w:p w14:paraId="4AC2F9D9" w14:textId="77777777" w:rsidR="004F5602" w:rsidRPr="00E77537" w:rsidRDefault="004F5602">
                                  <w:pPr>
                                    <w:pStyle w:val="TableParagraph"/>
                                    <w:spacing w:line="270" w:lineRule="exact"/>
                                    <w:ind w:left="318" w:right="318"/>
                                    <w:jc w:val="center"/>
                                    <w:rPr>
                                      <w:sz w:val="24"/>
                                      <w:lang w:val="hu-HU"/>
                                    </w:rPr>
                                  </w:pPr>
                                  <w:r w:rsidRPr="00E77537">
                                    <w:rPr>
                                      <w:sz w:val="24"/>
                                      <w:lang w:val="hu-HU"/>
                                    </w:rPr>
                                    <w:t>1940</w:t>
                                  </w:r>
                                </w:p>
                              </w:tc>
                              <w:tc>
                                <w:tcPr>
                                  <w:tcW w:w="1776" w:type="dxa"/>
                                </w:tcPr>
                                <w:p w14:paraId="34F7D386" w14:textId="77777777" w:rsidR="004F5602" w:rsidRPr="00E77537" w:rsidRDefault="004F5602">
                                  <w:pPr>
                                    <w:pStyle w:val="TableParagraph"/>
                                    <w:spacing w:line="270" w:lineRule="exact"/>
                                    <w:ind w:left="714" w:right="712"/>
                                    <w:jc w:val="center"/>
                                    <w:rPr>
                                      <w:sz w:val="24"/>
                                      <w:lang w:val="hu-HU"/>
                                    </w:rPr>
                                  </w:pPr>
                                  <w:r w:rsidRPr="00E77537">
                                    <w:rPr>
                                      <w:sz w:val="24"/>
                                      <w:lang w:val="hu-HU"/>
                                    </w:rPr>
                                    <w:t>2,5</w:t>
                                  </w:r>
                                </w:p>
                              </w:tc>
                            </w:tr>
                          </w:tbl>
                          <w:p w14:paraId="5076E724" w14:textId="77777777" w:rsidR="004F5602" w:rsidRDefault="004F5602" w:rsidP="004F5602">
                            <w:pPr>
                              <w:pStyle w:val="Szvegtrzs"/>
                            </w:pPr>
                          </w:p>
                        </w:txbxContent>
                      </wps:txbx>
                      <wps:bodyPr rot="0" vert="horz" wrap="square" lIns="0" tIns="0" rIns="0" bIns="0" anchor="t" anchorCtr="0" upright="1">
                        <a:noAutofit/>
                      </wps:bodyPr>
                    </wps:wsp>
                  </a:graphicData>
                </a:graphic>
              </wp:inline>
            </w:drawing>
          </mc:Choice>
          <mc:Fallback>
            <w:pict>
              <v:shape w14:anchorId="432ACECE" id="Szövegdoboz 104" o:spid="_x0000_s1168" type="#_x0000_t202" style="width:147.9pt;height:8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" filled="f" stroked="f">
                <v:textbox inset="0,0,0,0">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7"/>
                        <w:gridCol w:w="1776"/>
                      </w:tblGrid>
                      <w:tr w:rsidR="004F5602" w:rsidRPr="00E77537" w14:paraId="1000C34C" w14:textId="77777777">
                        <w:trPr>
                          <w:trHeight w:hRule="exact" w:val="838"/>
                        </w:trPr>
                        <w:tc>
                          <w:tcPr>
                            <w:tcW w:w="2943" w:type="dxa"/>
                            <w:gridSpan w:val="2"/>
                          </w:tcPr>
                          <w:p w14:paraId="474A7F41" w14:textId="77777777" w:rsidR="004F5602" w:rsidRPr="00E77537" w:rsidRDefault="004F5602">
                            <w:pPr>
                              <w:pStyle w:val="TableParagraph"/>
                              <w:ind w:left="256" w:right="255" w:hanging="1"/>
                              <w:jc w:val="center"/>
                              <w:rPr>
                                <w:b/>
                                <w:sz w:val="24"/>
                                <w:lang w:val="hu-HU"/>
                              </w:rPr>
                            </w:pPr>
                            <w:r w:rsidRPr="00E77537">
                              <w:rPr>
                                <w:b/>
                                <w:sz w:val="24"/>
                                <w:lang w:val="hu-HU"/>
                              </w:rPr>
                              <w:t>Szülőképes korú nőkre számított gyermekszám (1921–1940)</w:t>
                            </w:r>
                          </w:p>
                        </w:tc>
                      </w:tr>
                      <w:tr w:rsidR="004F5602" w:rsidRPr="00E77537" w14:paraId="5AA477CA" w14:textId="77777777">
                        <w:trPr>
                          <w:trHeight w:hRule="exact" w:val="286"/>
                        </w:trPr>
                        <w:tc>
                          <w:tcPr>
                            <w:tcW w:w="1167" w:type="dxa"/>
                          </w:tcPr>
                          <w:p w14:paraId="0850F68E" w14:textId="77777777" w:rsidR="004F5602" w:rsidRPr="00E77537" w:rsidRDefault="004F5602">
                            <w:pPr>
                              <w:pStyle w:val="TableParagraph"/>
                              <w:spacing w:line="270" w:lineRule="exact"/>
                              <w:ind w:left="318" w:right="318"/>
                              <w:jc w:val="center"/>
                              <w:rPr>
                                <w:sz w:val="24"/>
                                <w:lang w:val="hu-HU"/>
                              </w:rPr>
                            </w:pPr>
                            <w:r w:rsidRPr="00E77537">
                              <w:rPr>
                                <w:sz w:val="24"/>
                                <w:lang w:val="hu-HU"/>
                              </w:rPr>
                              <w:t>1921</w:t>
                            </w:r>
                          </w:p>
                        </w:tc>
                        <w:tc>
                          <w:tcPr>
                            <w:tcW w:w="1776" w:type="dxa"/>
                          </w:tcPr>
                          <w:p w14:paraId="250F650D" w14:textId="77777777" w:rsidR="004F5602" w:rsidRPr="00E77537" w:rsidRDefault="004F5602">
                            <w:pPr>
                              <w:pStyle w:val="TableParagraph"/>
                              <w:spacing w:line="270" w:lineRule="exact"/>
                              <w:ind w:left="714" w:right="712"/>
                              <w:jc w:val="center"/>
                              <w:rPr>
                                <w:sz w:val="24"/>
                                <w:lang w:val="hu-HU"/>
                              </w:rPr>
                            </w:pPr>
                            <w:r w:rsidRPr="00E77537">
                              <w:rPr>
                                <w:sz w:val="24"/>
                                <w:lang w:val="hu-HU"/>
                              </w:rPr>
                              <w:t>3,8</w:t>
                            </w:r>
                          </w:p>
                        </w:tc>
                      </w:tr>
                      <w:tr w:rsidR="004F5602" w:rsidRPr="00E77537" w14:paraId="5D380FCC" w14:textId="77777777">
                        <w:trPr>
                          <w:trHeight w:hRule="exact" w:val="288"/>
                        </w:trPr>
                        <w:tc>
                          <w:tcPr>
                            <w:tcW w:w="1167" w:type="dxa"/>
                          </w:tcPr>
                          <w:p w14:paraId="729478F1" w14:textId="77777777" w:rsidR="004F5602" w:rsidRPr="00E77537" w:rsidRDefault="004F5602">
                            <w:pPr>
                              <w:pStyle w:val="TableParagraph"/>
                              <w:spacing w:line="273" w:lineRule="exact"/>
                              <w:ind w:left="318" w:right="318"/>
                              <w:jc w:val="center"/>
                              <w:rPr>
                                <w:sz w:val="24"/>
                                <w:lang w:val="hu-HU"/>
                              </w:rPr>
                            </w:pPr>
                            <w:r w:rsidRPr="00E77537">
                              <w:rPr>
                                <w:sz w:val="24"/>
                                <w:lang w:val="hu-HU"/>
                              </w:rPr>
                              <w:t>1930</w:t>
                            </w:r>
                          </w:p>
                        </w:tc>
                        <w:tc>
                          <w:tcPr>
                            <w:tcW w:w="1776" w:type="dxa"/>
                          </w:tcPr>
                          <w:p w14:paraId="44F0995B" w14:textId="77777777" w:rsidR="004F5602" w:rsidRPr="00E77537" w:rsidRDefault="004F5602">
                            <w:pPr>
                              <w:pStyle w:val="TableParagraph"/>
                              <w:spacing w:line="273" w:lineRule="exact"/>
                              <w:ind w:left="714" w:right="712"/>
                              <w:jc w:val="center"/>
                              <w:rPr>
                                <w:sz w:val="24"/>
                                <w:lang w:val="hu-HU"/>
                              </w:rPr>
                            </w:pPr>
                            <w:r w:rsidRPr="00E77537">
                              <w:rPr>
                                <w:sz w:val="24"/>
                                <w:lang w:val="hu-HU"/>
                              </w:rPr>
                              <w:t>2,8</w:t>
                            </w:r>
                          </w:p>
                        </w:tc>
                      </w:tr>
                      <w:tr w:rsidR="004F5602" w:rsidRPr="00E77537" w14:paraId="227A7F6B" w14:textId="77777777">
                        <w:trPr>
                          <w:trHeight w:hRule="exact" w:val="286"/>
                        </w:trPr>
                        <w:tc>
                          <w:tcPr>
                            <w:tcW w:w="1167" w:type="dxa"/>
                          </w:tcPr>
                          <w:p w14:paraId="4AC2F9D9" w14:textId="77777777" w:rsidR="004F5602" w:rsidRPr="00E77537" w:rsidRDefault="004F5602">
                            <w:pPr>
                              <w:pStyle w:val="TableParagraph"/>
                              <w:spacing w:line="270" w:lineRule="exact"/>
                              <w:ind w:left="318" w:right="318"/>
                              <w:jc w:val="center"/>
                              <w:rPr>
                                <w:sz w:val="24"/>
                                <w:lang w:val="hu-HU"/>
                              </w:rPr>
                            </w:pPr>
                            <w:r w:rsidRPr="00E77537">
                              <w:rPr>
                                <w:sz w:val="24"/>
                                <w:lang w:val="hu-HU"/>
                              </w:rPr>
                              <w:t>1940</w:t>
                            </w:r>
                          </w:p>
                        </w:tc>
                        <w:tc>
                          <w:tcPr>
                            <w:tcW w:w="1776" w:type="dxa"/>
                          </w:tcPr>
                          <w:p w14:paraId="34F7D386" w14:textId="77777777" w:rsidR="004F5602" w:rsidRPr="00E77537" w:rsidRDefault="004F5602">
                            <w:pPr>
                              <w:pStyle w:val="TableParagraph"/>
                              <w:spacing w:line="270" w:lineRule="exact"/>
                              <w:ind w:left="714" w:right="712"/>
                              <w:jc w:val="center"/>
                              <w:rPr>
                                <w:sz w:val="24"/>
                                <w:lang w:val="hu-HU"/>
                              </w:rPr>
                            </w:pPr>
                            <w:r w:rsidRPr="00E77537">
                              <w:rPr>
                                <w:sz w:val="24"/>
                                <w:lang w:val="hu-HU"/>
                              </w:rPr>
                              <w:t>2,5</w:t>
                            </w:r>
                          </w:p>
                        </w:tc>
                      </w:tr>
                    </w:tbl>
                    <w:p w14:paraId="5076E724" w14:textId="77777777" w:rsidR="004F5602" w:rsidRDefault="004F5602" w:rsidP="004F5602">
                      <w:pPr>
                        <w:pStyle w:val="Szvegtrzs"/>
                      </w:pPr>
                    </w:p>
                  </w:txbxContent>
                </v:textbox>
                <w10:anchorlock/>
              </v:shape>
            </w:pict>
          </mc:Fallback>
        </mc:AlternateContent>
      </w:r>
    </w:p>
    <w:p w14:paraId="3DB62387" w14:textId="77777777" w:rsidR="004F5602" w:rsidRPr="00B85F4F" w:rsidRDefault="004F5602" w:rsidP="004F5602">
      <w:pPr>
        <w:widowControl w:val="0"/>
        <w:autoSpaceDE w:val="0"/>
        <w:autoSpaceDN w:val="0"/>
        <w:spacing w:before="4" w:after="0" w:line="240" w:lineRule="auto"/>
        <w:rPr>
          <w:rFonts w:ascii="Times New Roman" w:eastAsia="Times New Roman" w:hAnsi="Times New Roman" w:cs="Times New Roman"/>
          <w:b/>
          <w:lang w:eastAsia="en-US"/>
        </w:rPr>
      </w:pPr>
    </w:p>
    <w:p w14:paraId="0F7DCC1C" w14:textId="77777777" w:rsidR="004F5602" w:rsidRPr="00B85F4F" w:rsidRDefault="004F5602" w:rsidP="004F5602">
      <w:pPr>
        <w:widowControl w:val="0"/>
        <w:numPr>
          <w:ilvl w:val="0"/>
          <w:numId w:val="41"/>
        </w:numPr>
        <w:tabs>
          <w:tab w:val="left" w:pos="4652"/>
          <w:tab w:val="left" w:pos="4653"/>
        </w:tabs>
        <w:autoSpaceDE w:val="0"/>
        <w:autoSpaceDN w:val="0"/>
        <w:spacing w:before="1" w:after="0" w:line="240" w:lineRule="auto"/>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D)</w:t>
      </w:r>
    </w:p>
    <w:p w14:paraId="680C0E62" w14:textId="40336FA1" w:rsidR="004F5602" w:rsidRPr="00B85F4F" w:rsidRDefault="004F5602" w:rsidP="004F5602">
      <w:pPr>
        <w:widowControl w:val="0"/>
        <w:tabs>
          <w:tab w:val="left" w:pos="4638"/>
        </w:tabs>
        <w:autoSpaceDE w:val="0"/>
        <w:autoSpaceDN w:val="0"/>
        <w:spacing w:after="0" w:line="240" w:lineRule="auto"/>
        <w:ind w:left="116"/>
        <w:rPr>
          <w:rFonts w:ascii="Times New Roman" w:eastAsia="Times New Roman" w:hAnsi="Times New Roman" w:cs="Times New Roman"/>
          <w:lang w:eastAsia="en-US"/>
        </w:rPr>
      </w:pPr>
      <w:r>
        <w:rPr>
          <w:rFonts w:ascii="Times New Roman" w:eastAsia="Times New Roman" w:hAnsi="Times New Roman" w:cs="Times New Roman"/>
          <w:noProof/>
          <w:lang w:eastAsia="en-US"/>
        </w:rPr>
        <mc:AlternateContent>
          <mc:Choice Requires="wps">
            <w:drawing>
              <wp:inline distT="0" distB="0" distL="0" distR="0" wp14:anchorId="5C4C9412" wp14:editId="5E56BA3C">
                <wp:extent cx="2508885" cy="1440815"/>
                <wp:effectExtent l="3810" t="635" r="1905" b="0"/>
                <wp:docPr id="578883159" name="Szövegdoboz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144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2127"/>
                            </w:tblGrid>
                            <w:tr w:rsidR="004F5602" w14:paraId="4637D3AE" w14:textId="77777777">
                              <w:trPr>
                                <w:trHeight w:hRule="exact" w:val="1114"/>
                              </w:trPr>
                              <w:tc>
                                <w:tcPr>
                                  <w:tcW w:w="3937" w:type="dxa"/>
                                  <w:gridSpan w:val="2"/>
                                </w:tcPr>
                                <w:p w14:paraId="7310A361" w14:textId="77777777" w:rsidR="004F5602" w:rsidRPr="00E77537" w:rsidRDefault="004F5602">
                                  <w:pPr>
                                    <w:pStyle w:val="TableParagraph"/>
                                    <w:ind w:left="628" w:right="623"/>
                                    <w:jc w:val="center"/>
                                    <w:rPr>
                                      <w:b/>
                                      <w:sz w:val="24"/>
                                      <w:lang w:val="hu-HU"/>
                                    </w:rPr>
                                  </w:pPr>
                                  <w:r w:rsidRPr="00E77537">
                                    <w:rPr>
                                      <w:b/>
                                      <w:sz w:val="24"/>
                                      <w:lang w:val="hu-HU"/>
                                    </w:rPr>
                                    <w:t>Gyáripari munkáslétszám (a 20 főnél többet</w:t>
                                  </w:r>
                                </w:p>
                                <w:p w14:paraId="6058B580" w14:textId="77777777" w:rsidR="004F5602" w:rsidRPr="00E77537" w:rsidRDefault="004F5602">
                                  <w:pPr>
                                    <w:pStyle w:val="TableParagraph"/>
                                    <w:spacing w:before="1"/>
                                    <w:ind w:left="158" w:right="153"/>
                                    <w:jc w:val="center"/>
                                    <w:rPr>
                                      <w:b/>
                                      <w:sz w:val="24"/>
                                      <w:lang w:val="hu-HU"/>
                                    </w:rPr>
                                  </w:pPr>
                                  <w:r w:rsidRPr="00E77537">
                                    <w:rPr>
                                      <w:b/>
                                      <w:sz w:val="24"/>
                                      <w:lang w:val="hu-HU"/>
                                    </w:rPr>
                                    <w:t>foglalkoztató üzemekben dolgozók) (1921–1938)</w:t>
                                  </w:r>
                                </w:p>
                              </w:tc>
                            </w:tr>
                            <w:tr w:rsidR="004F5602" w14:paraId="18685E49" w14:textId="77777777">
                              <w:trPr>
                                <w:trHeight w:hRule="exact" w:val="286"/>
                              </w:trPr>
                              <w:tc>
                                <w:tcPr>
                                  <w:tcW w:w="1810" w:type="dxa"/>
                                </w:tcPr>
                                <w:p w14:paraId="66C08E6E" w14:textId="77777777" w:rsidR="004F5602" w:rsidRDefault="004F5602">
                                  <w:pPr>
                                    <w:pStyle w:val="TableParagraph"/>
                                    <w:spacing w:line="270" w:lineRule="exact"/>
                                    <w:ind w:left="641" w:right="637"/>
                                    <w:jc w:val="center"/>
                                    <w:rPr>
                                      <w:sz w:val="24"/>
                                    </w:rPr>
                                  </w:pPr>
                                  <w:r>
                                    <w:rPr>
                                      <w:sz w:val="24"/>
                                    </w:rPr>
                                    <w:t>1921</w:t>
                                  </w:r>
                                </w:p>
                              </w:tc>
                              <w:tc>
                                <w:tcPr>
                                  <w:tcW w:w="2127" w:type="dxa"/>
                                </w:tcPr>
                                <w:p w14:paraId="0424F219" w14:textId="77777777" w:rsidR="004F5602" w:rsidRPr="00E77537" w:rsidRDefault="004F5602">
                                  <w:pPr>
                                    <w:pStyle w:val="TableParagraph"/>
                                    <w:spacing w:line="270" w:lineRule="exact"/>
                                    <w:ind w:left="518" w:right="518"/>
                                    <w:jc w:val="center"/>
                                    <w:rPr>
                                      <w:sz w:val="24"/>
                                      <w:lang w:val="hu-HU"/>
                                    </w:rPr>
                                  </w:pPr>
                                  <w:r w:rsidRPr="00E77537">
                                    <w:rPr>
                                      <w:sz w:val="24"/>
                                      <w:lang w:val="hu-HU"/>
                                    </w:rPr>
                                    <w:t>152 000 fő</w:t>
                                  </w:r>
                                </w:p>
                              </w:tc>
                            </w:tr>
                            <w:tr w:rsidR="004F5602" w14:paraId="223EF70F" w14:textId="77777777">
                              <w:trPr>
                                <w:trHeight w:hRule="exact" w:val="286"/>
                              </w:trPr>
                              <w:tc>
                                <w:tcPr>
                                  <w:tcW w:w="1810" w:type="dxa"/>
                                </w:tcPr>
                                <w:p w14:paraId="76F5C8A5" w14:textId="77777777" w:rsidR="004F5602" w:rsidRDefault="004F5602">
                                  <w:pPr>
                                    <w:pStyle w:val="TableParagraph"/>
                                    <w:spacing w:line="270" w:lineRule="exact"/>
                                    <w:ind w:left="641" w:right="637"/>
                                    <w:jc w:val="center"/>
                                    <w:rPr>
                                      <w:sz w:val="24"/>
                                    </w:rPr>
                                  </w:pPr>
                                  <w:r>
                                    <w:rPr>
                                      <w:sz w:val="24"/>
                                    </w:rPr>
                                    <w:t>1929</w:t>
                                  </w:r>
                                </w:p>
                              </w:tc>
                              <w:tc>
                                <w:tcPr>
                                  <w:tcW w:w="2127" w:type="dxa"/>
                                </w:tcPr>
                                <w:p w14:paraId="4E1F4FA3" w14:textId="77777777" w:rsidR="004F5602" w:rsidRPr="00E77537" w:rsidRDefault="004F5602">
                                  <w:pPr>
                                    <w:pStyle w:val="TableParagraph"/>
                                    <w:spacing w:line="270" w:lineRule="exact"/>
                                    <w:ind w:left="518" w:right="518"/>
                                    <w:jc w:val="center"/>
                                    <w:rPr>
                                      <w:sz w:val="24"/>
                                      <w:lang w:val="hu-HU"/>
                                    </w:rPr>
                                  </w:pPr>
                                  <w:r w:rsidRPr="00E77537">
                                    <w:rPr>
                                      <w:sz w:val="24"/>
                                      <w:lang w:val="hu-HU"/>
                                    </w:rPr>
                                    <w:t>235 000 fő</w:t>
                                  </w:r>
                                </w:p>
                              </w:tc>
                            </w:tr>
                            <w:tr w:rsidR="004F5602" w14:paraId="726085C3" w14:textId="77777777">
                              <w:trPr>
                                <w:trHeight w:hRule="exact" w:val="286"/>
                              </w:trPr>
                              <w:tc>
                                <w:tcPr>
                                  <w:tcW w:w="1810" w:type="dxa"/>
                                </w:tcPr>
                                <w:p w14:paraId="6498C1EE" w14:textId="77777777" w:rsidR="004F5602" w:rsidRDefault="004F5602">
                                  <w:pPr>
                                    <w:pStyle w:val="TableParagraph"/>
                                    <w:spacing w:line="270" w:lineRule="exact"/>
                                    <w:ind w:left="641" w:right="637"/>
                                    <w:jc w:val="center"/>
                                    <w:rPr>
                                      <w:sz w:val="24"/>
                                    </w:rPr>
                                  </w:pPr>
                                  <w:r>
                                    <w:rPr>
                                      <w:sz w:val="24"/>
                                    </w:rPr>
                                    <w:t>1933</w:t>
                                  </w:r>
                                </w:p>
                              </w:tc>
                              <w:tc>
                                <w:tcPr>
                                  <w:tcW w:w="2127" w:type="dxa"/>
                                </w:tcPr>
                                <w:p w14:paraId="5354AC3D" w14:textId="77777777" w:rsidR="004F5602" w:rsidRPr="00E77537" w:rsidRDefault="004F5602">
                                  <w:pPr>
                                    <w:pStyle w:val="TableParagraph"/>
                                    <w:spacing w:line="270" w:lineRule="exact"/>
                                    <w:ind w:left="518" w:right="518"/>
                                    <w:jc w:val="center"/>
                                    <w:rPr>
                                      <w:sz w:val="24"/>
                                      <w:lang w:val="hu-HU"/>
                                    </w:rPr>
                                  </w:pPr>
                                  <w:r w:rsidRPr="00E77537">
                                    <w:rPr>
                                      <w:sz w:val="24"/>
                                      <w:lang w:val="hu-HU"/>
                                    </w:rPr>
                                    <w:t>176 000 fő</w:t>
                                  </w:r>
                                </w:p>
                              </w:tc>
                            </w:tr>
                            <w:tr w:rsidR="004F5602" w14:paraId="052FAD62" w14:textId="77777777">
                              <w:trPr>
                                <w:trHeight w:hRule="exact" w:val="288"/>
                              </w:trPr>
                              <w:tc>
                                <w:tcPr>
                                  <w:tcW w:w="1810" w:type="dxa"/>
                                </w:tcPr>
                                <w:p w14:paraId="7BF86F5D" w14:textId="77777777" w:rsidR="004F5602" w:rsidRDefault="004F5602">
                                  <w:pPr>
                                    <w:pStyle w:val="TableParagraph"/>
                                    <w:spacing w:line="273" w:lineRule="exact"/>
                                    <w:ind w:left="641" w:right="637"/>
                                    <w:jc w:val="center"/>
                                    <w:rPr>
                                      <w:sz w:val="24"/>
                                    </w:rPr>
                                  </w:pPr>
                                  <w:r>
                                    <w:rPr>
                                      <w:sz w:val="24"/>
                                    </w:rPr>
                                    <w:t>1938</w:t>
                                  </w:r>
                                </w:p>
                              </w:tc>
                              <w:tc>
                                <w:tcPr>
                                  <w:tcW w:w="2127" w:type="dxa"/>
                                </w:tcPr>
                                <w:p w14:paraId="04D547C9" w14:textId="77777777" w:rsidR="004F5602" w:rsidRPr="00E77537" w:rsidRDefault="004F5602">
                                  <w:pPr>
                                    <w:pStyle w:val="TableParagraph"/>
                                    <w:spacing w:line="273" w:lineRule="exact"/>
                                    <w:ind w:left="518" w:right="518"/>
                                    <w:jc w:val="center"/>
                                    <w:rPr>
                                      <w:sz w:val="24"/>
                                      <w:lang w:val="hu-HU"/>
                                    </w:rPr>
                                  </w:pPr>
                                  <w:r w:rsidRPr="00E77537">
                                    <w:rPr>
                                      <w:sz w:val="24"/>
                                      <w:lang w:val="hu-HU"/>
                                    </w:rPr>
                                    <w:t>288 000 fő</w:t>
                                  </w:r>
                                </w:p>
                              </w:tc>
                            </w:tr>
                          </w:tbl>
                          <w:p w14:paraId="111B4765" w14:textId="77777777" w:rsidR="004F5602" w:rsidRDefault="004F5602" w:rsidP="004F5602">
                            <w:pPr>
                              <w:pStyle w:val="Szvegtrzs"/>
                            </w:pPr>
                          </w:p>
                        </w:txbxContent>
                      </wps:txbx>
                      <wps:bodyPr rot="0" vert="horz" wrap="square" lIns="0" tIns="0" rIns="0" bIns="0" anchor="t" anchorCtr="0" upright="1">
                        <a:noAutofit/>
                      </wps:bodyPr>
                    </wps:wsp>
                  </a:graphicData>
                </a:graphic>
              </wp:inline>
            </w:drawing>
          </mc:Choice>
          <mc:Fallback>
            <w:pict>
              <v:shape w14:anchorId="5C4C9412" id="Szövegdoboz 103" o:spid="_x0000_s1169" type="#_x0000_t202" style="width:197.55pt;height:1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" filled="f" stroked="f">
                <v:textbox inset="0,0,0,0">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2127"/>
                      </w:tblGrid>
                      <w:tr w:rsidR="004F5602" w14:paraId="4637D3AE" w14:textId="77777777">
                        <w:trPr>
                          <w:trHeight w:hRule="exact" w:val="1114"/>
                        </w:trPr>
                        <w:tc>
                          <w:tcPr>
                            <w:tcW w:w="3937" w:type="dxa"/>
                            <w:gridSpan w:val="2"/>
                          </w:tcPr>
                          <w:p w14:paraId="7310A361" w14:textId="77777777" w:rsidR="004F5602" w:rsidRPr="00E77537" w:rsidRDefault="004F5602">
                            <w:pPr>
                              <w:pStyle w:val="TableParagraph"/>
                              <w:ind w:left="628" w:right="623"/>
                              <w:jc w:val="center"/>
                              <w:rPr>
                                <w:b/>
                                <w:sz w:val="24"/>
                                <w:lang w:val="hu-HU"/>
                              </w:rPr>
                            </w:pPr>
                            <w:r w:rsidRPr="00E77537">
                              <w:rPr>
                                <w:b/>
                                <w:sz w:val="24"/>
                                <w:lang w:val="hu-HU"/>
                              </w:rPr>
                              <w:t>Gyáripari munkáslétszám (a 20 főnél többet</w:t>
                            </w:r>
                          </w:p>
                          <w:p w14:paraId="6058B580" w14:textId="77777777" w:rsidR="004F5602" w:rsidRPr="00E77537" w:rsidRDefault="004F5602">
                            <w:pPr>
                              <w:pStyle w:val="TableParagraph"/>
                              <w:spacing w:before="1"/>
                              <w:ind w:left="158" w:right="153"/>
                              <w:jc w:val="center"/>
                              <w:rPr>
                                <w:b/>
                                <w:sz w:val="24"/>
                                <w:lang w:val="hu-HU"/>
                              </w:rPr>
                            </w:pPr>
                            <w:r w:rsidRPr="00E77537">
                              <w:rPr>
                                <w:b/>
                                <w:sz w:val="24"/>
                                <w:lang w:val="hu-HU"/>
                              </w:rPr>
                              <w:t>foglalkoztató üzemekben dolgozók) (1921–1938)</w:t>
                            </w:r>
                          </w:p>
                        </w:tc>
                      </w:tr>
                      <w:tr w:rsidR="004F5602" w14:paraId="18685E49" w14:textId="77777777">
                        <w:trPr>
                          <w:trHeight w:hRule="exact" w:val="286"/>
                        </w:trPr>
                        <w:tc>
                          <w:tcPr>
                            <w:tcW w:w="1810" w:type="dxa"/>
                          </w:tcPr>
                          <w:p w14:paraId="66C08E6E" w14:textId="77777777" w:rsidR="004F5602" w:rsidRDefault="004F5602">
                            <w:pPr>
                              <w:pStyle w:val="TableParagraph"/>
                              <w:spacing w:line="270" w:lineRule="exact"/>
                              <w:ind w:left="641" w:right="637"/>
                              <w:jc w:val="center"/>
                              <w:rPr>
                                <w:sz w:val="24"/>
                              </w:rPr>
                            </w:pPr>
                            <w:r>
                              <w:rPr>
                                <w:sz w:val="24"/>
                              </w:rPr>
                              <w:t>1921</w:t>
                            </w:r>
                          </w:p>
                        </w:tc>
                        <w:tc>
                          <w:tcPr>
                            <w:tcW w:w="2127" w:type="dxa"/>
                          </w:tcPr>
                          <w:p w14:paraId="0424F219" w14:textId="77777777" w:rsidR="004F5602" w:rsidRPr="00E77537" w:rsidRDefault="004F5602">
                            <w:pPr>
                              <w:pStyle w:val="TableParagraph"/>
                              <w:spacing w:line="270" w:lineRule="exact"/>
                              <w:ind w:left="518" w:right="518"/>
                              <w:jc w:val="center"/>
                              <w:rPr>
                                <w:sz w:val="24"/>
                                <w:lang w:val="hu-HU"/>
                              </w:rPr>
                            </w:pPr>
                            <w:r w:rsidRPr="00E77537">
                              <w:rPr>
                                <w:sz w:val="24"/>
                                <w:lang w:val="hu-HU"/>
                              </w:rPr>
                              <w:t>152 000 fő</w:t>
                            </w:r>
                          </w:p>
                        </w:tc>
                      </w:tr>
                      <w:tr w:rsidR="004F5602" w14:paraId="223EF70F" w14:textId="77777777">
                        <w:trPr>
                          <w:trHeight w:hRule="exact" w:val="286"/>
                        </w:trPr>
                        <w:tc>
                          <w:tcPr>
                            <w:tcW w:w="1810" w:type="dxa"/>
                          </w:tcPr>
                          <w:p w14:paraId="76F5C8A5" w14:textId="77777777" w:rsidR="004F5602" w:rsidRDefault="004F5602">
                            <w:pPr>
                              <w:pStyle w:val="TableParagraph"/>
                              <w:spacing w:line="270" w:lineRule="exact"/>
                              <w:ind w:left="641" w:right="637"/>
                              <w:jc w:val="center"/>
                              <w:rPr>
                                <w:sz w:val="24"/>
                              </w:rPr>
                            </w:pPr>
                            <w:r>
                              <w:rPr>
                                <w:sz w:val="24"/>
                              </w:rPr>
                              <w:t>1929</w:t>
                            </w:r>
                          </w:p>
                        </w:tc>
                        <w:tc>
                          <w:tcPr>
                            <w:tcW w:w="2127" w:type="dxa"/>
                          </w:tcPr>
                          <w:p w14:paraId="4E1F4FA3" w14:textId="77777777" w:rsidR="004F5602" w:rsidRPr="00E77537" w:rsidRDefault="004F5602">
                            <w:pPr>
                              <w:pStyle w:val="TableParagraph"/>
                              <w:spacing w:line="270" w:lineRule="exact"/>
                              <w:ind w:left="518" w:right="518"/>
                              <w:jc w:val="center"/>
                              <w:rPr>
                                <w:sz w:val="24"/>
                                <w:lang w:val="hu-HU"/>
                              </w:rPr>
                            </w:pPr>
                            <w:r w:rsidRPr="00E77537">
                              <w:rPr>
                                <w:sz w:val="24"/>
                                <w:lang w:val="hu-HU"/>
                              </w:rPr>
                              <w:t>235 000 fő</w:t>
                            </w:r>
                          </w:p>
                        </w:tc>
                      </w:tr>
                      <w:tr w:rsidR="004F5602" w14:paraId="726085C3" w14:textId="77777777">
                        <w:trPr>
                          <w:trHeight w:hRule="exact" w:val="286"/>
                        </w:trPr>
                        <w:tc>
                          <w:tcPr>
                            <w:tcW w:w="1810" w:type="dxa"/>
                          </w:tcPr>
                          <w:p w14:paraId="6498C1EE" w14:textId="77777777" w:rsidR="004F5602" w:rsidRDefault="004F5602">
                            <w:pPr>
                              <w:pStyle w:val="TableParagraph"/>
                              <w:spacing w:line="270" w:lineRule="exact"/>
                              <w:ind w:left="641" w:right="637"/>
                              <w:jc w:val="center"/>
                              <w:rPr>
                                <w:sz w:val="24"/>
                              </w:rPr>
                            </w:pPr>
                            <w:r>
                              <w:rPr>
                                <w:sz w:val="24"/>
                              </w:rPr>
                              <w:t>1933</w:t>
                            </w:r>
                          </w:p>
                        </w:tc>
                        <w:tc>
                          <w:tcPr>
                            <w:tcW w:w="2127" w:type="dxa"/>
                          </w:tcPr>
                          <w:p w14:paraId="5354AC3D" w14:textId="77777777" w:rsidR="004F5602" w:rsidRPr="00E77537" w:rsidRDefault="004F5602">
                            <w:pPr>
                              <w:pStyle w:val="TableParagraph"/>
                              <w:spacing w:line="270" w:lineRule="exact"/>
                              <w:ind w:left="518" w:right="518"/>
                              <w:jc w:val="center"/>
                              <w:rPr>
                                <w:sz w:val="24"/>
                                <w:lang w:val="hu-HU"/>
                              </w:rPr>
                            </w:pPr>
                            <w:r w:rsidRPr="00E77537">
                              <w:rPr>
                                <w:sz w:val="24"/>
                                <w:lang w:val="hu-HU"/>
                              </w:rPr>
                              <w:t>176 000 fő</w:t>
                            </w:r>
                          </w:p>
                        </w:tc>
                      </w:tr>
                      <w:tr w:rsidR="004F5602" w14:paraId="052FAD62" w14:textId="77777777">
                        <w:trPr>
                          <w:trHeight w:hRule="exact" w:val="288"/>
                        </w:trPr>
                        <w:tc>
                          <w:tcPr>
                            <w:tcW w:w="1810" w:type="dxa"/>
                          </w:tcPr>
                          <w:p w14:paraId="7BF86F5D" w14:textId="77777777" w:rsidR="004F5602" w:rsidRDefault="004F5602">
                            <w:pPr>
                              <w:pStyle w:val="TableParagraph"/>
                              <w:spacing w:line="273" w:lineRule="exact"/>
                              <w:ind w:left="641" w:right="637"/>
                              <w:jc w:val="center"/>
                              <w:rPr>
                                <w:sz w:val="24"/>
                              </w:rPr>
                            </w:pPr>
                            <w:r>
                              <w:rPr>
                                <w:sz w:val="24"/>
                              </w:rPr>
                              <w:t>1938</w:t>
                            </w:r>
                          </w:p>
                        </w:tc>
                        <w:tc>
                          <w:tcPr>
                            <w:tcW w:w="2127" w:type="dxa"/>
                          </w:tcPr>
                          <w:p w14:paraId="04D547C9" w14:textId="77777777" w:rsidR="004F5602" w:rsidRPr="00E77537" w:rsidRDefault="004F5602">
                            <w:pPr>
                              <w:pStyle w:val="TableParagraph"/>
                              <w:spacing w:line="273" w:lineRule="exact"/>
                              <w:ind w:left="518" w:right="518"/>
                              <w:jc w:val="center"/>
                              <w:rPr>
                                <w:sz w:val="24"/>
                                <w:lang w:val="hu-HU"/>
                              </w:rPr>
                            </w:pPr>
                            <w:r w:rsidRPr="00E77537">
                              <w:rPr>
                                <w:sz w:val="24"/>
                                <w:lang w:val="hu-HU"/>
                              </w:rPr>
                              <w:t>288 000 fő</w:t>
                            </w:r>
                          </w:p>
                        </w:tc>
                      </w:tr>
                    </w:tbl>
                    <w:p w14:paraId="111B4765" w14:textId="77777777" w:rsidR="004F5602" w:rsidRDefault="004F5602" w:rsidP="004F5602">
                      <w:pPr>
                        <w:pStyle w:val="Szvegtrzs"/>
                      </w:pPr>
                    </w:p>
                  </w:txbxContent>
                </v:textbox>
                <w10:anchorlock/>
              </v:shape>
            </w:pict>
          </mc:Fallback>
        </mc:AlternateContent>
      </w:r>
      <w:r w:rsidRPr="00B85F4F">
        <w:rPr>
          <w:rFonts w:ascii="Times New Roman" w:eastAsia="Times New Roman" w:hAnsi="Times New Roman" w:cs="Times New Roman"/>
          <w:lang w:eastAsia="en-US"/>
        </w:rPr>
        <w:tab/>
      </w:r>
      <w:r>
        <w:rPr>
          <w:rFonts w:ascii="Times New Roman" w:eastAsia="Times New Roman" w:hAnsi="Times New Roman" w:cs="Times New Roman"/>
          <w:noProof/>
          <w:lang w:eastAsia="en-US"/>
        </w:rPr>
        <mc:AlternateContent>
          <mc:Choice Requires="wps">
            <w:drawing>
              <wp:inline distT="0" distB="0" distL="0" distR="0" wp14:anchorId="00D94B36" wp14:editId="08D0F041">
                <wp:extent cx="2893695" cy="1440815"/>
                <wp:effectExtent l="0" t="635" r="3175" b="0"/>
                <wp:docPr id="1132985080" name="Szövegdoboz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695" cy="144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8"/>
                              <w:gridCol w:w="2419"/>
                              <w:gridCol w:w="1275"/>
                            </w:tblGrid>
                            <w:tr w:rsidR="004F5602" w14:paraId="5924569B" w14:textId="77777777">
                              <w:trPr>
                                <w:trHeight w:hRule="exact" w:val="838"/>
                              </w:trPr>
                              <w:tc>
                                <w:tcPr>
                                  <w:tcW w:w="4542" w:type="dxa"/>
                                  <w:gridSpan w:val="3"/>
                                  <w:tcBorders>
                                    <w:bottom w:val="single" w:sz="4" w:space="0" w:color="000000"/>
                                  </w:tcBorders>
                                </w:tcPr>
                                <w:p w14:paraId="2205F212" w14:textId="77777777" w:rsidR="004F5602" w:rsidRPr="00E77537" w:rsidRDefault="004F5602">
                                  <w:pPr>
                                    <w:pStyle w:val="TableParagraph"/>
                                    <w:ind w:left="422" w:right="424" w:firstLine="2"/>
                                    <w:jc w:val="center"/>
                                    <w:rPr>
                                      <w:b/>
                                      <w:sz w:val="24"/>
                                      <w:lang w:val="hu-HU"/>
                                    </w:rPr>
                                  </w:pPr>
                                  <w:r w:rsidRPr="00E77537">
                                    <w:rPr>
                                      <w:b/>
                                      <w:sz w:val="24"/>
                                      <w:lang w:val="hu-HU"/>
                                    </w:rPr>
                                    <w:t>A külkereskedelmi áruforgalom értékének megoszlása régiók szerint (1910–1940) (%)</w:t>
                                  </w:r>
                                </w:p>
                              </w:tc>
                            </w:tr>
                            <w:tr w:rsidR="004F5602" w14:paraId="2CF54670" w14:textId="77777777">
                              <w:trPr>
                                <w:trHeight w:hRule="exact" w:val="562"/>
                              </w:trPr>
                              <w:tc>
                                <w:tcPr>
                                  <w:tcW w:w="848" w:type="dxa"/>
                                  <w:tcBorders>
                                    <w:top w:val="single" w:sz="4" w:space="0" w:color="000000"/>
                                  </w:tcBorders>
                                </w:tcPr>
                                <w:p w14:paraId="621B6FBE" w14:textId="77777777" w:rsidR="004F5602" w:rsidRPr="00E77537" w:rsidRDefault="004F5602">
                                  <w:pPr>
                                    <w:rPr>
                                      <w:lang w:val="hu-HU"/>
                                    </w:rPr>
                                  </w:pPr>
                                </w:p>
                              </w:tc>
                              <w:tc>
                                <w:tcPr>
                                  <w:tcW w:w="2419" w:type="dxa"/>
                                  <w:tcBorders>
                                    <w:top w:val="single" w:sz="4" w:space="0" w:color="000000"/>
                                  </w:tcBorders>
                                </w:tcPr>
                                <w:p w14:paraId="519ABA64" w14:textId="77777777" w:rsidR="004F5602" w:rsidRPr="00E77537" w:rsidRDefault="004F5602">
                                  <w:pPr>
                                    <w:pStyle w:val="TableParagraph"/>
                                    <w:ind w:left="604" w:right="172" w:hanging="413"/>
                                    <w:rPr>
                                      <w:sz w:val="24"/>
                                      <w:lang w:val="hu-HU"/>
                                    </w:rPr>
                                  </w:pPr>
                                  <w:r w:rsidRPr="00E77537">
                                    <w:rPr>
                                      <w:sz w:val="24"/>
                                      <w:lang w:val="hu-HU"/>
                                    </w:rPr>
                                    <w:t>Monarchia országai / utódállamok</w:t>
                                  </w:r>
                                </w:p>
                              </w:tc>
                              <w:tc>
                                <w:tcPr>
                                  <w:tcW w:w="1275" w:type="dxa"/>
                                  <w:tcBorders>
                                    <w:top w:val="single" w:sz="4" w:space="0" w:color="000000"/>
                                  </w:tcBorders>
                                </w:tcPr>
                                <w:p w14:paraId="37ED7D86" w14:textId="77777777" w:rsidR="004F5602" w:rsidRPr="00E77537" w:rsidRDefault="004F5602">
                                  <w:pPr>
                                    <w:pStyle w:val="TableParagraph"/>
                                    <w:ind w:left="199" w:right="126" w:hanging="53"/>
                                    <w:rPr>
                                      <w:sz w:val="24"/>
                                      <w:lang w:val="hu-HU"/>
                                    </w:rPr>
                                  </w:pPr>
                                  <w:r w:rsidRPr="00E77537">
                                    <w:rPr>
                                      <w:sz w:val="24"/>
                                      <w:lang w:val="hu-HU"/>
                                    </w:rPr>
                                    <w:t>Távolabbi országok</w:t>
                                  </w:r>
                                </w:p>
                              </w:tc>
                            </w:tr>
                            <w:tr w:rsidR="004F5602" w14:paraId="4EB77526" w14:textId="77777777">
                              <w:trPr>
                                <w:trHeight w:hRule="exact" w:val="288"/>
                              </w:trPr>
                              <w:tc>
                                <w:tcPr>
                                  <w:tcW w:w="848" w:type="dxa"/>
                                </w:tcPr>
                                <w:p w14:paraId="589BF879" w14:textId="77777777" w:rsidR="004F5602" w:rsidRPr="00E77537" w:rsidRDefault="004F5602">
                                  <w:pPr>
                                    <w:pStyle w:val="TableParagraph"/>
                                    <w:spacing w:line="273" w:lineRule="exact"/>
                                    <w:ind w:right="178"/>
                                    <w:jc w:val="right"/>
                                    <w:rPr>
                                      <w:sz w:val="24"/>
                                      <w:lang w:val="hu-HU"/>
                                    </w:rPr>
                                  </w:pPr>
                                  <w:r w:rsidRPr="00E77537">
                                    <w:rPr>
                                      <w:sz w:val="24"/>
                                      <w:lang w:val="hu-HU"/>
                                    </w:rPr>
                                    <w:t>1910</w:t>
                                  </w:r>
                                </w:p>
                              </w:tc>
                              <w:tc>
                                <w:tcPr>
                                  <w:tcW w:w="2419" w:type="dxa"/>
                                </w:tcPr>
                                <w:p w14:paraId="7298263A" w14:textId="77777777" w:rsidR="004F5602" w:rsidRPr="00E77537" w:rsidRDefault="004F5602">
                                  <w:pPr>
                                    <w:pStyle w:val="TableParagraph"/>
                                    <w:spacing w:line="273" w:lineRule="exact"/>
                                    <w:ind w:right="1082"/>
                                    <w:jc w:val="right"/>
                                    <w:rPr>
                                      <w:sz w:val="24"/>
                                      <w:lang w:val="hu-HU"/>
                                    </w:rPr>
                                  </w:pPr>
                                  <w:r w:rsidRPr="00E77537">
                                    <w:rPr>
                                      <w:sz w:val="24"/>
                                      <w:lang w:val="hu-HU"/>
                                    </w:rPr>
                                    <w:t>75</w:t>
                                  </w:r>
                                </w:p>
                              </w:tc>
                              <w:tc>
                                <w:tcPr>
                                  <w:tcW w:w="1275" w:type="dxa"/>
                                </w:tcPr>
                                <w:p w14:paraId="51FF6AF7" w14:textId="77777777" w:rsidR="004F5602" w:rsidRPr="00E77537" w:rsidRDefault="004F5602">
                                  <w:pPr>
                                    <w:pStyle w:val="TableParagraph"/>
                                    <w:spacing w:line="273" w:lineRule="exact"/>
                                    <w:ind w:right="509"/>
                                    <w:jc w:val="right"/>
                                    <w:rPr>
                                      <w:sz w:val="24"/>
                                      <w:lang w:val="hu-HU"/>
                                    </w:rPr>
                                  </w:pPr>
                                  <w:r w:rsidRPr="00E77537">
                                    <w:rPr>
                                      <w:sz w:val="24"/>
                                      <w:lang w:val="hu-HU"/>
                                    </w:rPr>
                                    <w:t>25</w:t>
                                  </w:r>
                                </w:p>
                              </w:tc>
                            </w:tr>
                            <w:tr w:rsidR="004F5602" w14:paraId="0BB23D0A" w14:textId="77777777">
                              <w:trPr>
                                <w:trHeight w:hRule="exact" w:val="286"/>
                              </w:trPr>
                              <w:tc>
                                <w:tcPr>
                                  <w:tcW w:w="848" w:type="dxa"/>
                                </w:tcPr>
                                <w:p w14:paraId="6F161076" w14:textId="77777777" w:rsidR="004F5602" w:rsidRPr="00E77537" w:rsidRDefault="004F5602">
                                  <w:pPr>
                                    <w:pStyle w:val="TableParagraph"/>
                                    <w:spacing w:line="270" w:lineRule="exact"/>
                                    <w:ind w:right="178"/>
                                    <w:jc w:val="right"/>
                                    <w:rPr>
                                      <w:sz w:val="24"/>
                                      <w:lang w:val="hu-HU"/>
                                    </w:rPr>
                                  </w:pPr>
                                  <w:r w:rsidRPr="00E77537">
                                    <w:rPr>
                                      <w:sz w:val="24"/>
                                      <w:lang w:val="hu-HU"/>
                                    </w:rPr>
                                    <w:t>1930</w:t>
                                  </w:r>
                                </w:p>
                              </w:tc>
                              <w:tc>
                                <w:tcPr>
                                  <w:tcW w:w="2419" w:type="dxa"/>
                                </w:tcPr>
                                <w:p w14:paraId="3C828105" w14:textId="77777777" w:rsidR="004F5602" w:rsidRPr="00E77537" w:rsidRDefault="004F5602">
                                  <w:pPr>
                                    <w:pStyle w:val="TableParagraph"/>
                                    <w:spacing w:line="270" w:lineRule="exact"/>
                                    <w:ind w:right="1082"/>
                                    <w:jc w:val="right"/>
                                    <w:rPr>
                                      <w:sz w:val="24"/>
                                      <w:lang w:val="hu-HU"/>
                                    </w:rPr>
                                  </w:pPr>
                                  <w:r w:rsidRPr="00E77537">
                                    <w:rPr>
                                      <w:sz w:val="24"/>
                                      <w:lang w:val="hu-HU"/>
                                    </w:rPr>
                                    <w:t>32</w:t>
                                  </w:r>
                                </w:p>
                              </w:tc>
                              <w:tc>
                                <w:tcPr>
                                  <w:tcW w:w="1275" w:type="dxa"/>
                                </w:tcPr>
                                <w:p w14:paraId="759C63EC" w14:textId="77777777" w:rsidR="004F5602" w:rsidRPr="00E77537" w:rsidRDefault="004F5602">
                                  <w:pPr>
                                    <w:pStyle w:val="TableParagraph"/>
                                    <w:spacing w:line="270" w:lineRule="exact"/>
                                    <w:ind w:right="509"/>
                                    <w:jc w:val="right"/>
                                    <w:rPr>
                                      <w:sz w:val="24"/>
                                      <w:lang w:val="hu-HU"/>
                                    </w:rPr>
                                  </w:pPr>
                                  <w:r w:rsidRPr="00E77537">
                                    <w:rPr>
                                      <w:sz w:val="24"/>
                                      <w:lang w:val="hu-HU"/>
                                    </w:rPr>
                                    <w:t>68</w:t>
                                  </w:r>
                                </w:p>
                              </w:tc>
                            </w:tr>
                            <w:tr w:rsidR="004F5602" w14:paraId="40ABD7ED" w14:textId="77777777">
                              <w:trPr>
                                <w:trHeight w:hRule="exact" w:val="286"/>
                              </w:trPr>
                              <w:tc>
                                <w:tcPr>
                                  <w:tcW w:w="848" w:type="dxa"/>
                                </w:tcPr>
                                <w:p w14:paraId="4FDC561D" w14:textId="77777777" w:rsidR="004F5602" w:rsidRPr="00E77537" w:rsidRDefault="004F5602">
                                  <w:pPr>
                                    <w:pStyle w:val="TableParagraph"/>
                                    <w:spacing w:line="270" w:lineRule="exact"/>
                                    <w:ind w:right="178"/>
                                    <w:jc w:val="right"/>
                                    <w:rPr>
                                      <w:sz w:val="24"/>
                                      <w:lang w:val="hu-HU"/>
                                    </w:rPr>
                                  </w:pPr>
                                  <w:r w:rsidRPr="00E77537">
                                    <w:rPr>
                                      <w:sz w:val="24"/>
                                      <w:lang w:val="hu-HU"/>
                                    </w:rPr>
                                    <w:t>1940</w:t>
                                  </w:r>
                                </w:p>
                              </w:tc>
                              <w:tc>
                                <w:tcPr>
                                  <w:tcW w:w="2419" w:type="dxa"/>
                                </w:tcPr>
                                <w:p w14:paraId="52E07A30" w14:textId="77777777" w:rsidR="004F5602" w:rsidRPr="00E77537" w:rsidRDefault="004F5602">
                                  <w:pPr>
                                    <w:pStyle w:val="TableParagraph"/>
                                    <w:spacing w:line="270" w:lineRule="exact"/>
                                    <w:ind w:right="1082"/>
                                    <w:jc w:val="right"/>
                                    <w:rPr>
                                      <w:sz w:val="24"/>
                                      <w:lang w:val="hu-HU"/>
                                    </w:rPr>
                                  </w:pPr>
                                  <w:r w:rsidRPr="00E77537">
                                    <w:rPr>
                                      <w:sz w:val="24"/>
                                      <w:lang w:val="hu-HU"/>
                                    </w:rPr>
                                    <w:t>25</w:t>
                                  </w:r>
                                </w:p>
                              </w:tc>
                              <w:tc>
                                <w:tcPr>
                                  <w:tcW w:w="1275" w:type="dxa"/>
                                </w:tcPr>
                                <w:p w14:paraId="08BC739C" w14:textId="77777777" w:rsidR="004F5602" w:rsidRPr="00E77537" w:rsidRDefault="004F5602">
                                  <w:pPr>
                                    <w:pStyle w:val="TableParagraph"/>
                                    <w:spacing w:line="270" w:lineRule="exact"/>
                                    <w:ind w:right="509"/>
                                    <w:jc w:val="right"/>
                                    <w:rPr>
                                      <w:sz w:val="24"/>
                                      <w:lang w:val="hu-HU"/>
                                    </w:rPr>
                                  </w:pPr>
                                  <w:r w:rsidRPr="00E77537">
                                    <w:rPr>
                                      <w:sz w:val="24"/>
                                      <w:lang w:val="hu-HU"/>
                                    </w:rPr>
                                    <w:t>75</w:t>
                                  </w:r>
                                </w:p>
                              </w:tc>
                            </w:tr>
                          </w:tbl>
                          <w:p w14:paraId="1B87780A" w14:textId="77777777" w:rsidR="004F5602" w:rsidRDefault="004F5602" w:rsidP="004F5602">
                            <w:pPr>
                              <w:pStyle w:val="Szvegtrzs"/>
                            </w:pPr>
                          </w:p>
                        </w:txbxContent>
                      </wps:txbx>
                      <wps:bodyPr rot="0" vert="horz" wrap="square" lIns="0" tIns="0" rIns="0" bIns="0" anchor="t" anchorCtr="0" upright="1">
                        <a:noAutofit/>
                      </wps:bodyPr>
                    </wps:wsp>
                  </a:graphicData>
                </a:graphic>
              </wp:inline>
            </w:drawing>
          </mc:Choice>
          <mc:Fallback>
            <w:pict>
              <v:shape w14:anchorId="00D94B36" id="Szövegdoboz 102" o:spid="_x0000_s1170" type="#_x0000_t202" style="width:227.85pt;height:1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" filled="f" stroked="f">
                <v:textbox inset="0,0,0,0">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8"/>
                        <w:gridCol w:w="2419"/>
                        <w:gridCol w:w="1275"/>
                      </w:tblGrid>
                      <w:tr w:rsidR="004F5602" w14:paraId="5924569B" w14:textId="77777777">
                        <w:trPr>
                          <w:trHeight w:hRule="exact" w:val="838"/>
                        </w:trPr>
                        <w:tc>
                          <w:tcPr>
                            <w:tcW w:w="4542" w:type="dxa"/>
                            <w:gridSpan w:val="3"/>
                            <w:tcBorders>
                              <w:bottom w:val="single" w:sz="4" w:space="0" w:color="000000"/>
                            </w:tcBorders>
                          </w:tcPr>
                          <w:p w14:paraId="2205F212" w14:textId="77777777" w:rsidR="004F5602" w:rsidRPr="00E77537" w:rsidRDefault="004F5602">
                            <w:pPr>
                              <w:pStyle w:val="TableParagraph"/>
                              <w:ind w:left="422" w:right="424" w:firstLine="2"/>
                              <w:jc w:val="center"/>
                              <w:rPr>
                                <w:b/>
                                <w:sz w:val="24"/>
                                <w:lang w:val="hu-HU"/>
                              </w:rPr>
                            </w:pPr>
                            <w:r w:rsidRPr="00E77537">
                              <w:rPr>
                                <w:b/>
                                <w:sz w:val="24"/>
                                <w:lang w:val="hu-HU"/>
                              </w:rPr>
                              <w:t>A külkereskedelmi áruforgalom értékének megoszlása régiók szerint (1910–1940) (%)</w:t>
                            </w:r>
                          </w:p>
                        </w:tc>
                      </w:tr>
                      <w:tr w:rsidR="004F5602" w14:paraId="2CF54670" w14:textId="77777777">
                        <w:trPr>
                          <w:trHeight w:hRule="exact" w:val="562"/>
                        </w:trPr>
                        <w:tc>
                          <w:tcPr>
                            <w:tcW w:w="848" w:type="dxa"/>
                            <w:tcBorders>
                              <w:top w:val="single" w:sz="4" w:space="0" w:color="000000"/>
                            </w:tcBorders>
                          </w:tcPr>
                          <w:p w14:paraId="621B6FBE" w14:textId="77777777" w:rsidR="004F5602" w:rsidRPr="00E77537" w:rsidRDefault="004F5602">
                            <w:pPr>
                              <w:rPr>
                                <w:lang w:val="hu-HU"/>
                              </w:rPr>
                            </w:pPr>
                          </w:p>
                        </w:tc>
                        <w:tc>
                          <w:tcPr>
                            <w:tcW w:w="2419" w:type="dxa"/>
                            <w:tcBorders>
                              <w:top w:val="single" w:sz="4" w:space="0" w:color="000000"/>
                            </w:tcBorders>
                          </w:tcPr>
                          <w:p w14:paraId="519ABA64" w14:textId="77777777" w:rsidR="004F5602" w:rsidRPr="00E77537" w:rsidRDefault="004F5602">
                            <w:pPr>
                              <w:pStyle w:val="TableParagraph"/>
                              <w:ind w:left="604" w:right="172" w:hanging="413"/>
                              <w:rPr>
                                <w:sz w:val="24"/>
                                <w:lang w:val="hu-HU"/>
                              </w:rPr>
                            </w:pPr>
                            <w:r w:rsidRPr="00E77537">
                              <w:rPr>
                                <w:sz w:val="24"/>
                                <w:lang w:val="hu-HU"/>
                              </w:rPr>
                              <w:t>Monarchia országai / utódállamok</w:t>
                            </w:r>
                          </w:p>
                        </w:tc>
                        <w:tc>
                          <w:tcPr>
                            <w:tcW w:w="1275" w:type="dxa"/>
                            <w:tcBorders>
                              <w:top w:val="single" w:sz="4" w:space="0" w:color="000000"/>
                            </w:tcBorders>
                          </w:tcPr>
                          <w:p w14:paraId="37ED7D86" w14:textId="77777777" w:rsidR="004F5602" w:rsidRPr="00E77537" w:rsidRDefault="004F5602">
                            <w:pPr>
                              <w:pStyle w:val="TableParagraph"/>
                              <w:ind w:left="199" w:right="126" w:hanging="53"/>
                              <w:rPr>
                                <w:sz w:val="24"/>
                                <w:lang w:val="hu-HU"/>
                              </w:rPr>
                            </w:pPr>
                            <w:r w:rsidRPr="00E77537">
                              <w:rPr>
                                <w:sz w:val="24"/>
                                <w:lang w:val="hu-HU"/>
                              </w:rPr>
                              <w:t>Távolabbi országok</w:t>
                            </w:r>
                          </w:p>
                        </w:tc>
                      </w:tr>
                      <w:tr w:rsidR="004F5602" w14:paraId="4EB77526" w14:textId="77777777">
                        <w:trPr>
                          <w:trHeight w:hRule="exact" w:val="288"/>
                        </w:trPr>
                        <w:tc>
                          <w:tcPr>
                            <w:tcW w:w="848" w:type="dxa"/>
                          </w:tcPr>
                          <w:p w14:paraId="589BF879" w14:textId="77777777" w:rsidR="004F5602" w:rsidRPr="00E77537" w:rsidRDefault="004F5602">
                            <w:pPr>
                              <w:pStyle w:val="TableParagraph"/>
                              <w:spacing w:line="273" w:lineRule="exact"/>
                              <w:ind w:right="178"/>
                              <w:jc w:val="right"/>
                              <w:rPr>
                                <w:sz w:val="24"/>
                                <w:lang w:val="hu-HU"/>
                              </w:rPr>
                            </w:pPr>
                            <w:r w:rsidRPr="00E77537">
                              <w:rPr>
                                <w:sz w:val="24"/>
                                <w:lang w:val="hu-HU"/>
                              </w:rPr>
                              <w:t>1910</w:t>
                            </w:r>
                          </w:p>
                        </w:tc>
                        <w:tc>
                          <w:tcPr>
                            <w:tcW w:w="2419" w:type="dxa"/>
                          </w:tcPr>
                          <w:p w14:paraId="7298263A" w14:textId="77777777" w:rsidR="004F5602" w:rsidRPr="00E77537" w:rsidRDefault="004F5602">
                            <w:pPr>
                              <w:pStyle w:val="TableParagraph"/>
                              <w:spacing w:line="273" w:lineRule="exact"/>
                              <w:ind w:right="1082"/>
                              <w:jc w:val="right"/>
                              <w:rPr>
                                <w:sz w:val="24"/>
                                <w:lang w:val="hu-HU"/>
                              </w:rPr>
                            </w:pPr>
                            <w:r w:rsidRPr="00E77537">
                              <w:rPr>
                                <w:sz w:val="24"/>
                                <w:lang w:val="hu-HU"/>
                              </w:rPr>
                              <w:t>75</w:t>
                            </w:r>
                          </w:p>
                        </w:tc>
                        <w:tc>
                          <w:tcPr>
                            <w:tcW w:w="1275" w:type="dxa"/>
                          </w:tcPr>
                          <w:p w14:paraId="51FF6AF7" w14:textId="77777777" w:rsidR="004F5602" w:rsidRPr="00E77537" w:rsidRDefault="004F5602">
                            <w:pPr>
                              <w:pStyle w:val="TableParagraph"/>
                              <w:spacing w:line="273" w:lineRule="exact"/>
                              <w:ind w:right="509"/>
                              <w:jc w:val="right"/>
                              <w:rPr>
                                <w:sz w:val="24"/>
                                <w:lang w:val="hu-HU"/>
                              </w:rPr>
                            </w:pPr>
                            <w:r w:rsidRPr="00E77537">
                              <w:rPr>
                                <w:sz w:val="24"/>
                                <w:lang w:val="hu-HU"/>
                              </w:rPr>
                              <w:t>25</w:t>
                            </w:r>
                          </w:p>
                        </w:tc>
                      </w:tr>
                      <w:tr w:rsidR="004F5602" w14:paraId="0BB23D0A" w14:textId="77777777">
                        <w:trPr>
                          <w:trHeight w:hRule="exact" w:val="286"/>
                        </w:trPr>
                        <w:tc>
                          <w:tcPr>
                            <w:tcW w:w="848" w:type="dxa"/>
                          </w:tcPr>
                          <w:p w14:paraId="6F161076" w14:textId="77777777" w:rsidR="004F5602" w:rsidRPr="00E77537" w:rsidRDefault="004F5602">
                            <w:pPr>
                              <w:pStyle w:val="TableParagraph"/>
                              <w:spacing w:line="270" w:lineRule="exact"/>
                              <w:ind w:right="178"/>
                              <w:jc w:val="right"/>
                              <w:rPr>
                                <w:sz w:val="24"/>
                                <w:lang w:val="hu-HU"/>
                              </w:rPr>
                            </w:pPr>
                            <w:r w:rsidRPr="00E77537">
                              <w:rPr>
                                <w:sz w:val="24"/>
                                <w:lang w:val="hu-HU"/>
                              </w:rPr>
                              <w:t>1930</w:t>
                            </w:r>
                          </w:p>
                        </w:tc>
                        <w:tc>
                          <w:tcPr>
                            <w:tcW w:w="2419" w:type="dxa"/>
                          </w:tcPr>
                          <w:p w14:paraId="3C828105" w14:textId="77777777" w:rsidR="004F5602" w:rsidRPr="00E77537" w:rsidRDefault="004F5602">
                            <w:pPr>
                              <w:pStyle w:val="TableParagraph"/>
                              <w:spacing w:line="270" w:lineRule="exact"/>
                              <w:ind w:right="1082"/>
                              <w:jc w:val="right"/>
                              <w:rPr>
                                <w:sz w:val="24"/>
                                <w:lang w:val="hu-HU"/>
                              </w:rPr>
                            </w:pPr>
                            <w:r w:rsidRPr="00E77537">
                              <w:rPr>
                                <w:sz w:val="24"/>
                                <w:lang w:val="hu-HU"/>
                              </w:rPr>
                              <w:t>32</w:t>
                            </w:r>
                          </w:p>
                        </w:tc>
                        <w:tc>
                          <w:tcPr>
                            <w:tcW w:w="1275" w:type="dxa"/>
                          </w:tcPr>
                          <w:p w14:paraId="759C63EC" w14:textId="77777777" w:rsidR="004F5602" w:rsidRPr="00E77537" w:rsidRDefault="004F5602">
                            <w:pPr>
                              <w:pStyle w:val="TableParagraph"/>
                              <w:spacing w:line="270" w:lineRule="exact"/>
                              <w:ind w:right="509"/>
                              <w:jc w:val="right"/>
                              <w:rPr>
                                <w:sz w:val="24"/>
                                <w:lang w:val="hu-HU"/>
                              </w:rPr>
                            </w:pPr>
                            <w:r w:rsidRPr="00E77537">
                              <w:rPr>
                                <w:sz w:val="24"/>
                                <w:lang w:val="hu-HU"/>
                              </w:rPr>
                              <w:t>68</w:t>
                            </w:r>
                          </w:p>
                        </w:tc>
                      </w:tr>
                      <w:tr w:rsidR="004F5602" w14:paraId="40ABD7ED" w14:textId="77777777">
                        <w:trPr>
                          <w:trHeight w:hRule="exact" w:val="286"/>
                        </w:trPr>
                        <w:tc>
                          <w:tcPr>
                            <w:tcW w:w="848" w:type="dxa"/>
                          </w:tcPr>
                          <w:p w14:paraId="4FDC561D" w14:textId="77777777" w:rsidR="004F5602" w:rsidRPr="00E77537" w:rsidRDefault="004F5602">
                            <w:pPr>
                              <w:pStyle w:val="TableParagraph"/>
                              <w:spacing w:line="270" w:lineRule="exact"/>
                              <w:ind w:right="178"/>
                              <w:jc w:val="right"/>
                              <w:rPr>
                                <w:sz w:val="24"/>
                                <w:lang w:val="hu-HU"/>
                              </w:rPr>
                            </w:pPr>
                            <w:r w:rsidRPr="00E77537">
                              <w:rPr>
                                <w:sz w:val="24"/>
                                <w:lang w:val="hu-HU"/>
                              </w:rPr>
                              <w:t>1940</w:t>
                            </w:r>
                          </w:p>
                        </w:tc>
                        <w:tc>
                          <w:tcPr>
                            <w:tcW w:w="2419" w:type="dxa"/>
                          </w:tcPr>
                          <w:p w14:paraId="52E07A30" w14:textId="77777777" w:rsidR="004F5602" w:rsidRPr="00E77537" w:rsidRDefault="004F5602">
                            <w:pPr>
                              <w:pStyle w:val="TableParagraph"/>
                              <w:spacing w:line="270" w:lineRule="exact"/>
                              <w:ind w:right="1082"/>
                              <w:jc w:val="right"/>
                              <w:rPr>
                                <w:sz w:val="24"/>
                                <w:lang w:val="hu-HU"/>
                              </w:rPr>
                            </w:pPr>
                            <w:r w:rsidRPr="00E77537">
                              <w:rPr>
                                <w:sz w:val="24"/>
                                <w:lang w:val="hu-HU"/>
                              </w:rPr>
                              <w:t>25</w:t>
                            </w:r>
                          </w:p>
                        </w:tc>
                        <w:tc>
                          <w:tcPr>
                            <w:tcW w:w="1275" w:type="dxa"/>
                          </w:tcPr>
                          <w:p w14:paraId="08BC739C" w14:textId="77777777" w:rsidR="004F5602" w:rsidRPr="00E77537" w:rsidRDefault="004F5602">
                            <w:pPr>
                              <w:pStyle w:val="TableParagraph"/>
                              <w:spacing w:line="270" w:lineRule="exact"/>
                              <w:ind w:right="509"/>
                              <w:jc w:val="right"/>
                              <w:rPr>
                                <w:sz w:val="24"/>
                                <w:lang w:val="hu-HU"/>
                              </w:rPr>
                            </w:pPr>
                            <w:r w:rsidRPr="00E77537">
                              <w:rPr>
                                <w:sz w:val="24"/>
                                <w:lang w:val="hu-HU"/>
                              </w:rPr>
                              <w:t>75</w:t>
                            </w:r>
                          </w:p>
                        </w:tc>
                      </w:tr>
                    </w:tbl>
                    <w:p w14:paraId="1B87780A" w14:textId="77777777" w:rsidR="004F5602" w:rsidRDefault="004F5602" w:rsidP="004F5602">
                      <w:pPr>
                        <w:pStyle w:val="Szvegtrzs"/>
                      </w:pPr>
                    </w:p>
                  </w:txbxContent>
                </v:textbox>
                <w10:anchorlock/>
              </v:shape>
            </w:pict>
          </mc:Fallback>
        </mc:AlternateContent>
      </w:r>
    </w:p>
    <w:p w14:paraId="3190B8FE" w14:textId="77777777" w:rsidR="004F5602" w:rsidRPr="00B85F4F" w:rsidRDefault="004F5602" w:rsidP="004F5602">
      <w:pPr>
        <w:widowControl w:val="0"/>
        <w:autoSpaceDE w:val="0"/>
        <w:autoSpaceDN w:val="0"/>
        <w:spacing w:after="0" w:line="240" w:lineRule="auto"/>
        <w:rPr>
          <w:rFonts w:ascii="Times New Roman" w:eastAsia="Times New Roman" w:hAnsi="Times New Roman" w:cs="Times New Roman"/>
          <w:b/>
          <w:lang w:eastAsia="en-US"/>
        </w:rPr>
      </w:pPr>
    </w:p>
    <w:p w14:paraId="1815B7A0" w14:textId="77777777" w:rsidR="004F5602" w:rsidRPr="00B85F4F" w:rsidRDefault="004F5602" w:rsidP="004F5602">
      <w:pPr>
        <w:widowControl w:val="0"/>
        <w:autoSpaceDE w:val="0"/>
        <w:autoSpaceDN w:val="0"/>
        <w:spacing w:before="10" w:after="1" w:line="240" w:lineRule="auto"/>
        <w:rPr>
          <w:rFonts w:ascii="Times New Roman" w:eastAsia="Times New Roman" w:hAnsi="Times New Roman" w:cs="Times New Roman"/>
          <w:b/>
          <w:lang w:eastAsia="en-US"/>
        </w:rPr>
      </w:pPr>
    </w:p>
    <w:tbl>
      <w:tblPr>
        <w:tblStyle w:val="TableNormal35"/>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2"/>
        <w:gridCol w:w="1412"/>
      </w:tblGrid>
      <w:tr w:rsidR="004F5602" w:rsidRPr="00B85F4F" w14:paraId="5A6BD1C7" w14:textId="77777777" w:rsidTr="00724DA4">
        <w:trPr>
          <w:trHeight w:hRule="exact" w:val="286"/>
        </w:trPr>
        <w:tc>
          <w:tcPr>
            <w:tcW w:w="7652" w:type="dxa"/>
          </w:tcPr>
          <w:p w14:paraId="14323651" w14:textId="77777777" w:rsidR="004F5602" w:rsidRPr="00B85F4F" w:rsidRDefault="004F5602" w:rsidP="00724DA4">
            <w:pPr>
              <w:spacing w:after="0" w:line="270" w:lineRule="exact"/>
              <w:ind w:left="671"/>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Állítások: </w:t>
            </w:r>
            <w:r w:rsidRPr="00B85F4F">
              <w:rPr>
                <w:rFonts w:ascii="Times New Roman" w:eastAsia="Times New Roman" w:hAnsi="Times New Roman" w:cs="Times New Roman"/>
                <w:lang w:val="hu-HU" w:eastAsia="en-US"/>
              </w:rPr>
              <w:t>A táblázat adataiból egyértelműen következik, hogy…</w:t>
            </w:r>
          </w:p>
        </w:tc>
        <w:tc>
          <w:tcPr>
            <w:tcW w:w="1412" w:type="dxa"/>
          </w:tcPr>
          <w:p w14:paraId="655A75F3" w14:textId="77777777" w:rsidR="004F5602" w:rsidRPr="00B85F4F" w:rsidRDefault="004F5602" w:rsidP="00724DA4">
            <w:pPr>
              <w:spacing w:after="0" w:line="275" w:lineRule="exact"/>
              <w:ind w:left="334"/>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Betűjel</w:t>
            </w:r>
          </w:p>
        </w:tc>
      </w:tr>
      <w:tr w:rsidR="004F5602" w:rsidRPr="00B85F4F" w14:paraId="5962779A" w14:textId="77777777" w:rsidTr="00724DA4">
        <w:trPr>
          <w:trHeight w:hRule="exact" w:val="665"/>
        </w:trPr>
        <w:tc>
          <w:tcPr>
            <w:tcW w:w="7652" w:type="dxa"/>
          </w:tcPr>
          <w:p w14:paraId="755BABB6" w14:textId="77777777" w:rsidR="004F5602" w:rsidRPr="00B85F4F" w:rsidRDefault="004F5602" w:rsidP="00724DA4">
            <w:pPr>
              <w:spacing w:before="114"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a korszakban az egészségügyi ellátás jelentősen fejlődött.</w:t>
            </w:r>
          </w:p>
        </w:tc>
        <w:tc>
          <w:tcPr>
            <w:tcW w:w="1412" w:type="dxa"/>
          </w:tcPr>
          <w:p w14:paraId="58D75EF3" w14:textId="77777777" w:rsidR="004F5602" w:rsidRPr="00B85F4F" w:rsidRDefault="004F5602" w:rsidP="00724DA4">
            <w:pPr>
              <w:spacing w:after="0" w:line="240" w:lineRule="auto"/>
              <w:rPr>
                <w:rFonts w:ascii="Times New Roman" w:eastAsia="Times New Roman" w:hAnsi="Times New Roman" w:cs="Times New Roman"/>
                <w:lang w:val="hu-HU" w:eastAsia="en-US"/>
              </w:rPr>
            </w:pPr>
          </w:p>
        </w:tc>
      </w:tr>
      <w:tr w:rsidR="004F5602" w:rsidRPr="00B85F4F" w14:paraId="286322B0" w14:textId="77777777" w:rsidTr="00724DA4">
        <w:trPr>
          <w:trHeight w:hRule="exact" w:val="662"/>
        </w:trPr>
        <w:tc>
          <w:tcPr>
            <w:tcW w:w="7652" w:type="dxa"/>
          </w:tcPr>
          <w:p w14:paraId="31933B4B" w14:textId="77777777" w:rsidR="004F5602" w:rsidRPr="00B85F4F" w:rsidRDefault="004F5602" w:rsidP="00724DA4">
            <w:pPr>
              <w:spacing w:before="114"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a világgazdasági válság jelentős gazdasági visszaesést okozott.</w:t>
            </w:r>
          </w:p>
        </w:tc>
        <w:tc>
          <w:tcPr>
            <w:tcW w:w="1412" w:type="dxa"/>
          </w:tcPr>
          <w:p w14:paraId="785678BF" w14:textId="77777777" w:rsidR="004F5602" w:rsidRPr="00B85F4F" w:rsidRDefault="004F5602" w:rsidP="00724DA4">
            <w:pPr>
              <w:spacing w:after="0" w:line="240" w:lineRule="auto"/>
              <w:rPr>
                <w:rFonts w:ascii="Times New Roman" w:eastAsia="Times New Roman" w:hAnsi="Times New Roman" w:cs="Times New Roman"/>
                <w:lang w:val="hu-HU" w:eastAsia="en-US"/>
              </w:rPr>
            </w:pPr>
          </w:p>
        </w:tc>
      </w:tr>
      <w:tr w:rsidR="004F5602" w:rsidRPr="00B85F4F" w14:paraId="70D4E120" w14:textId="77777777" w:rsidTr="00724DA4">
        <w:trPr>
          <w:trHeight w:hRule="exact" w:val="665"/>
        </w:trPr>
        <w:tc>
          <w:tcPr>
            <w:tcW w:w="7652" w:type="dxa"/>
          </w:tcPr>
          <w:p w14:paraId="7E36719B" w14:textId="77777777" w:rsidR="004F5602" w:rsidRPr="00B85F4F" w:rsidRDefault="004F5602" w:rsidP="00724DA4">
            <w:pPr>
              <w:spacing w:before="115"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a népességnövekedés üteme csökkent.</w:t>
            </w:r>
          </w:p>
        </w:tc>
        <w:tc>
          <w:tcPr>
            <w:tcW w:w="1412" w:type="dxa"/>
          </w:tcPr>
          <w:p w14:paraId="09B145F1" w14:textId="77777777" w:rsidR="004F5602" w:rsidRPr="00B85F4F" w:rsidRDefault="004F5602" w:rsidP="00724DA4">
            <w:pPr>
              <w:spacing w:after="0" w:line="240" w:lineRule="auto"/>
              <w:rPr>
                <w:rFonts w:ascii="Times New Roman" w:eastAsia="Times New Roman" w:hAnsi="Times New Roman" w:cs="Times New Roman"/>
                <w:lang w:val="hu-HU" w:eastAsia="en-US"/>
              </w:rPr>
            </w:pPr>
          </w:p>
        </w:tc>
      </w:tr>
      <w:tr w:rsidR="004F5602" w:rsidRPr="00B85F4F" w14:paraId="53221B0B" w14:textId="77777777" w:rsidTr="00724DA4">
        <w:trPr>
          <w:trHeight w:hRule="exact" w:val="665"/>
        </w:trPr>
        <w:tc>
          <w:tcPr>
            <w:tcW w:w="7652" w:type="dxa"/>
          </w:tcPr>
          <w:p w14:paraId="31CD79C5" w14:textId="77777777" w:rsidR="004F5602" w:rsidRPr="00B85F4F" w:rsidRDefault="004F5602" w:rsidP="00724DA4">
            <w:pPr>
              <w:spacing w:before="114"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d) </w:t>
            </w:r>
            <w:r w:rsidRPr="00B85F4F">
              <w:rPr>
                <w:rFonts w:ascii="Times New Roman" w:eastAsia="Times New Roman" w:hAnsi="Times New Roman" w:cs="Times New Roman"/>
                <w:lang w:val="hu-HU" w:eastAsia="en-US"/>
              </w:rPr>
              <w:t>az 1920-as években sikeresen lezajlott a gazdasági konszolidáció.</w:t>
            </w:r>
          </w:p>
        </w:tc>
        <w:tc>
          <w:tcPr>
            <w:tcW w:w="1412" w:type="dxa"/>
          </w:tcPr>
          <w:p w14:paraId="32C538D5" w14:textId="77777777" w:rsidR="004F5602" w:rsidRPr="00B85F4F" w:rsidRDefault="004F5602" w:rsidP="00724DA4">
            <w:pPr>
              <w:spacing w:after="0" w:line="240" w:lineRule="auto"/>
              <w:rPr>
                <w:rFonts w:ascii="Times New Roman" w:eastAsia="Times New Roman" w:hAnsi="Times New Roman" w:cs="Times New Roman"/>
                <w:lang w:val="hu-HU" w:eastAsia="en-US"/>
              </w:rPr>
            </w:pPr>
          </w:p>
        </w:tc>
      </w:tr>
    </w:tbl>
    <w:p w14:paraId="5E7462C4" w14:textId="252DF0B5" w:rsidR="004F5602" w:rsidRPr="00B85F4F" w:rsidRDefault="004F5602" w:rsidP="004F5602">
      <w:pPr>
        <w:widowControl w:val="0"/>
        <w:autoSpaceDE w:val="0"/>
        <w:autoSpaceDN w:val="0"/>
        <w:spacing w:before="10" w:after="0" w:line="240" w:lineRule="auto"/>
        <w:rPr>
          <w:rFonts w:ascii="Times New Roman" w:eastAsia="Times New Roman" w:hAnsi="Times New Roman" w:cs="Times New Roman"/>
          <w:b/>
          <w:lang w:eastAsia="en-US"/>
        </w:rPr>
      </w:pPr>
      <w:r>
        <w:rPr>
          <w:rFonts w:ascii="Times New Roman" w:eastAsia="Times New Roman" w:hAnsi="Times New Roman" w:cs="Times New Roman"/>
          <w:noProof/>
          <w:lang w:eastAsia="en-US"/>
        </w:rPr>
        <mc:AlternateContent>
          <mc:Choice Requires="wpg">
            <w:drawing>
              <wp:anchor distT="0" distB="0" distL="0" distR="0" simplePos="0" relativeHeight="251687936" behindDoc="0" locked="0" layoutInCell="1" allowOverlap="1" wp14:anchorId="2B2713D6" wp14:editId="0C7CA761">
                <wp:simplePos x="0" y="0"/>
                <wp:positionH relativeFrom="page">
                  <wp:posOffset>5499100</wp:posOffset>
                </wp:positionH>
                <wp:positionV relativeFrom="paragraph">
                  <wp:posOffset>155575</wp:posOffset>
                </wp:positionV>
                <wp:extent cx="1165225" cy="369570"/>
                <wp:effectExtent l="3175" t="9525" r="3175" b="1905"/>
                <wp:wrapTopAndBottom/>
                <wp:docPr id="840406100" name="Csoportba foglalás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5225" cy="369570"/>
                          <a:chOff x="8660" y="245"/>
                          <a:chExt cx="1835" cy="582"/>
                        </a:xfrm>
                      </wpg:grpSpPr>
                      <wps:wsp>
                        <wps:cNvPr id="1207373437" name="Rectangle 171"/>
                        <wps:cNvSpPr>
                          <a:spLocks noChangeArrowheads="1"/>
                        </wps:cNvSpPr>
                        <wps:spPr bwMode="auto">
                          <a:xfrm>
                            <a:off x="8677" y="259"/>
                            <a:ext cx="896" cy="55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1627662" name="Rectangle 172"/>
                        <wps:cNvSpPr>
                          <a:spLocks noChangeArrowheads="1"/>
                        </wps:cNvSpPr>
                        <wps:spPr bwMode="auto">
                          <a:xfrm>
                            <a:off x="8778" y="401"/>
                            <a:ext cx="692"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1937824" name="Rectangle 173"/>
                        <wps:cNvSpPr>
                          <a:spLocks noChangeArrowheads="1"/>
                        </wps:cNvSpPr>
                        <wps:spPr bwMode="auto">
                          <a:xfrm>
                            <a:off x="9585" y="259"/>
                            <a:ext cx="895" cy="55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300205" name="Rectangle 174"/>
                        <wps:cNvSpPr>
                          <a:spLocks noChangeArrowheads="1"/>
                        </wps:cNvSpPr>
                        <wps:spPr bwMode="auto">
                          <a:xfrm>
                            <a:off x="9686" y="401"/>
                            <a:ext cx="691" cy="27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048415" name="Line 175"/>
                        <wps:cNvCnPr>
                          <a:cxnSpLocks noChangeShapeType="1"/>
                        </wps:cNvCnPr>
                        <wps:spPr bwMode="auto">
                          <a:xfrm>
                            <a:off x="8675" y="254"/>
                            <a:ext cx="89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3721667" name="Line 176"/>
                        <wps:cNvCnPr>
                          <a:cxnSpLocks noChangeShapeType="1"/>
                        </wps:cNvCnPr>
                        <wps:spPr bwMode="auto">
                          <a:xfrm>
                            <a:off x="9583" y="254"/>
                            <a:ext cx="89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27938799" name="Line 177"/>
                        <wps:cNvCnPr>
                          <a:cxnSpLocks noChangeShapeType="1"/>
                        </wps:cNvCnPr>
                        <wps:spPr bwMode="auto">
                          <a:xfrm>
                            <a:off x="8670" y="250"/>
                            <a:ext cx="0" cy="56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8370123" name="Line 178"/>
                        <wps:cNvCnPr>
                          <a:cxnSpLocks noChangeShapeType="1"/>
                        </wps:cNvCnPr>
                        <wps:spPr bwMode="auto">
                          <a:xfrm>
                            <a:off x="8665" y="821"/>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47783725" name="Line 179"/>
                        <wps:cNvCnPr>
                          <a:cxnSpLocks noChangeShapeType="1"/>
                        </wps:cNvCnPr>
                        <wps:spPr bwMode="auto">
                          <a:xfrm>
                            <a:off x="8665" y="821"/>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53850001" name="Line 180"/>
                        <wps:cNvCnPr>
                          <a:cxnSpLocks noChangeShapeType="1"/>
                        </wps:cNvCnPr>
                        <wps:spPr bwMode="auto">
                          <a:xfrm>
                            <a:off x="8675" y="821"/>
                            <a:ext cx="89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3388824" name="Line 181"/>
                        <wps:cNvCnPr>
                          <a:cxnSpLocks noChangeShapeType="1"/>
                        </wps:cNvCnPr>
                        <wps:spPr bwMode="auto">
                          <a:xfrm>
                            <a:off x="9578" y="250"/>
                            <a:ext cx="0" cy="56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18438392" name="Line 182"/>
                        <wps:cNvCnPr>
                          <a:cxnSpLocks noChangeShapeType="1"/>
                        </wps:cNvCnPr>
                        <wps:spPr bwMode="auto">
                          <a:xfrm>
                            <a:off x="9573" y="821"/>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73009408" name="Line 183"/>
                        <wps:cNvCnPr>
                          <a:cxnSpLocks noChangeShapeType="1"/>
                        </wps:cNvCnPr>
                        <wps:spPr bwMode="auto">
                          <a:xfrm>
                            <a:off x="9583" y="821"/>
                            <a:ext cx="89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91476314" name="Line 184"/>
                        <wps:cNvCnPr>
                          <a:cxnSpLocks noChangeShapeType="1"/>
                        </wps:cNvCnPr>
                        <wps:spPr bwMode="auto">
                          <a:xfrm>
                            <a:off x="10485" y="250"/>
                            <a:ext cx="0" cy="566"/>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713571580" name="Line 185"/>
                        <wps:cNvCnPr>
                          <a:cxnSpLocks noChangeShapeType="1"/>
                        </wps:cNvCnPr>
                        <wps:spPr bwMode="auto">
                          <a:xfrm>
                            <a:off x="10480" y="821"/>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20750892" name="Line 186"/>
                        <wps:cNvCnPr>
                          <a:cxnSpLocks noChangeShapeType="1"/>
                        </wps:cNvCnPr>
                        <wps:spPr bwMode="auto">
                          <a:xfrm>
                            <a:off x="10480" y="821"/>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3385233" name="Text Box 187"/>
                        <wps:cNvSpPr txBox="1">
                          <a:spLocks noChangeArrowheads="1"/>
                        </wps:cNvSpPr>
                        <wps:spPr bwMode="auto">
                          <a:xfrm>
                            <a:off x="8671" y="254"/>
                            <a:ext cx="90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EBAA0" w14:textId="77777777" w:rsidR="004F5602" w:rsidRPr="00E77537" w:rsidRDefault="004F5602" w:rsidP="004F5602">
                              <w:pPr>
                                <w:spacing w:before="140"/>
                                <w:ind w:left="147"/>
                                <w:rPr>
                                  <w:rFonts w:ascii="Times New Roman" w:hAnsi="Times New Roman" w:cs="Times New Roman"/>
                                  <w:sz w:val="24"/>
                                </w:rPr>
                              </w:pPr>
                              <w:r w:rsidRPr="00E77537">
                                <w:rPr>
                                  <w:rFonts w:ascii="Times New Roman" w:hAnsi="Times New Roman" w:cs="Times New Roman"/>
                                  <w:sz w:val="24"/>
                                </w:rPr>
                                <w:t>4 pont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2713D6" id="Csoportba foglalás 101" o:spid="_x0000_s1171" style="position:absolute;margin-left:433pt;margin-top:12.25pt;width:91.75pt;height:29.1pt;z-index:251687936;mso-wrap-distance-left:0;mso-wrap-distance-right:0;mso-position-horizontal-relative:page;mso-position-vertical-relative:text" coordorigin="8660,245" coordsize="1835,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">
                <v:rect id="Rectangle 171" o:spid="_x0000_s1172" style="position:absolute;left:8677;top:259;width:89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" fillcolor="#ccc" stroked="f"/>
                <v:rect id="Rectangle 172" o:spid="_x0000_s1173" style="position:absolute;left:8778;top:401;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" fillcolor="#ccc" stroked="f"/>
                <v:rect id="Rectangle 173" o:spid="_x0000_s1174" style="position:absolute;left:9585;top:259;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" fillcolor="#ccc" stroked="f"/>
                <v:rect id="Rectangle 174" o:spid="_x0000_s1175" style="position:absolute;left:9686;top:40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" fillcolor="#ccc" stroked="f"/>
                <v:line id="Line 175" o:spid="_x0000_s1176" style="position:absolute;visibility:visible;mso-wrap-style:square" from="8675,254" to="957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" strokeweight=".48pt"/>
                <v:line id="Line 176" o:spid="_x0000_s1177" style="position:absolute;visibility:visible;mso-wrap-style:square" from="9583,254" to="10480,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" strokeweight=".48pt"/>
                <v:line id="Line 177" o:spid="_x0000_s1178" style="position:absolute;visibility:visible;mso-wrap-style:square" from="8670,250" to="8670,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" strokeweight=".48pt"/>
                <v:line id="Line 178" o:spid="_x0000_s1179" style="position:absolute;visibility:visible;mso-wrap-style:square" from="8665,821" to="8675,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" strokeweight=".48pt"/>
                <v:line id="Line 179" o:spid="_x0000_s1180" style="position:absolute;visibility:visible;mso-wrap-style:square" from="8665,821" to="8675,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" strokeweight=".48pt"/>
                <v:line id="Line 180" o:spid="_x0000_s1181" style="position:absolute;visibility:visible;mso-wrap-style:square" from="8675,821" to="9573,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" strokeweight=".48pt"/>
                <v:line id="Line 181" o:spid="_x0000_s1182" style="position:absolute;visibility:visible;mso-wrap-style:square" from="9578,250" to="9578,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" strokeweight=".48pt"/>
                <v:line id="Line 182" o:spid="_x0000_s1183" style="position:absolute;visibility:visible;mso-wrap-style:square" from="9573,821" to="9583,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" strokeweight=".48pt"/>
                <v:line id="Line 183" o:spid="_x0000_s1184" style="position:absolute;visibility:visible;mso-wrap-style:square" from="9583,821" to="10480,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" strokeweight=".48pt"/>
                <v:line id="Line 184" o:spid="_x0000_s1185" style="position:absolute;visibility:visible;mso-wrap-style:square" from="10485,250" to="1048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" strokeweight=".16936mm"/>
                <v:line id="Line 185" o:spid="_x0000_s1186" style="position:absolute;visibility:visible;mso-wrap-style:square" from="10480,821" to="10490,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" strokeweight=".48pt"/>
                <v:line id="Line 186" o:spid="_x0000_s1187" style="position:absolute;visibility:visible;mso-wrap-style:square" from="10480,821" to="10490,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" strokeweight=".48pt"/>
                <v:shape id="Text Box 187" o:spid="_x0000_s1188" type="#_x0000_t202" style="position:absolute;left:8671;top:254;width:90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" filled="f" stroked="f">
                  <v:textbox inset="0,0,0,0">
                    <w:txbxContent>
                      <w:p w14:paraId="373EBAA0" w14:textId="77777777" w:rsidR="004F5602" w:rsidRPr="00E77537" w:rsidRDefault="004F5602" w:rsidP="004F5602">
                        <w:pPr>
                          <w:spacing w:before="140"/>
                          <w:ind w:left="147"/>
                          <w:rPr>
                            <w:rFonts w:ascii="Times New Roman" w:hAnsi="Times New Roman" w:cs="Times New Roman"/>
                            <w:sz w:val="24"/>
                          </w:rPr>
                        </w:pPr>
                        <w:r w:rsidRPr="00E77537">
                          <w:rPr>
                            <w:rFonts w:ascii="Times New Roman" w:hAnsi="Times New Roman" w:cs="Times New Roman"/>
                            <w:sz w:val="24"/>
                          </w:rPr>
                          <w:t>4 pont</w:t>
                        </w:r>
                      </w:p>
                    </w:txbxContent>
                  </v:textbox>
                </v:shape>
                <w10:wrap type="topAndBottom" anchorx="page"/>
              </v:group>
            </w:pict>
          </mc:Fallback>
        </mc:AlternateContent>
      </w:r>
    </w:p>
    <w:p w14:paraId="31FDD704" w14:textId="6E9485B4" w:rsidR="004F5602" w:rsidRDefault="00523DF1" w:rsidP="004F5602">
      <w:pPr>
        <w:spacing w:after="0" w:line="240" w:lineRule="auto"/>
        <w:rPr>
          <w:rFonts w:ascii="Times New Roman" w:hAnsi="Times New Roman" w:cs="Times New Roman"/>
          <w:b/>
        </w:rPr>
      </w:pPr>
      <w:r>
        <w:rPr>
          <w:rFonts w:ascii="Times New Roman" w:hAnsi="Times New Roman" w:cs="Times New Roman"/>
          <w:b/>
        </w:rPr>
        <w:t>MEGOLDÁSOK</w:t>
      </w:r>
    </w:p>
    <w:p w14:paraId="16BDD0F9" w14:textId="39FB525E" w:rsidR="00523DF1" w:rsidRPr="00B85F4F" w:rsidRDefault="00523DF1" w:rsidP="004F5602">
      <w:pPr>
        <w:spacing w:after="0" w:line="240" w:lineRule="auto"/>
        <w:rPr>
          <w:rFonts w:ascii="Times New Roman" w:hAnsi="Times New Roman" w:cs="Times New Roman"/>
          <w:b/>
        </w:rPr>
      </w:pPr>
      <w:r>
        <w:rPr>
          <w:rFonts w:ascii="Times New Roman" w:hAnsi="Times New Roman" w:cs="Times New Roman"/>
          <w:b/>
        </w:rPr>
        <w:t>A, B, C, B</w:t>
      </w:r>
    </w:p>
    <w:p w14:paraId="78E922FF" w14:textId="708F485E" w:rsidR="004F5602" w:rsidRDefault="004F5602">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23FAA4BD" w14:textId="77777777" w:rsidR="004F5602" w:rsidRDefault="004F5602" w:rsidP="004F5602">
      <w:pPr>
        <w:pageBreakBefore/>
        <w:autoSpaceDE w:val="0"/>
        <w:jc w:val="both"/>
      </w:pPr>
      <w:r>
        <w:rPr>
          <w:rFonts w:ascii="Cambria" w:eastAsia="TimesNewRomanPS-BoldMT" w:hAnsi="Cambria" w:cs="Cambria"/>
          <w:b/>
          <w:bCs/>
        </w:rPr>
        <w:lastRenderedPageBreak/>
        <w:t xml:space="preserve">. </w:t>
      </w:r>
      <w:r>
        <w:rPr>
          <w:rFonts w:ascii="Cambria" w:eastAsia="TimesNewRomanPS-BoldMT" w:hAnsi="Cambria" w:cs="Cambria"/>
          <w:b/>
        </w:rPr>
        <w:t>A feladat az 1. vil</w:t>
      </w:r>
      <w:r>
        <w:rPr>
          <w:rFonts w:ascii="Cambria" w:hAnsi="Cambria" w:cs="Cambria"/>
          <w:b/>
        </w:rPr>
        <w:t>ágháború utáni Magyarországgal kapcsolatos. (K/4)</w:t>
      </w:r>
    </w:p>
    <w:p w14:paraId="618EA5F9" w14:textId="77777777" w:rsidR="004F5602" w:rsidRDefault="004F5602" w:rsidP="004F5602">
      <w:pPr>
        <w:jc w:val="both"/>
      </w:pPr>
      <w:r>
        <w:rPr>
          <w:rFonts w:ascii="Cambria" w:hAnsi="Cambria" w:cs="Cambria"/>
          <w:b/>
        </w:rPr>
        <w:t xml:space="preserve">Egészítse ki a bethleni konszolidációra vonatkozó írást az alábbi törvénycikkek, valamint ismeretei felhasználásával! </w:t>
      </w:r>
      <w:r>
        <w:rPr>
          <w:rFonts w:ascii="Cambria" w:hAnsi="Cambria" w:cs="Cambria"/>
        </w:rPr>
        <w:t>(Elemenként 1 pont)</w:t>
      </w:r>
    </w:p>
    <w:p w14:paraId="38822DF4" w14:textId="77777777" w:rsidR="004F5602" w:rsidRDefault="004F5602" w:rsidP="004F5602">
      <w:pPr>
        <w:jc w:val="both"/>
        <w:rPr>
          <w:rFonts w:ascii="Cambria" w:hAnsi="Cambria" w:cs="Cambria"/>
        </w:rPr>
      </w:pPr>
    </w:p>
    <w:p w14:paraId="7529C413" w14:textId="77777777" w:rsidR="004F5602" w:rsidRDefault="004F5602" w:rsidP="004F5602">
      <w:pPr>
        <w:jc w:val="both"/>
      </w:pPr>
      <w:r>
        <w:rPr>
          <w:rFonts w:ascii="Cambria" w:eastAsia="Cambria" w:hAnsi="Cambria" w:cs="Cambria"/>
        </w:rPr>
        <w:t>„</w:t>
      </w:r>
      <w:r>
        <w:rPr>
          <w:rFonts w:ascii="Cambria" w:hAnsi="Cambria" w:cs="Cambria"/>
        </w:rPr>
        <w:t>1. A magyar kormány a jelen jegyzőkönyvben megállapított kötelezettségek érvénybelépésétől számított egy hónapon belül – együtt működve a Nemzetek Szövetségének Tanácsa által erre a célra kiküldhető bizottsággal… megállapítja a fokozatosan megvalósítandó reformoknak és a helyreállításnak a programját […]” (1924. évi IV. törvénycikk az államháztartás egyensúlyának helyreállításáról)</w:t>
      </w:r>
    </w:p>
    <w:p w14:paraId="5E541652" w14:textId="77777777" w:rsidR="004F5602" w:rsidRDefault="004F5602" w:rsidP="004F5602">
      <w:pPr>
        <w:jc w:val="both"/>
        <w:rPr>
          <w:rFonts w:ascii="Cambria" w:hAnsi="Cambria" w:cs="Cambria"/>
        </w:rPr>
      </w:pPr>
    </w:p>
    <w:p w14:paraId="5AE926B9" w14:textId="77777777" w:rsidR="004F5602" w:rsidRDefault="004F5602" w:rsidP="004F5602">
      <w:pPr>
        <w:jc w:val="both"/>
      </w:pPr>
      <w:r>
        <w:rPr>
          <w:rFonts w:ascii="Cambria" w:eastAsia="Cambria" w:hAnsi="Cambria" w:cs="Cambria"/>
        </w:rPr>
        <w:t>„</w:t>
      </w:r>
      <w:r>
        <w:rPr>
          <w:rFonts w:ascii="Cambria" w:hAnsi="Cambria" w:cs="Cambria"/>
        </w:rPr>
        <w:t>1. § […] az állam bankjegyek kibocsátásának kizárólagos jogát a Bank e működésének megkezdésétől 1943. évi december hó 31. napjáig bezárólag terjedő időre a Bankra ruházza.” (1924. évi V. törvénycikk a Magyar Nemzeti Bank létesítéséről és szabadalmáról)</w:t>
      </w:r>
    </w:p>
    <w:p w14:paraId="3D7F665E" w14:textId="77777777" w:rsidR="004F5602" w:rsidRDefault="004F5602" w:rsidP="004F5602">
      <w:pPr>
        <w:jc w:val="both"/>
        <w:rPr>
          <w:rFonts w:ascii="Cambria" w:hAnsi="Cambria" w:cs="Cambria"/>
        </w:rPr>
      </w:pPr>
    </w:p>
    <w:p w14:paraId="5B86F1D9" w14:textId="77777777" w:rsidR="004F5602" w:rsidRDefault="004F5602" w:rsidP="004F5602">
      <w:pPr>
        <w:jc w:val="both"/>
      </w:pPr>
      <w:r>
        <w:rPr>
          <w:rFonts w:ascii="Cambria" w:eastAsia="Cambria" w:hAnsi="Cambria" w:cs="Cambria"/>
        </w:rPr>
        <w:t>„</w:t>
      </w:r>
      <w:r>
        <w:rPr>
          <w:rFonts w:ascii="Cambria" w:hAnsi="Cambria" w:cs="Cambria"/>
        </w:rPr>
        <w:t>1. § Az alább megjelölt jogszabályokban koronaértékben, forgalomban már nem lévő más pénznemben vagy aranykoronában meghatározott pénzösszegek helyébe a pengőértékben meghatározott következő összegeket kell tenni […]” (1928. évi II. törvénycikk a pengőértékben való kötelező számítással kapcsolatos egyes rendelkezésekről)</w:t>
      </w:r>
    </w:p>
    <w:p w14:paraId="62F8F988" w14:textId="77777777" w:rsidR="004F5602" w:rsidRDefault="004F5602" w:rsidP="004F5602">
      <w:pPr>
        <w:jc w:val="both"/>
        <w:rPr>
          <w:rFonts w:ascii="Cambria" w:hAnsi="Cambria" w:cs="Cambria"/>
        </w:rPr>
      </w:pPr>
    </w:p>
    <w:p w14:paraId="0489BF3C" w14:textId="77777777" w:rsidR="004F5602" w:rsidRDefault="004F5602" w:rsidP="004F5602">
      <w:pPr>
        <w:jc w:val="both"/>
        <w:rPr>
          <w:rFonts w:ascii="Cambria" w:hAnsi="Cambria" w:cs="Cambria"/>
        </w:rPr>
      </w:pPr>
      <w:r>
        <w:rPr>
          <w:rFonts w:ascii="Cambria" w:eastAsia="Cambria" w:hAnsi="Cambria" w:cs="Cambria"/>
        </w:rPr>
        <w:t>„</w:t>
      </w:r>
      <w:r>
        <w:rPr>
          <w:rFonts w:ascii="Cambria" w:hAnsi="Cambria" w:cs="Cambria"/>
        </w:rPr>
        <w:t xml:space="preserve">A kormány és az MSZDP közötti megállapodás, amely a köztudatba </w:t>
      </w:r>
      <w:r>
        <w:rPr>
          <w:rFonts w:ascii="Cambria" w:hAnsi="Cambria" w:cs="Cambria"/>
          <w:b/>
          <w:bCs/>
        </w:rPr>
        <w:t>a)</w:t>
      </w:r>
      <w:r>
        <w:rPr>
          <w:rFonts w:ascii="Cambria" w:hAnsi="Cambria" w:cs="Cambria"/>
        </w:rPr>
        <w:t xml:space="preserve"> </w:t>
      </w:r>
      <w:r>
        <w:rPr>
          <w:rFonts w:ascii="Cambria" w:hAnsi="Cambria" w:cs="Cambria"/>
          <w:b/>
          <w:bCs/>
        </w:rPr>
        <w:t>__________________________________</w:t>
      </w:r>
      <w:r>
        <w:rPr>
          <w:rFonts w:ascii="Cambria" w:hAnsi="Cambria" w:cs="Cambria"/>
        </w:rPr>
        <w:t xml:space="preserve"> paktum néven került be, 1921. december 22-én született meg […] A megegyezés a kölcsönös ígéretek és engedmények valóságos rendszerére épült. […] A gazdaság újjászervezésének első lépéseként 1920 tavaszán felülbélyegezték a régi, monarchiai bankjegyeket. Felállították a(z) </w:t>
      </w:r>
      <w:r>
        <w:rPr>
          <w:rFonts w:ascii="Cambria" w:hAnsi="Cambria" w:cs="Cambria"/>
          <w:b/>
          <w:bCs/>
        </w:rPr>
        <w:t>b) __________________________________</w:t>
      </w:r>
      <w:r>
        <w:rPr>
          <w:rFonts w:ascii="Cambria" w:hAnsi="Cambria" w:cs="Cambria"/>
        </w:rPr>
        <w:t xml:space="preserve">, amely a továbbiakban a bankjegykibocsátás kizárólagos jogával rendelkezett. 1924. június 26-án megkezdődött a </w:t>
      </w:r>
      <w:r>
        <w:rPr>
          <w:rFonts w:ascii="Cambria" w:hAnsi="Cambria" w:cs="Cambria"/>
          <w:b/>
          <w:bCs/>
        </w:rPr>
        <w:t>c) __________________________________</w:t>
      </w:r>
      <w:r>
        <w:rPr>
          <w:rFonts w:ascii="Cambria" w:hAnsi="Cambria" w:cs="Cambria"/>
        </w:rPr>
        <w:t xml:space="preserve"> kölcsön kibocsátása, s ezzel a pénzügyi stabilizáció kezdete. A korona egyelőre még forgalomban maradt, az új pénznemet, a(z) </w:t>
      </w:r>
      <w:r>
        <w:rPr>
          <w:rFonts w:ascii="Cambria" w:hAnsi="Cambria" w:cs="Cambria"/>
          <w:b/>
          <w:bCs/>
        </w:rPr>
        <w:t>d) __________________________________</w:t>
      </w:r>
      <w:r>
        <w:rPr>
          <w:rFonts w:ascii="Cambria" w:hAnsi="Cambria" w:cs="Cambria"/>
        </w:rPr>
        <w:t xml:space="preserve"> csak 1927-ben vezették be.” (Romsics Ignác: </w:t>
      </w:r>
      <w:r>
        <w:rPr>
          <w:rFonts w:ascii="Cambria" w:hAnsi="Cambria" w:cs="Cambria"/>
          <w:i/>
        </w:rPr>
        <w:t xml:space="preserve">A bethleni konszolidáció </w:t>
      </w:r>
      <w:r>
        <w:rPr>
          <w:rFonts w:ascii="Cambria" w:hAnsi="Cambria" w:cs="Cambria"/>
        </w:rPr>
        <w:t>c. művéből)</w:t>
      </w:r>
    </w:p>
    <w:p w14:paraId="27B76BB8" w14:textId="587263DB" w:rsidR="00523DF1" w:rsidRDefault="00523DF1" w:rsidP="004F5602">
      <w:pPr>
        <w:jc w:val="both"/>
        <w:rPr>
          <w:rFonts w:ascii="Cambria" w:hAnsi="Cambria" w:cs="Cambria"/>
        </w:rPr>
      </w:pPr>
      <w:r>
        <w:rPr>
          <w:rFonts w:ascii="Cambria" w:hAnsi="Cambria" w:cs="Cambria"/>
        </w:rPr>
        <w:t>MEGOLDÁSOK</w:t>
      </w:r>
    </w:p>
    <w:p w14:paraId="1F3AEE06" w14:textId="015613B9" w:rsidR="00523DF1" w:rsidRPr="00523DF1" w:rsidRDefault="00523DF1" w:rsidP="00523DF1">
      <w:pPr>
        <w:jc w:val="both"/>
      </w:pPr>
      <w:r>
        <w:rPr>
          <w:b/>
          <w:bCs/>
        </w:rPr>
        <w:t>a</w:t>
      </w:r>
      <w:r w:rsidRPr="00523DF1">
        <w:rPr>
          <w:b/>
          <w:bCs/>
        </w:rPr>
        <w:t>)</w:t>
      </w:r>
      <w:r w:rsidRPr="00523DF1">
        <w:t xml:space="preserve"> Bethlen–Peyer; </w:t>
      </w:r>
      <w:r w:rsidRPr="00523DF1">
        <w:rPr>
          <w:b/>
          <w:bCs/>
        </w:rPr>
        <w:t>b)</w:t>
      </w:r>
      <w:r w:rsidRPr="00523DF1">
        <w:t xml:space="preserve"> (Magyar) Nemzeti Bankot; </w:t>
      </w:r>
      <w:r w:rsidRPr="00523DF1">
        <w:rPr>
          <w:b/>
          <w:bCs/>
        </w:rPr>
        <w:t>c)</w:t>
      </w:r>
      <w:r w:rsidRPr="00523DF1">
        <w:t xml:space="preserve"> népszövetségi </w:t>
      </w:r>
      <w:r w:rsidRPr="00523DF1">
        <w:rPr>
          <w:i/>
          <w:iCs/>
        </w:rPr>
        <w:t>(elfogadható: külföldi)</w:t>
      </w:r>
      <w:r w:rsidRPr="00523DF1">
        <w:t xml:space="preserve">; </w:t>
      </w:r>
      <w:r w:rsidRPr="00523DF1">
        <w:rPr>
          <w:b/>
          <w:bCs/>
        </w:rPr>
        <w:t>d)</w:t>
      </w:r>
      <w:r w:rsidRPr="00523DF1">
        <w:t xml:space="preserve"> pengőt</w:t>
      </w:r>
    </w:p>
    <w:p w14:paraId="32CA23BD" w14:textId="77777777" w:rsidR="00523DF1" w:rsidRPr="00523DF1" w:rsidRDefault="00523DF1" w:rsidP="00523DF1">
      <w:pPr>
        <w:jc w:val="both"/>
      </w:pPr>
    </w:p>
    <w:p w14:paraId="06E7531B" w14:textId="77777777" w:rsidR="00523DF1" w:rsidRDefault="00523DF1" w:rsidP="004F5602">
      <w:pPr>
        <w:jc w:val="both"/>
      </w:pPr>
    </w:p>
    <w:p w14:paraId="337A18B2" w14:textId="0B5E3C2A" w:rsidR="00523DF1" w:rsidRDefault="00523DF1">
      <w:pPr>
        <w:spacing w:after="160" w:line="278" w:lineRule="auto"/>
        <w:rPr>
          <w:rFonts w:ascii="Cambria" w:hAnsi="Cambria" w:cs="Cambria"/>
        </w:rPr>
      </w:pPr>
      <w:r>
        <w:rPr>
          <w:rFonts w:ascii="Cambria" w:hAnsi="Cambria" w:cs="Cambria"/>
        </w:rPr>
        <w:br w:type="page"/>
      </w:r>
    </w:p>
    <w:p w14:paraId="3936CB42" w14:textId="77777777" w:rsidR="004F5602" w:rsidRDefault="004F5602" w:rsidP="004F5602">
      <w:pPr>
        <w:autoSpaceDE w:val="0"/>
        <w:jc w:val="both"/>
        <w:rPr>
          <w:rFonts w:ascii="Cambria" w:hAnsi="Cambria" w:cs="Cambria"/>
        </w:rPr>
      </w:pPr>
    </w:p>
    <w:p w14:paraId="6E122B78" w14:textId="77777777" w:rsidR="004F5602" w:rsidRDefault="004F5602" w:rsidP="004F5602">
      <w:pPr>
        <w:autoSpaceDE w:val="0"/>
      </w:pPr>
      <w:r>
        <w:rPr>
          <w:rFonts w:ascii="Cambria" w:eastAsia="TimesNewRoman" w:hAnsi="Cambria" w:cs="Cambria"/>
          <w:b/>
          <w:bCs/>
        </w:rPr>
        <w:t>2</w:t>
      </w:r>
      <w:r>
        <w:rPr>
          <w:rFonts w:ascii="Cambria" w:eastAsia="TimesNewRomanPS-BoldMT" w:hAnsi="Cambria" w:cs="Cambria"/>
          <w:b/>
          <w:bCs/>
        </w:rPr>
        <w:t>.</w:t>
      </w:r>
      <w:r>
        <w:rPr>
          <w:rFonts w:ascii="Cambria" w:hAnsi="Cambria" w:cs="Cambria"/>
        </w:rPr>
        <w:t xml:space="preserve"> </w:t>
      </w:r>
      <w:r>
        <w:rPr>
          <w:rFonts w:ascii="Cambria" w:hAnsi="Cambria" w:cs="Cambria"/>
          <w:b/>
        </w:rPr>
        <w:t>A feladat a két világháború közötti magyar társadalommal kapcsolatos. (K/4)</w:t>
      </w:r>
    </w:p>
    <w:p w14:paraId="4A1A8D62" w14:textId="77777777" w:rsidR="004F5602" w:rsidRDefault="004F5602" w:rsidP="004F5602">
      <w:pPr>
        <w:jc w:val="both"/>
      </w:pPr>
      <w:r>
        <w:rPr>
          <w:rFonts w:ascii="Cambria" w:hAnsi="Cambria" w:cs="Cambria"/>
          <w:b/>
        </w:rPr>
        <w:t xml:space="preserve">Az első táblázatban 4 társadalmi csoport rossz társadalmi kategóriában szerepel. </w:t>
      </w:r>
      <w:r>
        <w:rPr>
          <w:rFonts w:ascii="Cambria" w:hAnsi="Cambria" w:cs="Cambria"/>
          <w:i/>
        </w:rPr>
        <w:t xml:space="preserve">Írja a második táblázatba a helyes megoldást! </w:t>
      </w:r>
      <w:r>
        <w:rPr>
          <w:rFonts w:ascii="Cambria" w:hAnsi="Cambria" w:cs="Cambria"/>
        </w:rPr>
        <w:t>(Elemenként 0,5 pont.)</w:t>
      </w:r>
    </w:p>
    <w:p w14:paraId="77AECCED" w14:textId="77777777" w:rsidR="004F5602" w:rsidRDefault="004F5602" w:rsidP="004F5602">
      <w:pPr>
        <w:autoSpaceDE w:val="0"/>
        <w:rPr>
          <w:rFonts w:ascii="Cambria" w:hAnsi="Cambria" w:cs="Cambria"/>
        </w:rPr>
      </w:pPr>
    </w:p>
    <w:p w14:paraId="07F8A89F" w14:textId="77777777" w:rsidR="004F5602" w:rsidRDefault="004F5602" w:rsidP="004F5602">
      <w:pPr>
        <w:autoSpaceDE w:val="0"/>
      </w:pPr>
      <w:r>
        <w:rPr>
          <w:rFonts w:ascii="Cambria" w:hAnsi="Cambria" w:cs="Cambria"/>
          <w:b/>
        </w:rPr>
        <w:t>I. táblázat</w:t>
      </w:r>
    </w:p>
    <w:tbl>
      <w:tblPr>
        <w:tblW w:w="0" w:type="auto"/>
        <w:tblInd w:w="2117" w:type="dxa"/>
        <w:tblLayout w:type="fixed"/>
        <w:tblCellMar>
          <w:top w:w="55" w:type="dxa"/>
          <w:left w:w="55" w:type="dxa"/>
          <w:bottom w:w="55" w:type="dxa"/>
          <w:right w:w="55" w:type="dxa"/>
        </w:tblCellMar>
        <w:tblLook w:val="0000" w:firstRow="0" w:lastRow="0" w:firstColumn="0" w:lastColumn="0" w:noHBand="0" w:noVBand="0"/>
      </w:tblPr>
      <w:tblGrid>
        <w:gridCol w:w="2658"/>
        <w:gridCol w:w="4128"/>
      </w:tblGrid>
      <w:tr w:rsidR="004F5602" w14:paraId="415F1F65" w14:textId="77777777" w:rsidTr="00724DA4">
        <w:tc>
          <w:tcPr>
            <w:tcW w:w="2658" w:type="dxa"/>
            <w:tcBorders>
              <w:top w:val="single" w:sz="12" w:space="0" w:color="000000"/>
              <w:left w:val="single" w:sz="12" w:space="0" w:color="000000"/>
              <w:bottom w:val="single" w:sz="12" w:space="0" w:color="000000"/>
            </w:tcBorders>
          </w:tcPr>
          <w:p w14:paraId="69698D70" w14:textId="77777777" w:rsidR="004F5602" w:rsidRDefault="004F5602" w:rsidP="00724DA4">
            <w:pPr>
              <w:pStyle w:val="Tblzattartalom"/>
              <w:jc w:val="center"/>
            </w:pPr>
            <w:r>
              <w:rPr>
                <w:rFonts w:ascii="Cambria" w:hAnsi="Cambria" w:cs="Cambria"/>
                <w:b/>
                <w:bCs/>
                <w:sz w:val="22"/>
                <w:szCs w:val="22"/>
              </w:rPr>
              <w:t>Társadalmi kategória</w:t>
            </w:r>
          </w:p>
        </w:tc>
        <w:tc>
          <w:tcPr>
            <w:tcW w:w="4128" w:type="dxa"/>
            <w:tcBorders>
              <w:top w:val="single" w:sz="12" w:space="0" w:color="000000"/>
              <w:left w:val="single" w:sz="12" w:space="0" w:color="000000"/>
              <w:bottom w:val="single" w:sz="12" w:space="0" w:color="000000"/>
              <w:right w:val="single" w:sz="12" w:space="0" w:color="000000"/>
            </w:tcBorders>
          </w:tcPr>
          <w:p w14:paraId="1163EBF0" w14:textId="77777777" w:rsidR="004F5602" w:rsidRDefault="004F5602" w:rsidP="00724DA4">
            <w:pPr>
              <w:jc w:val="center"/>
            </w:pPr>
            <w:r>
              <w:rPr>
                <w:rFonts w:ascii="Cambria" w:hAnsi="Cambria" w:cs="Cambria"/>
                <w:b/>
              </w:rPr>
              <w:t>Társadalmi csoport</w:t>
            </w:r>
          </w:p>
        </w:tc>
      </w:tr>
      <w:tr w:rsidR="004F5602" w14:paraId="341516D8" w14:textId="77777777" w:rsidTr="00724DA4">
        <w:tc>
          <w:tcPr>
            <w:tcW w:w="2658" w:type="dxa"/>
            <w:tcBorders>
              <w:left w:val="single" w:sz="12" w:space="0" w:color="000000"/>
              <w:bottom w:val="single" w:sz="12" w:space="0" w:color="000000"/>
            </w:tcBorders>
          </w:tcPr>
          <w:p w14:paraId="79442AEC" w14:textId="77777777" w:rsidR="004F5602" w:rsidRDefault="004F5602" w:rsidP="00724DA4">
            <w:r>
              <w:rPr>
                <w:rFonts w:ascii="Cambria" w:hAnsi="Cambria" w:cs="Cambria"/>
              </w:rPr>
              <w:t>Elit</w:t>
            </w:r>
          </w:p>
        </w:tc>
        <w:tc>
          <w:tcPr>
            <w:tcW w:w="4128" w:type="dxa"/>
            <w:tcBorders>
              <w:left w:val="single" w:sz="12" w:space="0" w:color="000000"/>
              <w:bottom w:val="single" w:sz="12" w:space="0" w:color="000000"/>
              <w:right w:val="single" w:sz="12" w:space="0" w:color="000000"/>
            </w:tcBorders>
          </w:tcPr>
          <w:p w14:paraId="472F99A5" w14:textId="77777777" w:rsidR="004F5602" w:rsidRDefault="004F5602" w:rsidP="00724DA4">
            <w:r>
              <w:rPr>
                <w:rFonts w:ascii="Cambria" w:hAnsi="Cambria" w:cs="Cambria"/>
              </w:rPr>
              <w:t>Egyházi, katonai és tudományos elit</w:t>
            </w:r>
          </w:p>
          <w:p w14:paraId="082616CD" w14:textId="77777777" w:rsidR="004F5602" w:rsidRDefault="004F5602" w:rsidP="00724DA4">
            <w:r>
              <w:rPr>
                <w:rFonts w:ascii="Cambria" w:hAnsi="Cambria" w:cs="Cambria"/>
              </w:rPr>
              <w:t>Hagyományos arisztokrácia</w:t>
            </w:r>
          </w:p>
          <w:p w14:paraId="3845715E" w14:textId="77777777" w:rsidR="004F5602" w:rsidRDefault="004F5602" w:rsidP="00724DA4">
            <w:r>
              <w:rPr>
                <w:rFonts w:ascii="Cambria" w:hAnsi="Cambria" w:cs="Cambria"/>
              </w:rPr>
              <w:t>Politikai elit</w:t>
            </w:r>
          </w:p>
          <w:p w14:paraId="5B1AF425" w14:textId="77777777" w:rsidR="004F5602" w:rsidRDefault="004F5602" w:rsidP="00724DA4">
            <w:r>
              <w:rPr>
                <w:rFonts w:ascii="Cambria" w:hAnsi="Cambria" w:cs="Cambria"/>
              </w:rPr>
              <w:t>Birtokos parasztság</w:t>
            </w:r>
          </w:p>
        </w:tc>
      </w:tr>
      <w:tr w:rsidR="004F5602" w14:paraId="4EE3BABA" w14:textId="77777777" w:rsidTr="00724DA4">
        <w:tc>
          <w:tcPr>
            <w:tcW w:w="2658" w:type="dxa"/>
            <w:tcBorders>
              <w:left w:val="single" w:sz="12" w:space="0" w:color="000000"/>
              <w:bottom w:val="single" w:sz="12" w:space="0" w:color="000000"/>
            </w:tcBorders>
          </w:tcPr>
          <w:p w14:paraId="281A296C" w14:textId="77777777" w:rsidR="004F5602" w:rsidRDefault="004F5602" w:rsidP="00724DA4">
            <w:r>
              <w:rPr>
                <w:rFonts w:ascii="Cambria" w:hAnsi="Cambria" w:cs="Cambria"/>
              </w:rPr>
              <w:t>Középosztály</w:t>
            </w:r>
          </w:p>
        </w:tc>
        <w:tc>
          <w:tcPr>
            <w:tcW w:w="4128" w:type="dxa"/>
            <w:tcBorders>
              <w:left w:val="single" w:sz="12" w:space="0" w:color="000000"/>
              <w:bottom w:val="single" w:sz="12" w:space="0" w:color="000000"/>
              <w:right w:val="single" w:sz="12" w:space="0" w:color="000000"/>
            </w:tcBorders>
          </w:tcPr>
          <w:p w14:paraId="0EB3DC9E" w14:textId="77777777" w:rsidR="004F5602" w:rsidRDefault="004F5602" w:rsidP="00724DA4">
            <w:r>
              <w:rPr>
                <w:rFonts w:ascii="Cambria" w:hAnsi="Cambria" w:cs="Cambria"/>
              </w:rPr>
              <w:t>Úri rend</w:t>
            </w:r>
          </w:p>
          <w:p w14:paraId="25235EB6" w14:textId="77777777" w:rsidR="004F5602" w:rsidRDefault="004F5602" w:rsidP="00724DA4">
            <w:r>
              <w:rPr>
                <w:rFonts w:ascii="Cambria" w:hAnsi="Cambria" w:cs="Cambria"/>
              </w:rPr>
              <w:t>Tisztviselői kar</w:t>
            </w:r>
          </w:p>
          <w:p w14:paraId="58F52044" w14:textId="77777777" w:rsidR="004F5602" w:rsidRDefault="004F5602" w:rsidP="00724DA4">
            <w:r>
              <w:rPr>
                <w:rFonts w:ascii="Cambria" w:hAnsi="Cambria" w:cs="Cambria"/>
              </w:rPr>
              <w:t>Polgárok</w:t>
            </w:r>
          </w:p>
        </w:tc>
      </w:tr>
      <w:tr w:rsidR="004F5602" w14:paraId="71F7F732" w14:textId="77777777" w:rsidTr="00724DA4">
        <w:tc>
          <w:tcPr>
            <w:tcW w:w="2658" w:type="dxa"/>
            <w:tcBorders>
              <w:left w:val="single" w:sz="12" w:space="0" w:color="000000"/>
              <w:bottom w:val="single" w:sz="12" w:space="0" w:color="000000"/>
            </w:tcBorders>
          </w:tcPr>
          <w:p w14:paraId="117F4C3D" w14:textId="77777777" w:rsidR="004F5602" w:rsidRDefault="004F5602" w:rsidP="00724DA4">
            <w:r>
              <w:rPr>
                <w:rFonts w:ascii="Cambria" w:hAnsi="Cambria" w:cs="Cambria"/>
              </w:rPr>
              <w:t>Kispolgárság</w:t>
            </w:r>
          </w:p>
        </w:tc>
        <w:tc>
          <w:tcPr>
            <w:tcW w:w="4128" w:type="dxa"/>
            <w:tcBorders>
              <w:left w:val="single" w:sz="12" w:space="0" w:color="000000"/>
              <w:bottom w:val="single" w:sz="12" w:space="0" w:color="000000"/>
              <w:right w:val="single" w:sz="12" w:space="0" w:color="000000"/>
            </w:tcBorders>
          </w:tcPr>
          <w:p w14:paraId="5B9C6B64" w14:textId="77777777" w:rsidR="004F5602" w:rsidRDefault="004F5602" w:rsidP="00724DA4">
            <w:r>
              <w:rPr>
                <w:rFonts w:ascii="Cambria" w:hAnsi="Cambria" w:cs="Cambria"/>
              </w:rPr>
              <w:t>Iparosok</w:t>
            </w:r>
          </w:p>
          <w:p w14:paraId="1AD0D41D" w14:textId="77777777" w:rsidR="004F5602" w:rsidRDefault="004F5602" w:rsidP="00724DA4">
            <w:r>
              <w:rPr>
                <w:rFonts w:ascii="Cambria" w:hAnsi="Cambria" w:cs="Cambria"/>
              </w:rPr>
              <w:t>Kereskedők</w:t>
            </w:r>
          </w:p>
          <w:p w14:paraId="58662EE1" w14:textId="77777777" w:rsidR="004F5602" w:rsidRDefault="004F5602" w:rsidP="00724DA4">
            <w:r>
              <w:rPr>
                <w:rFonts w:ascii="Cambria" w:hAnsi="Cambria" w:cs="Cambria"/>
              </w:rPr>
              <w:t>Nagypolgárság</w:t>
            </w:r>
          </w:p>
          <w:p w14:paraId="63215F7A" w14:textId="77777777" w:rsidR="004F5602" w:rsidRDefault="004F5602" w:rsidP="00724DA4">
            <w:r>
              <w:rPr>
                <w:rFonts w:ascii="Cambria" w:hAnsi="Cambria" w:cs="Cambria"/>
              </w:rPr>
              <w:t>Altisztek</w:t>
            </w:r>
          </w:p>
          <w:p w14:paraId="1258C130" w14:textId="77777777" w:rsidR="004F5602" w:rsidRDefault="004F5602" w:rsidP="00724DA4">
            <w:r>
              <w:rPr>
                <w:rFonts w:ascii="Cambria" w:hAnsi="Cambria" w:cs="Cambria"/>
              </w:rPr>
              <w:t>Agrárproletariátus</w:t>
            </w:r>
          </w:p>
        </w:tc>
      </w:tr>
      <w:tr w:rsidR="004F5602" w14:paraId="514120DC" w14:textId="77777777" w:rsidTr="00724DA4">
        <w:tc>
          <w:tcPr>
            <w:tcW w:w="2658" w:type="dxa"/>
            <w:tcBorders>
              <w:left w:val="single" w:sz="12" w:space="0" w:color="000000"/>
              <w:bottom w:val="single" w:sz="12" w:space="0" w:color="000000"/>
            </w:tcBorders>
          </w:tcPr>
          <w:p w14:paraId="50D3322C" w14:textId="77777777" w:rsidR="004F5602" w:rsidRDefault="004F5602" w:rsidP="00724DA4">
            <w:r>
              <w:rPr>
                <w:rFonts w:ascii="Cambria" w:hAnsi="Cambria" w:cs="Cambria"/>
              </w:rPr>
              <w:t>Alsó osztály</w:t>
            </w:r>
          </w:p>
        </w:tc>
        <w:tc>
          <w:tcPr>
            <w:tcW w:w="4128" w:type="dxa"/>
            <w:tcBorders>
              <w:left w:val="single" w:sz="12" w:space="0" w:color="000000"/>
              <w:bottom w:val="single" w:sz="12" w:space="0" w:color="000000"/>
              <w:right w:val="single" w:sz="12" w:space="0" w:color="000000"/>
            </w:tcBorders>
          </w:tcPr>
          <w:p w14:paraId="5138A94F" w14:textId="77777777" w:rsidR="004F5602" w:rsidRDefault="004F5602" w:rsidP="00724DA4">
            <w:r>
              <w:rPr>
                <w:rFonts w:ascii="Cambria" w:hAnsi="Cambria" w:cs="Cambria"/>
              </w:rPr>
              <w:t>Városi munkásság</w:t>
            </w:r>
          </w:p>
          <w:p w14:paraId="05C4280D" w14:textId="77777777" w:rsidR="004F5602" w:rsidRDefault="004F5602" w:rsidP="00724DA4">
            <w:r>
              <w:rPr>
                <w:rFonts w:ascii="Cambria" w:hAnsi="Cambria" w:cs="Cambria"/>
              </w:rPr>
              <w:t>Értelmiségiek</w:t>
            </w:r>
          </w:p>
        </w:tc>
      </w:tr>
    </w:tbl>
    <w:p w14:paraId="4A968338" w14:textId="77777777" w:rsidR="004F5602" w:rsidRDefault="004F5602" w:rsidP="004F5602">
      <w:pPr>
        <w:autoSpaceDE w:val="0"/>
      </w:pPr>
      <w:r>
        <w:rPr>
          <w:rFonts w:ascii="Cambria" w:hAnsi="Cambria" w:cs="Cambria"/>
          <w:b/>
        </w:rPr>
        <w:t>II. táblázat</w:t>
      </w:r>
    </w:p>
    <w:tbl>
      <w:tblPr>
        <w:tblW w:w="0" w:type="auto"/>
        <w:tblInd w:w="1224" w:type="dxa"/>
        <w:tblLayout w:type="fixed"/>
        <w:tblCellMar>
          <w:top w:w="55" w:type="dxa"/>
          <w:left w:w="55" w:type="dxa"/>
          <w:bottom w:w="55" w:type="dxa"/>
          <w:right w:w="55" w:type="dxa"/>
        </w:tblCellMar>
        <w:tblLook w:val="0000" w:firstRow="0" w:lastRow="0" w:firstColumn="0" w:lastColumn="0" w:noHBand="0" w:noVBand="0"/>
      </w:tblPr>
      <w:tblGrid>
        <w:gridCol w:w="3551"/>
        <w:gridCol w:w="4735"/>
      </w:tblGrid>
      <w:tr w:rsidR="004F5602" w14:paraId="3C2BCBA7" w14:textId="77777777" w:rsidTr="00724DA4">
        <w:tc>
          <w:tcPr>
            <w:tcW w:w="3551" w:type="dxa"/>
            <w:tcBorders>
              <w:top w:val="single" w:sz="12" w:space="0" w:color="000000"/>
              <w:left w:val="single" w:sz="12" w:space="0" w:color="000000"/>
              <w:bottom w:val="single" w:sz="12" w:space="0" w:color="000000"/>
            </w:tcBorders>
          </w:tcPr>
          <w:p w14:paraId="0B34D962" w14:textId="77777777" w:rsidR="004F5602" w:rsidRDefault="004F5602" w:rsidP="00724DA4">
            <w:pPr>
              <w:jc w:val="center"/>
            </w:pPr>
            <w:r>
              <w:rPr>
                <w:rFonts w:ascii="Cambria" w:hAnsi="Cambria" w:cs="Cambria"/>
                <w:b/>
                <w:bCs/>
              </w:rPr>
              <w:t>A társadalmi kategória, ahová valójában tartozik</w:t>
            </w:r>
          </w:p>
        </w:tc>
        <w:tc>
          <w:tcPr>
            <w:tcW w:w="4735" w:type="dxa"/>
            <w:tcBorders>
              <w:top w:val="single" w:sz="12" w:space="0" w:color="000000"/>
              <w:left w:val="single" w:sz="12" w:space="0" w:color="000000"/>
              <w:bottom w:val="single" w:sz="12" w:space="0" w:color="000000"/>
              <w:right w:val="single" w:sz="12" w:space="0" w:color="000000"/>
            </w:tcBorders>
          </w:tcPr>
          <w:p w14:paraId="05843682" w14:textId="77777777" w:rsidR="004F5602" w:rsidRDefault="004F5602" w:rsidP="00724DA4">
            <w:pPr>
              <w:jc w:val="center"/>
            </w:pPr>
            <w:r>
              <w:rPr>
                <w:rFonts w:ascii="Cambria" w:hAnsi="Cambria" w:cs="Cambria"/>
                <w:b/>
              </w:rPr>
              <w:t>A rossz helyen szereplő társadalmi csoport neve</w:t>
            </w:r>
          </w:p>
        </w:tc>
      </w:tr>
      <w:tr w:rsidR="004F5602" w14:paraId="3524785A" w14:textId="77777777" w:rsidTr="00724DA4">
        <w:tc>
          <w:tcPr>
            <w:tcW w:w="3551" w:type="dxa"/>
            <w:tcBorders>
              <w:left w:val="single" w:sz="12" w:space="0" w:color="000000"/>
              <w:bottom w:val="single" w:sz="12" w:space="0" w:color="000000"/>
            </w:tcBorders>
          </w:tcPr>
          <w:p w14:paraId="7730A8DF" w14:textId="77777777" w:rsidR="004F5602" w:rsidRDefault="004F5602" w:rsidP="00724DA4">
            <w:pPr>
              <w:snapToGrid w:val="0"/>
              <w:rPr>
                <w:rFonts w:ascii="Cambria" w:hAnsi="Cambria" w:cs="Cambria"/>
              </w:rPr>
            </w:pPr>
          </w:p>
        </w:tc>
        <w:tc>
          <w:tcPr>
            <w:tcW w:w="4735" w:type="dxa"/>
            <w:tcBorders>
              <w:left w:val="single" w:sz="12" w:space="0" w:color="000000"/>
              <w:bottom w:val="single" w:sz="12" w:space="0" w:color="000000"/>
              <w:right w:val="single" w:sz="12" w:space="0" w:color="000000"/>
            </w:tcBorders>
          </w:tcPr>
          <w:p w14:paraId="20CB5FBC" w14:textId="77777777" w:rsidR="004F5602" w:rsidRDefault="004F5602" w:rsidP="00724DA4">
            <w:pPr>
              <w:snapToGrid w:val="0"/>
              <w:rPr>
                <w:rFonts w:ascii="Cambria" w:hAnsi="Cambria" w:cs="Cambria"/>
              </w:rPr>
            </w:pPr>
          </w:p>
        </w:tc>
      </w:tr>
      <w:tr w:rsidR="004F5602" w14:paraId="341A13DD" w14:textId="77777777" w:rsidTr="00724DA4">
        <w:tc>
          <w:tcPr>
            <w:tcW w:w="3551" w:type="dxa"/>
            <w:tcBorders>
              <w:left w:val="single" w:sz="12" w:space="0" w:color="000000"/>
              <w:bottom w:val="single" w:sz="12" w:space="0" w:color="000000"/>
            </w:tcBorders>
          </w:tcPr>
          <w:p w14:paraId="5329F25B" w14:textId="77777777" w:rsidR="004F5602" w:rsidRDefault="004F5602" w:rsidP="00724DA4">
            <w:pPr>
              <w:snapToGrid w:val="0"/>
              <w:rPr>
                <w:rFonts w:ascii="Cambria" w:hAnsi="Cambria" w:cs="Cambria"/>
              </w:rPr>
            </w:pPr>
          </w:p>
        </w:tc>
        <w:tc>
          <w:tcPr>
            <w:tcW w:w="4735" w:type="dxa"/>
            <w:tcBorders>
              <w:left w:val="single" w:sz="12" w:space="0" w:color="000000"/>
              <w:bottom w:val="single" w:sz="12" w:space="0" w:color="000000"/>
              <w:right w:val="single" w:sz="12" w:space="0" w:color="000000"/>
            </w:tcBorders>
          </w:tcPr>
          <w:p w14:paraId="0B4368D9" w14:textId="77777777" w:rsidR="004F5602" w:rsidRDefault="004F5602" w:rsidP="00724DA4">
            <w:pPr>
              <w:snapToGrid w:val="0"/>
              <w:rPr>
                <w:rFonts w:ascii="Cambria" w:hAnsi="Cambria" w:cs="Cambria"/>
              </w:rPr>
            </w:pPr>
          </w:p>
        </w:tc>
      </w:tr>
      <w:tr w:rsidR="004F5602" w14:paraId="7CD7BA10" w14:textId="77777777" w:rsidTr="00724DA4">
        <w:tc>
          <w:tcPr>
            <w:tcW w:w="3551" w:type="dxa"/>
            <w:tcBorders>
              <w:left w:val="single" w:sz="12" w:space="0" w:color="000000"/>
              <w:bottom w:val="single" w:sz="12" w:space="0" w:color="000000"/>
            </w:tcBorders>
          </w:tcPr>
          <w:p w14:paraId="6778E69D" w14:textId="77777777" w:rsidR="004F5602" w:rsidRDefault="004F5602" w:rsidP="00724DA4">
            <w:pPr>
              <w:snapToGrid w:val="0"/>
              <w:rPr>
                <w:rFonts w:ascii="Cambria" w:hAnsi="Cambria" w:cs="Cambria"/>
              </w:rPr>
            </w:pPr>
          </w:p>
        </w:tc>
        <w:tc>
          <w:tcPr>
            <w:tcW w:w="4735" w:type="dxa"/>
            <w:tcBorders>
              <w:left w:val="single" w:sz="12" w:space="0" w:color="000000"/>
              <w:bottom w:val="single" w:sz="12" w:space="0" w:color="000000"/>
              <w:right w:val="single" w:sz="12" w:space="0" w:color="000000"/>
            </w:tcBorders>
          </w:tcPr>
          <w:p w14:paraId="2434135E" w14:textId="77777777" w:rsidR="004F5602" w:rsidRDefault="004F5602" w:rsidP="00724DA4">
            <w:pPr>
              <w:snapToGrid w:val="0"/>
              <w:rPr>
                <w:rFonts w:ascii="Cambria" w:hAnsi="Cambria" w:cs="Cambria"/>
              </w:rPr>
            </w:pPr>
          </w:p>
        </w:tc>
      </w:tr>
      <w:tr w:rsidR="004F5602" w14:paraId="7BD02858" w14:textId="77777777" w:rsidTr="00724DA4">
        <w:tc>
          <w:tcPr>
            <w:tcW w:w="3551" w:type="dxa"/>
            <w:tcBorders>
              <w:left w:val="single" w:sz="12" w:space="0" w:color="000000"/>
              <w:bottom w:val="single" w:sz="12" w:space="0" w:color="000000"/>
            </w:tcBorders>
          </w:tcPr>
          <w:p w14:paraId="7B09EB80" w14:textId="77777777" w:rsidR="004F5602" w:rsidRDefault="004F5602" w:rsidP="00724DA4">
            <w:pPr>
              <w:snapToGrid w:val="0"/>
              <w:rPr>
                <w:rFonts w:ascii="Cambria" w:hAnsi="Cambria" w:cs="Cambria"/>
              </w:rPr>
            </w:pPr>
          </w:p>
        </w:tc>
        <w:tc>
          <w:tcPr>
            <w:tcW w:w="4735" w:type="dxa"/>
            <w:tcBorders>
              <w:left w:val="single" w:sz="12" w:space="0" w:color="000000"/>
              <w:bottom w:val="single" w:sz="12" w:space="0" w:color="000000"/>
              <w:right w:val="single" w:sz="12" w:space="0" w:color="000000"/>
            </w:tcBorders>
          </w:tcPr>
          <w:p w14:paraId="469C78B9" w14:textId="77777777" w:rsidR="004F5602" w:rsidRDefault="004F5602" w:rsidP="00724DA4">
            <w:pPr>
              <w:snapToGrid w:val="0"/>
              <w:rPr>
                <w:rFonts w:ascii="Cambria" w:hAnsi="Cambria" w:cs="Cambria"/>
              </w:rPr>
            </w:pPr>
          </w:p>
        </w:tc>
      </w:tr>
    </w:tbl>
    <w:p w14:paraId="7BA8C1AF" w14:textId="77777777" w:rsidR="004F5602" w:rsidRDefault="004F5602" w:rsidP="004F5602">
      <w:pPr>
        <w:autoSpaceDE w:val="0"/>
        <w:jc w:val="both"/>
      </w:pPr>
    </w:p>
    <w:p w14:paraId="4E81ABBF" w14:textId="77777777" w:rsidR="00523DF1" w:rsidRDefault="00523DF1" w:rsidP="004F5602">
      <w:pPr>
        <w:autoSpaceDE w:val="0"/>
        <w:jc w:val="both"/>
      </w:pPr>
    </w:p>
    <w:p w14:paraId="1344F09A" w14:textId="77777777" w:rsidR="00523DF1" w:rsidRDefault="00523DF1" w:rsidP="004F5602">
      <w:pPr>
        <w:autoSpaceDE w:val="0"/>
        <w:jc w:val="both"/>
      </w:pPr>
    </w:p>
    <w:p w14:paraId="5DC89277" w14:textId="598E1E9D" w:rsidR="00523DF1" w:rsidRDefault="00523DF1" w:rsidP="004F5602">
      <w:pPr>
        <w:autoSpaceDE w:val="0"/>
        <w:jc w:val="both"/>
      </w:pPr>
      <w:r>
        <w:t>MEGOLDÁSOK</w:t>
      </w:r>
    </w:p>
    <w:tbl>
      <w:tblPr>
        <w:tblW w:w="0" w:type="auto"/>
        <w:tblInd w:w="151" w:type="dxa"/>
        <w:tblLayout w:type="fixed"/>
        <w:tblCellMar>
          <w:top w:w="55" w:type="dxa"/>
          <w:left w:w="55" w:type="dxa"/>
          <w:bottom w:w="55" w:type="dxa"/>
          <w:right w:w="55" w:type="dxa"/>
        </w:tblCellMar>
        <w:tblLook w:val="04A0" w:firstRow="1" w:lastRow="0" w:firstColumn="1" w:lastColumn="0" w:noHBand="0" w:noVBand="1"/>
      </w:tblPr>
      <w:tblGrid>
        <w:gridCol w:w="4635"/>
        <w:gridCol w:w="4890"/>
      </w:tblGrid>
      <w:tr w:rsidR="00523DF1" w:rsidRPr="00523DF1" w14:paraId="182BD118" w14:textId="77777777">
        <w:tc>
          <w:tcPr>
            <w:tcW w:w="4635" w:type="dxa"/>
            <w:tcBorders>
              <w:top w:val="single" w:sz="12" w:space="0" w:color="000000"/>
              <w:left w:val="single" w:sz="12" w:space="0" w:color="000000"/>
              <w:bottom w:val="single" w:sz="12" w:space="0" w:color="000000"/>
              <w:right w:val="nil"/>
            </w:tcBorders>
            <w:hideMark/>
          </w:tcPr>
          <w:p w14:paraId="29EFE0B7" w14:textId="77777777" w:rsidR="00523DF1" w:rsidRPr="00523DF1" w:rsidRDefault="00523DF1" w:rsidP="00523DF1">
            <w:pPr>
              <w:autoSpaceDE w:val="0"/>
              <w:jc w:val="both"/>
            </w:pPr>
            <w:r w:rsidRPr="00523DF1">
              <w:rPr>
                <w:b/>
                <w:bCs/>
              </w:rPr>
              <w:t>A társadalmi kategória, ahová valójában tartozik</w:t>
            </w:r>
          </w:p>
        </w:tc>
        <w:tc>
          <w:tcPr>
            <w:tcW w:w="4890" w:type="dxa"/>
            <w:tcBorders>
              <w:top w:val="single" w:sz="12" w:space="0" w:color="000000"/>
              <w:left w:val="single" w:sz="12" w:space="0" w:color="000000"/>
              <w:bottom w:val="single" w:sz="12" w:space="0" w:color="000000"/>
              <w:right w:val="single" w:sz="12" w:space="0" w:color="000000"/>
            </w:tcBorders>
            <w:hideMark/>
          </w:tcPr>
          <w:p w14:paraId="728CA1E5" w14:textId="77777777" w:rsidR="00523DF1" w:rsidRPr="00523DF1" w:rsidRDefault="00523DF1" w:rsidP="00523DF1">
            <w:pPr>
              <w:autoSpaceDE w:val="0"/>
              <w:jc w:val="both"/>
            </w:pPr>
            <w:r w:rsidRPr="00523DF1">
              <w:rPr>
                <w:b/>
              </w:rPr>
              <w:t>A rossz helyen szereplő társadalmi csoport neve</w:t>
            </w:r>
          </w:p>
        </w:tc>
      </w:tr>
      <w:tr w:rsidR="00523DF1" w:rsidRPr="00523DF1" w14:paraId="4687DCC3" w14:textId="77777777">
        <w:tc>
          <w:tcPr>
            <w:tcW w:w="4635" w:type="dxa"/>
            <w:tcBorders>
              <w:top w:val="nil"/>
              <w:left w:val="single" w:sz="12" w:space="0" w:color="000000"/>
              <w:bottom w:val="single" w:sz="12" w:space="0" w:color="000000"/>
              <w:right w:val="nil"/>
            </w:tcBorders>
            <w:hideMark/>
          </w:tcPr>
          <w:p w14:paraId="640145C8" w14:textId="77777777" w:rsidR="00523DF1" w:rsidRPr="00523DF1" w:rsidRDefault="00523DF1" w:rsidP="00523DF1">
            <w:pPr>
              <w:autoSpaceDE w:val="0"/>
              <w:jc w:val="both"/>
            </w:pPr>
            <w:r w:rsidRPr="00523DF1">
              <w:t>Kispolgárság</w:t>
            </w:r>
          </w:p>
        </w:tc>
        <w:tc>
          <w:tcPr>
            <w:tcW w:w="4890" w:type="dxa"/>
            <w:tcBorders>
              <w:top w:val="nil"/>
              <w:left w:val="single" w:sz="12" w:space="0" w:color="000000"/>
              <w:bottom w:val="single" w:sz="12" w:space="0" w:color="000000"/>
              <w:right w:val="single" w:sz="12" w:space="0" w:color="000000"/>
            </w:tcBorders>
            <w:hideMark/>
          </w:tcPr>
          <w:p w14:paraId="1FDEEF1D" w14:textId="77777777" w:rsidR="00523DF1" w:rsidRPr="00523DF1" w:rsidRDefault="00523DF1" w:rsidP="00523DF1">
            <w:pPr>
              <w:autoSpaceDE w:val="0"/>
              <w:jc w:val="both"/>
            </w:pPr>
            <w:r w:rsidRPr="00523DF1">
              <w:t>Birtokos parasztság</w:t>
            </w:r>
          </w:p>
        </w:tc>
      </w:tr>
      <w:tr w:rsidR="00523DF1" w:rsidRPr="00523DF1" w14:paraId="6D968893" w14:textId="77777777">
        <w:tc>
          <w:tcPr>
            <w:tcW w:w="4635" w:type="dxa"/>
            <w:tcBorders>
              <w:top w:val="nil"/>
              <w:left w:val="single" w:sz="12" w:space="0" w:color="000000"/>
              <w:bottom w:val="single" w:sz="12" w:space="0" w:color="000000"/>
              <w:right w:val="nil"/>
            </w:tcBorders>
            <w:hideMark/>
          </w:tcPr>
          <w:p w14:paraId="652D0BA4" w14:textId="77777777" w:rsidR="00523DF1" w:rsidRPr="00523DF1" w:rsidRDefault="00523DF1" w:rsidP="00523DF1">
            <w:pPr>
              <w:autoSpaceDE w:val="0"/>
              <w:jc w:val="both"/>
            </w:pPr>
            <w:r w:rsidRPr="00523DF1">
              <w:t>Elit</w:t>
            </w:r>
          </w:p>
        </w:tc>
        <w:tc>
          <w:tcPr>
            <w:tcW w:w="4890" w:type="dxa"/>
            <w:tcBorders>
              <w:top w:val="nil"/>
              <w:left w:val="single" w:sz="12" w:space="0" w:color="000000"/>
              <w:bottom w:val="single" w:sz="12" w:space="0" w:color="000000"/>
              <w:right w:val="single" w:sz="12" w:space="0" w:color="000000"/>
            </w:tcBorders>
            <w:hideMark/>
          </w:tcPr>
          <w:p w14:paraId="0C247483" w14:textId="77777777" w:rsidR="00523DF1" w:rsidRPr="00523DF1" w:rsidRDefault="00523DF1" w:rsidP="00523DF1">
            <w:pPr>
              <w:autoSpaceDE w:val="0"/>
              <w:jc w:val="both"/>
            </w:pPr>
            <w:r w:rsidRPr="00523DF1">
              <w:t xml:space="preserve">Nagypolgárság </w:t>
            </w:r>
          </w:p>
        </w:tc>
      </w:tr>
      <w:tr w:rsidR="00523DF1" w:rsidRPr="00523DF1" w14:paraId="486D9AC6" w14:textId="77777777">
        <w:tc>
          <w:tcPr>
            <w:tcW w:w="4635" w:type="dxa"/>
            <w:tcBorders>
              <w:top w:val="nil"/>
              <w:left w:val="single" w:sz="12" w:space="0" w:color="000000"/>
              <w:bottom w:val="single" w:sz="12" w:space="0" w:color="000000"/>
              <w:right w:val="nil"/>
            </w:tcBorders>
            <w:hideMark/>
          </w:tcPr>
          <w:p w14:paraId="43025814" w14:textId="77777777" w:rsidR="00523DF1" w:rsidRPr="00523DF1" w:rsidRDefault="00523DF1" w:rsidP="00523DF1">
            <w:pPr>
              <w:autoSpaceDE w:val="0"/>
              <w:jc w:val="both"/>
            </w:pPr>
            <w:r w:rsidRPr="00523DF1">
              <w:t>Alsó osztály</w:t>
            </w:r>
          </w:p>
        </w:tc>
        <w:tc>
          <w:tcPr>
            <w:tcW w:w="4890" w:type="dxa"/>
            <w:tcBorders>
              <w:top w:val="nil"/>
              <w:left w:val="single" w:sz="12" w:space="0" w:color="000000"/>
              <w:bottom w:val="single" w:sz="12" w:space="0" w:color="000000"/>
              <w:right w:val="single" w:sz="12" w:space="0" w:color="000000"/>
            </w:tcBorders>
            <w:hideMark/>
          </w:tcPr>
          <w:p w14:paraId="4BF9C7AA" w14:textId="77777777" w:rsidR="00523DF1" w:rsidRPr="00523DF1" w:rsidRDefault="00523DF1" w:rsidP="00523DF1">
            <w:pPr>
              <w:autoSpaceDE w:val="0"/>
              <w:jc w:val="both"/>
            </w:pPr>
            <w:r w:rsidRPr="00523DF1">
              <w:t xml:space="preserve">Agrárproletariátus </w:t>
            </w:r>
          </w:p>
        </w:tc>
      </w:tr>
      <w:tr w:rsidR="00523DF1" w:rsidRPr="00523DF1" w14:paraId="201FE240" w14:textId="77777777">
        <w:tc>
          <w:tcPr>
            <w:tcW w:w="4635" w:type="dxa"/>
            <w:tcBorders>
              <w:top w:val="nil"/>
              <w:left w:val="single" w:sz="12" w:space="0" w:color="000000"/>
              <w:bottom w:val="single" w:sz="12" w:space="0" w:color="000000"/>
              <w:right w:val="nil"/>
            </w:tcBorders>
            <w:hideMark/>
          </w:tcPr>
          <w:p w14:paraId="2FD78BDA" w14:textId="77777777" w:rsidR="00523DF1" w:rsidRPr="00523DF1" w:rsidRDefault="00523DF1" w:rsidP="00523DF1">
            <w:pPr>
              <w:autoSpaceDE w:val="0"/>
              <w:jc w:val="both"/>
            </w:pPr>
            <w:r w:rsidRPr="00523DF1">
              <w:t xml:space="preserve">Középosztály </w:t>
            </w:r>
          </w:p>
        </w:tc>
        <w:tc>
          <w:tcPr>
            <w:tcW w:w="4890" w:type="dxa"/>
            <w:tcBorders>
              <w:top w:val="nil"/>
              <w:left w:val="single" w:sz="12" w:space="0" w:color="000000"/>
              <w:bottom w:val="single" w:sz="12" w:space="0" w:color="000000"/>
              <w:right w:val="single" w:sz="12" w:space="0" w:color="000000"/>
            </w:tcBorders>
            <w:hideMark/>
          </w:tcPr>
          <w:p w14:paraId="7B1CEF93" w14:textId="77777777" w:rsidR="00523DF1" w:rsidRPr="00523DF1" w:rsidRDefault="00523DF1" w:rsidP="00523DF1">
            <w:pPr>
              <w:autoSpaceDE w:val="0"/>
              <w:jc w:val="both"/>
            </w:pPr>
            <w:r w:rsidRPr="00523DF1">
              <w:t xml:space="preserve">Értelmiségiek </w:t>
            </w:r>
          </w:p>
        </w:tc>
      </w:tr>
    </w:tbl>
    <w:p w14:paraId="71915AD2" w14:textId="77777777" w:rsidR="00523DF1" w:rsidRDefault="00523DF1" w:rsidP="004F5602">
      <w:pPr>
        <w:autoSpaceDE w:val="0"/>
        <w:jc w:val="both"/>
      </w:pPr>
    </w:p>
    <w:p w14:paraId="43D831C3" w14:textId="7E82F87E" w:rsidR="004F5602" w:rsidRDefault="004F5602">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7E1B4122" w14:textId="77777777" w:rsidR="004F5602" w:rsidRDefault="004F5602" w:rsidP="004F5602">
      <w:pPr>
        <w:autoSpaceDE w:val="0"/>
        <w:jc w:val="both"/>
      </w:pPr>
      <w:r>
        <w:rPr>
          <w:rFonts w:ascii="Cambria" w:eastAsia="TimesNewRomanPS-BoldMT" w:hAnsi="Cambria" w:cs="Cambria"/>
          <w:b/>
          <w:bCs/>
        </w:rPr>
        <w:lastRenderedPageBreak/>
        <w:t>3. A feladat a k</w:t>
      </w:r>
      <w:r>
        <w:rPr>
          <w:rFonts w:ascii="Cambria" w:hAnsi="Cambria" w:cs="Cambria"/>
          <w:b/>
        </w:rPr>
        <w:t>ét világháború közötti magyar társadalomra vonatkozik. (K/3)</w:t>
      </w:r>
    </w:p>
    <w:p w14:paraId="769EA79D" w14:textId="77777777" w:rsidR="004F5602" w:rsidRDefault="004F5602" w:rsidP="004F5602">
      <w:r>
        <w:rPr>
          <w:rFonts w:ascii="Cambria" w:hAnsi="Cambria" w:cs="Cambria"/>
          <w:b/>
        </w:rPr>
        <w:t xml:space="preserve">Döntse el az állításokról, hogy azok melyik táblázat alapján állapíthatók meg! </w:t>
      </w:r>
      <w:r>
        <w:rPr>
          <w:rFonts w:ascii="Cambria" w:hAnsi="Cambria" w:cs="Cambria"/>
          <w:i/>
        </w:rPr>
        <w:t xml:space="preserve">Választását X-szel jelölje! </w:t>
      </w:r>
      <w:r>
        <w:rPr>
          <w:rFonts w:ascii="Cambria" w:hAnsi="Cambria" w:cs="Cambria"/>
        </w:rPr>
        <w:t>(Elemenként 0,5 pont.)</w:t>
      </w:r>
    </w:p>
    <w:p w14:paraId="3F913263" w14:textId="77777777" w:rsidR="004F5602" w:rsidRDefault="004F5602" w:rsidP="004F5602">
      <w:pPr>
        <w:rPr>
          <w:rFonts w:ascii="Cambria" w:hAnsi="Cambria" w:cs="Cambria"/>
        </w:rPr>
      </w:pPr>
    </w:p>
    <w:p w14:paraId="4046DFA6" w14:textId="77777777" w:rsidR="004F5602" w:rsidRDefault="004F5602" w:rsidP="004F5602">
      <w:r>
        <w:rPr>
          <w:rFonts w:ascii="Cambria" w:hAnsi="Cambria" w:cs="Cambria"/>
          <w:b/>
        </w:rPr>
        <w:t>1. táblázat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4F5602" w14:paraId="3C68E917" w14:textId="77777777" w:rsidTr="00724DA4">
        <w:trPr>
          <w:trHeight w:val="4245"/>
        </w:trPr>
        <w:tc>
          <w:tcPr>
            <w:tcW w:w="9638" w:type="dxa"/>
          </w:tcPr>
          <w:p w14:paraId="79FEBB6B" w14:textId="7857E646" w:rsidR="004F5602" w:rsidRDefault="004F5602" w:rsidP="00724DA4">
            <w:pPr>
              <w:pStyle w:val="Tblzattartalom"/>
              <w:snapToGrid w:val="0"/>
            </w:pPr>
            <w:r>
              <w:rPr>
                <w:noProof/>
              </w:rPr>
              <w:drawing>
                <wp:anchor distT="0" distB="0" distL="0" distR="0" simplePos="0" relativeHeight="251689984" behindDoc="0" locked="0" layoutInCell="1" allowOverlap="1" wp14:anchorId="72FA0EEB" wp14:editId="15F87973">
                  <wp:simplePos x="0" y="0"/>
                  <wp:positionH relativeFrom="column">
                    <wp:posOffset>734695</wp:posOffset>
                  </wp:positionH>
                  <wp:positionV relativeFrom="paragraph">
                    <wp:posOffset>49530</wp:posOffset>
                  </wp:positionV>
                  <wp:extent cx="4577080" cy="2572385"/>
                  <wp:effectExtent l="0" t="0" r="0" b="0"/>
                  <wp:wrapTopAndBottom/>
                  <wp:docPr id="1016119496" name="Kép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7080" cy="25723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4F5602" w14:paraId="11928088" w14:textId="77777777" w:rsidTr="00724DA4">
        <w:tc>
          <w:tcPr>
            <w:tcW w:w="9638" w:type="dxa"/>
          </w:tcPr>
          <w:p w14:paraId="1FC2DC84" w14:textId="77777777" w:rsidR="004F5602" w:rsidRDefault="004F5602" w:rsidP="00724DA4">
            <w:pPr>
              <w:autoSpaceDE w:val="0"/>
              <w:jc w:val="center"/>
            </w:pPr>
            <w:r>
              <w:rPr>
                <w:rFonts w:ascii="Cambria" w:hAnsi="Cambria" w:cs="Cambria"/>
                <w:i/>
              </w:rPr>
              <w:t>A magyar társadalom osztálytagozódása 1930-ban</w:t>
            </w:r>
          </w:p>
        </w:tc>
      </w:tr>
    </w:tbl>
    <w:p w14:paraId="3C59AD4F" w14:textId="77777777" w:rsidR="004F5602" w:rsidRDefault="004F5602" w:rsidP="004F5602">
      <w:pPr>
        <w:rPr>
          <w:rFonts w:ascii="Cambria" w:hAnsi="Cambria" w:cs="Cambria"/>
          <w:b/>
          <w:bCs/>
        </w:rPr>
      </w:pPr>
    </w:p>
    <w:p w14:paraId="575A899D" w14:textId="77777777" w:rsidR="004F5602" w:rsidRDefault="004F5602" w:rsidP="004F5602">
      <w:pPr>
        <w:jc w:val="both"/>
      </w:pPr>
      <w:r>
        <w:rPr>
          <w:rFonts w:ascii="Cambria" w:hAnsi="Cambria" w:cs="Cambria"/>
          <w:b/>
          <w:bCs/>
        </w:rPr>
        <w:t>2. táblázat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3"/>
        <w:gridCol w:w="3429"/>
      </w:tblGrid>
      <w:tr w:rsidR="004F5602" w14:paraId="4B75F5BC" w14:textId="77777777" w:rsidTr="00724DA4">
        <w:tc>
          <w:tcPr>
            <w:tcW w:w="3212" w:type="dxa"/>
            <w:tcBorders>
              <w:top w:val="single" w:sz="12" w:space="0" w:color="000000"/>
              <w:left w:val="single" w:sz="12" w:space="0" w:color="000000"/>
              <w:bottom w:val="single" w:sz="12" w:space="0" w:color="000000"/>
            </w:tcBorders>
          </w:tcPr>
          <w:p w14:paraId="475E24AD" w14:textId="77777777" w:rsidR="004F5602" w:rsidRDefault="004F5602" w:rsidP="00724DA4">
            <w:pPr>
              <w:pStyle w:val="Tblzattartalom"/>
              <w:snapToGrid w:val="0"/>
              <w:jc w:val="both"/>
              <w:rPr>
                <w:rFonts w:ascii="Cambria" w:hAnsi="Cambria" w:cs="Cambria"/>
                <w:sz w:val="22"/>
                <w:szCs w:val="22"/>
              </w:rPr>
            </w:pPr>
          </w:p>
        </w:tc>
        <w:tc>
          <w:tcPr>
            <w:tcW w:w="3213" w:type="dxa"/>
            <w:tcBorders>
              <w:top w:val="single" w:sz="12" w:space="0" w:color="000000"/>
              <w:left w:val="single" w:sz="12" w:space="0" w:color="000000"/>
              <w:bottom w:val="single" w:sz="12" w:space="0" w:color="000000"/>
            </w:tcBorders>
          </w:tcPr>
          <w:p w14:paraId="01B1D61F" w14:textId="77777777" w:rsidR="004F5602" w:rsidRDefault="004F5602" w:rsidP="00724DA4">
            <w:pPr>
              <w:jc w:val="center"/>
            </w:pPr>
            <w:r>
              <w:rPr>
                <w:rFonts w:ascii="Cambria" w:hAnsi="Cambria" w:cs="Cambria"/>
                <w:b/>
                <w:bCs/>
              </w:rPr>
              <w:t>Egy főre eső átlagos évi jövedelem</w:t>
            </w:r>
          </w:p>
        </w:tc>
        <w:tc>
          <w:tcPr>
            <w:tcW w:w="3429" w:type="dxa"/>
            <w:tcBorders>
              <w:top w:val="single" w:sz="12" w:space="0" w:color="000000"/>
              <w:left w:val="single" w:sz="12" w:space="0" w:color="000000"/>
              <w:bottom w:val="single" w:sz="12" w:space="0" w:color="000000"/>
              <w:right w:val="single" w:sz="12" w:space="0" w:color="000000"/>
            </w:tcBorders>
          </w:tcPr>
          <w:p w14:paraId="1E700B80" w14:textId="77777777" w:rsidR="004F5602" w:rsidRDefault="004F5602" w:rsidP="00724DA4">
            <w:pPr>
              <w:jc w:val="center"/>
            </w:pPr>
            <w:r>
              <w:rPr>
                <w:rFonts w:ascii="Cambria" w:hAnsi="Cambria" w:cs="Cambria"/>
                <w:b/>
                <w:bCs/>
              </w:rPr>
              <w:t>Összlakosságon belüli arány</w:t>
            </w:r>
          </w:p>
        </w:tc>
      </w:tr>
      <w:tr w:rsidR="004F5602" w14:paraId="55E2C842" w14:textId="77777777" w:rsidTr="00724DA4">
        <w:tc>
          <w:tcPr>
            <w:tcW w:w="3212" w:type="dxa"/>
            <w:tcBorders>
              <w:left w:val="single" w:sz="12" w:space="0" w:color="000000"/>
              <w:bottom w:val="single" w:sz="12" w:space="0" w:color="000000"/>
            </w:tcBorders>
          </w:tcPr>
          <w:p w14:paraId="0760FBAD" w14:textId="77777777" w:rsidR="004F5602" w:rsidRDefault="004F5602" w:rsidP="00724DA4">
            <w:pPr>
              <w:jc w:val="both"/>
            </w:pPr>
            <w:r>
              <w:rPr>
                <w:rFonts w:ascii="Cambria" w:hAnsi="Cambria" w:cs="Cambria"/>
              </w:rPr>
              <w:t>Magas jövedelműek</w:t>
            </w:r>
          </w:p>
        </w:tc>
        <w:tc>
          <w:tcPr>
            <w:tcW w:w="3213" w:type="dxa"/>
            <w:tcBorders>
              <w:left w:val="single" w:sz="12" w:space="0" w:color="000000"/>
              <w:bottom w:val="single" w:sz="12" w:space="0" w:color="000000"/>
            </w:tcBorders>
          </w:tcPr>
          <w:p w14:paraId="2EA3CF2D" w14:textId="77777777" w:rsidR="004F5602" w:rsidRDefault="004F5602" w:rsidP="00724DA4">
            <w:pPr>
              <w:jc w:val="center"/>
            </w:pPr>
            <w:r>
              <w:rPr>
                <w:rFonts w:ascii="Cambria" w:hAnsi="Cambria" w:cs="Cambria"/>
              </w:rPr>
              <w:t>13–15 ezer pengő</w:t>
            </w:r>
          </w:p>
        </w:tc>
        <w:tc>
          <w:tcPr>
            <w:tcW w:w="3429" w:type="dxa"/>
            <w:tcBorders>
              <w:left w:val="single" w:sz="12" w:space="0" w:color="000000"/>
              <w:bottom w:val="single" w:sz="12" w:space="0" w:color="000000"/>
              <w:right w:val="single" w:sz="12" w:space="0" w:color="000000"/>
            </w:tcBorders>
          </w:tcPr>
          <w:p w14:paraId="5D4FB515" w14:textId="77777777" w:rsidR="004F5602" w:rsidRDefault="004F5602" w:rsidP="00724DA4">
            <w:pPr>
              <w:jc w:val="center"/>
            </w:pPr>
            <w:r>
              <w:rPr>
                <w:rFonts w:ascii="Cambria" w:hAnsi="Cambria" w:cs="Cambria"/>
              </w:rPr>
              <w:t>0,6%</w:t>
            </w:r>
          </w:p>
        </w:tc>
      </w:tr>
      <w:tr w:rsidR="004F5602" w14:paraId="363E16FD" w14:textId="77777777" w:rsidTr="00724DA4">
        <w:tc>
          <w:tcPr>
            <w:tcW w:w="3212" w:type="dxa"/>
            <w:tcBorders>
              <w:left w:val="single" w:sz="12" w:space="0" w:color="000000"/>
              <w:bottom w:val="single" w:sz="12" w:space="0" w:color="000000"/>
            </w:tcBorders>
          </w:tcPr>
          <w:p w14:paraId="78297FD0" w14:textId="77777777" w:rsidR="004F5602" w:rsidRDefault="004F5602" w:rsidP="00724DA4">
            <w:pPr>
              <w:jc w:val="both"/>
            </w:pPr>
            <w:r>
              <w:rPr>
                <w:rFonts w:ascii="Cambria" w:hAnsi="Cambria" w:cs="Cambria"/>
              </w:rPr>
              <w:t>Középosztály</w:t>
            </w:r>
          </w:p>
        </w:tc>
        <w:tc>
          <w:tcPr>
            <w:tcW w:w="3213" w:type="dxa"/>
            <w:tcBorders>
              <w:left w:val="single" w:sz="12" w:space="0" w:color="000000"/>
              <w:bottom w:val="single" w:sz="12" w:space="0" w:color="000000"/>
            </w:tcBorders>
          </w:tcPr>
          <w:p w14:paraId="6B1947B8" w14:textId="77777777" w:rsidR="004F5602" w:rsidRDefault="004F5602" w:rsidP="00724DA4">
            <w:pPr>
              <w:jc w:val="center"/>
            </w:pPr>
            <w:r>
              <w:rPr>
                <w:rFonts w:ascii="Cambria" w:hAnsi="Cambria" w:cs="Cambria"/>
              </w:rPr>
              <w:t xml:space="preserve">1 ezer pengő </w:t>
            </w:r>
          </w:p>
        </w:tc>
        <w:tc>
          <w:tcPr>
            <w:tcW w:w="3429" w:type="dxa"/>
            <w:tcBorders>
              <w:left w:val="single" w:sz="12" w:space="0" w:color="000000"/>
              <w:bottom w:val="single" w:sz="12" w:space="0" w:color="000000"/>
              <w:right w:val="single" w:sz="12" w:space="0" w:color="000000"/>
            </w:tcBorders>
          </w:tcPr>
          <w:p w14:paraId="43E1531B" w14:textId="77777777" w:rsidR="004F5602" w:rsidRDefault="004F5602" w:rsidP="00724DA4">
            <w:pPr>
              <w:jc w:val="center"/>
            </w:pPr>
            <w:r>
              <w:rPr>
                <w:rFonts w:ascii="Cambria" w:hAnsi="Cambria" w:cs="Cambria"/>
              </w:rPr>
              <w:t>18,2%</w:t>
            </w:r>
          </w:p>
        </w:tc>
      </w:tr>
      <w:tr w:rsidR="004F5602" w14:paraId="6A878524" w14:textId="77777777" w:rsidTr="00724DA4">
        <w:tc>
          <w:tcPr>
            <w:tcW w:w="3212" w:type="dxa"/>
            <w:tcBorders>
              <w:left w:val="single" w:sz="12" w:space="0" w:color="000000"/>
              <w:bottom w:val="single" w:sz="12" w:space="0" w:color="000000"/>
            </w:tcBorders>
          </w:tcPr>
          <w:p w14:paraId="0704BC22" w14:textId="77777777" w:rsidR="004F5602" w:rsidRDefault="004F5602" w:rsidP="00724DA4">
            <w:pPr>
              <w:jc w:val="both"/>
            </w:pPr>
            <w:r>
              <w:rPr>
                <w:rFonts w:ascii="Cambria" w:hAnsi="Cambria" w:cs="Cambria"/>
              </w:rPr>
              <w:t xml:space="preserve">Alsó rétegek </w:t>
            </w:r>
          </w:p>
        </w:tc>
        <w:tc>
          <w:tcPr>
            <w:tcW w:w="3213" w:type="dxa"/>
            <w:tcBorders>
              <w:left w:val="single" w:sz="12" w:space="0" w:color="000000"/>
              <w:bottom w:val="single" w:sz="12" w:space="0" w:color="000000"/>
            </w:tcBorders>
          </w:tcPr>
          <w:p w14:paraId="5BB21E1F" w14:textId="77777777" w:rsidR="004F5602" w:rsidRDefault="004F5602" w:rsidP="00724DA4">
            <w:pPr>
              <w:jc w:val="center"/>
            </w:pPr>
            <w:r>
              <w:rPr>
                <w:rFonts w:ascii="Cambria" w:hAnsi="Cambria" w:cs="Cambria"/>
              </w:rPr>
              <w:t xml:space="preserve">290 pengő </w:t>
            </w:r>
          </w:p>
        </w:tc>
        <w:tc>
          <w:tcPr>
            <w:tcW w:w="3429" w:type="dxa"/>
            <w:tcBorders>
              <w:left w:val="single" w:sz="12" w:space="0" w:color="000000"/>
              <w:bottom w:val="single" w:sz="12" w:space="0" w:color="000000"/>
              <w:right w:val="single" w:sz="12" w:space="0" w:color="000000"/>
            </w:tcBorders>
          </w:tcPr>
          <w:p w14:paraId="5B3A66D3" w14:textId="77777777" w:rsidR="004F5602" w:rsidRDefault="004F5602" w:rsidP="00724DA4">
            <w:pPr>
              <w:jc w:val="center"/>
            </w:pPr>
            <w:r>
              <w:rPr>
                <w:rFonts w:ascii="Cambria" w:hAnsi="Cambria" w:cs="Cambria"/>
              </w:rPr>
              <w:t>81,2%</w:t>
            </w:r>
          </w:p>
        </w:tc>
      </w:tr>
    </w:tbl>
    <w:p w14:paraId="6C0BA3C5" w14:textId="77777777" w:rsidR="004F5602" w:rsidRDefault="004F5602" w:rsidP="004F5602">
      <w:pPr>
        <w:jc w:val="center"/>
      </w:pPr>
      <w:r>
        <w:rPr>
          <w:rFonts w:ascii="Cambria" w:hAnsi="Cambria" w:cs="Cambria"/>
          <w:i/>
        </w:rPr>
        <w:t>A jövedelmek átlagos megoszlása a két világháború között</w:t>
      </w:r>
    </w:p>
    <w:p w14:paraId="1596B9C6" w14:textId="77777777" w:rsidR="004F5602" w:rsidRDefault="004F5602" w:rsidP="004F5602">
      <w:pPr>
        <w:jc w:val="center"/>
        <w:rPr>
          <w:rFonts w:ascii="Cambria" w:hAnsi="Cambria" w:cs="Cambria"/>
          <w: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000"/>
        <w:gridCol w:w="968"/>
        <w:gridCol w:w="1083"/>
        <w:gridCol w:w="854"/>
        <w:gridCol w:w="959"/>
      </w:tblGrid>
      <w:tr w:rsidR="004F5602" w14:paraId="5C6CC436" w14:textId="77777777" w:rsidTr="00724DA4">
        <w:tc>
          <w:tcPr>
            <w:tcW w:w="6000" w:type="dxa"/>
            <w:tcBorders>
              <w:top w:val="single" w:sz="12" w:space="0" w:color="000000"/>
              <w:left w:val="single" w:sz="12" w:space="0" w:color="000000"/>
              <w:bottom w:val="single" w:sz="12" w:space="0" w:color="000000"/>
            </w:tcBorders>
          </w:tcPr>
          <w:p w14:paraId="5261A87C" w14:textId="77777777" w:rsidR="004F5602" w:rsidRDefault="004F5602" w:rsidP="00724DA4">
            <w:pPr>
              <w:pStyle w:val="Tblzattartalom"/>
              <w:jc w:val="center"/>
            </w:pPr>
            <w:r>
              <w:rPr>
                <w:rFonts w:ascii="Cambria" w:hAnsi="Cambria" w:cs="Cambria"/>
                <w:b/>
                <w:bCs/>
                <w:sz w:val="22"/>
                <w:szCs w:val="22"/>
              </w:rPr>
              <w:t>Állítás</w:t>
            </w:r>
          </w:p>
        </w:tc>
        <w:tc>
          <w:tcPr>
            <w:tcW w:w="968" w:type="dxa"/>
            <w:tcBorders>
              <w:top w:val="single" w:sz="12" w:space="0" w:color="000000"/>
              <w:left w:val="single" w:sz="12" w:space="0" w:color="000000"/>
              <w:bottom w:val="single" w:sz="12" w:space="0" w:color="000000"/>
            </w:tcBorders>
          </w:tcPr>
          <w:p w14:paraId="078988CC" w14:textId="77777777" w:rsidR="004F5602" w:rsidRDefault="004F5602" w:rsidP="00724DA4">
            <w:pPr>
              <w:pStyle w:val="Tblzattartalom"/>
              <w:jc w:val="center"/>
            </w:pPr>
            <w:r>
              <w:rPr>
                <w:rFonts w:ascii="Cambria" w:hAnsi="Cambria" w:cs="Cambria"/>
                <w:b/>
                <w:bCs/>
                <w:sz w:val="22"/>
                <w:szCs w:val="22"/>
              </w:rPr>
              <w:t>1. táblázat</w:t>
            </w:r>
          </w:p>
        </w:tc>
        <w:tc>
          <w:tcPr>
            <w:tcW w:w="1083" w:type="dxa"/>
            <w:tcBorders>
              <w:top w:val="single" w:sz="12" w:space="0" w:color="000000"/>
              <w:left w:val="single" w:sz="12" w:space="0" w:color="000000"/>
              <w:bottom w:val="single" w:sz="12" w:space="0" w:color="000000"/>
            </w:tcBorders>
          </w:tcPr>
          <w:p w14:paraId="4251B53A" w14:textId="77777777" w:rsidR="004F5602" w:rsidRDefault="004F5602" w:rsidP="00724DA4">
            <w:pPr>
              <w:pStyle w:val="Tblzattartalom"/>
              <w:jc w:val="center"/>
            </w:pPr>
            <w:r>
              <w:rPr>
                <w:rFonts w:ascii="Cambria" w:hAnsi="Cambria" w:cs="Cambria"/>
                <w:b/>
                <w:bCs/>
                <w:sz w:val="22"/>
                <w:szCs w:val="22"/>
              </w:rPr>
              <w:t>2. táblázat</w:t>
            </w:r>
          </w:p>
        </w:tc>
        <w:tc>
          <w:tcPr>
            <w:tcW w:w="854" w:type="dxa"/>
            <w:tcBorders>
              <w:top w:val="single" w:sz="12" w:space="0" w:color="000000"/>
              <w:left w:val="single" w:sz="12" w:space="0" w:color="000000"/>
              <w:bottom w:val="single" w:sz="12" w:space="0" w:color="000000"/>
            </w:tcBorders>
          </w:tcPr>
          <w:p w14:paraId="53A257F9" w14:textId="77777777" w:rsidR="004F5602" w:rsidRDefault="004F5602" w:rsidP="00724DA4">
            <w:pPr>
              <w:pStyle w:val="Tblzattartalom"/>
              <w:jc w:val="center"/>
            </w:pPr>
            <w:r>
              <w:rPr>
                <w:rFonts w:ascii="Cambria" w:hAnsi="Cambria" w:cs="Cambria"/>
                <w:b/>
                <w:bCs/>
                <w:sz w:val="22"/>
                <w:szCs w:val="22"/>
              </w:rPr>
              <w:t>Mind-kettő</w:t>
            </w:r>
          </w:p>
        </w:tc>
        <w:tc>
          <w:tcPr>
            <w:tcW w:w="959" w:type="dxa"/>
            <w:tcBorders>
              <w:top w:val="single" w:sz="12" w:space="0" w:color="000000"/>
              <w:left w:val="single" w:sz="12" w:space="0" w:color="000000"/>
              <w:bottom w:val="single" w:sz="12" w:space="0" w:color="000000"/>
              <w:right w:val="single" w:sz="12" w:space="0" w:color="000000"/>
            </w:tcBorders>
          </w:tcPr>
          <w:p w14:paraId="1615C67F" w14:textId="77777777" w:rsidR="004F5602" w:rsidRDefault="004F5602" w:rsidP="00724DA4">
            <w:pPr>
              <w:pStyle w:val="Tblzattartalom"/>
              <w:jc w:val="center"/>
            </w:pPr>
            <w:r>
              <w:rPr>
                <w:rFonts w:ascii="Cambria" w:hAnsi="Cambria" w:cs="Cambria"/>
                <w:b/>
                <w:bCs/>
                <w:sz w:val="22"/>
                <w:szCs w:val="22"/>
              </w:rPr>
              <w:t>Egyik sem</w:t>
            </w:r>
          </w:p>
        </w:tc>
      </w:tr>
      <w:tr w:rsidR="004F5602" w14:paraId="64969F68" w14:textId="77777777" w:rsidTr="00724DA4">
        <w:tc>
          <w:tcPr>
            <w:tcW w:w="6000" w:type="dxa"/>
            <w:tcBorders>
              <w:left w:val="single" w:sz="12" w:space="0" w:color="000000"/>
              <w:bottom w:val="single" w:sz="12" w:space="0" w:color="000000"/>
            </w:tcBorders>
          </w:tcPr>
          <w:p w14:paraId="53B02FCC" w14:textId="77777777" w:rsidR="004F5602" w:rsidRDefault="004F5602" w:rsidP="00724DA4">
            <w:pPr>
              <w:jc w:val="both"/>
            </w:pPr>
            <w:r>
              <w:rPr>
                <w:rFonts w:ascii="Cambria" w:hAnsi="Cambria" w:cs="Cambria"/>
                <w:b/>
              </w:rPr>
              <w:t xml:space="preserve">a) </w:t>
            </w:r>
            <w:r>
              <w:rPr>
                <w:rFonts w:ascii="Cambria" w:hAnsi="Cambria" w:cs="Cambria"/>
              </w:rPr>
              <w:t>A társadalom többsége az alacsony jövedelmű rétegekhez tartozott.</w:t>
            </w:r>
          </w:p>
        </w:tc>
        <w:tc>
          <w:tcPr>
            <w:tcW w:w="968" w:type="dxa"/>
            <w:tcBorders>
              <w:left w:val="single" w:sz="12" w:space="0" w:color="000000"/>
              <w:bottom w:val="single" w:sz="12" w:space="0" w:color="000000"/>
            </w:tcBorders>
          </w:tcPr>
          <w:p w14:paraId="29267955" w14:textId="77777777" w:rsidR="004F5602" w:rsidRDefault="004F5602" w:rsidP="00724DA4">
            <w:pPr>
              <w:pStyle w:val="Tblzattartalom"/>
              <w:snapToGrid w:val="0"/>
              <w:jc w:val="both"/>
              <w:rPr>
                <w:rFonts w:ascii="Cambria" w:hAnsi="Cambria" w:cs="Cambria"/>
                <w:sz w:val="22"/>
                <w:szCs w:val="22"/>
              </w:rPr>
            </w:pPr>
          </w:p>
        </w:tc>
        <w:tc>
          <w:tcPr>
            <w:tcW w:w="1083" w:type="dxa"/>
            <w:tcBorders>
              <w:left w:val="single" w:sz="12" w:space="0" w:color="000000"/>
              <w:bottom w:val="single" w:sz="12" w:space="0" w:color="000000"/>
            </w:tcBorders>
          </w:tcPr>
          <w:p w14:paraId="44096BA6" w14:textId="77777777" w:rsidR="004F5602" w:rsidRDefault="004F5602" w:rsidP="00724DA4">
            <w:pPr>
              <w:pStyle w:val="Tblzattartalom"/>
              <w:snapToGrid w:val="0"/>
              <w:jc w:val="both"/>
              <w:rPr>
                <w:rFonts w:ascii="Cambria" w:hAnsi="Cambria" w:cs="Cambria"/>
                <w:sz w:val="22"/>
                <w:szCs w:val="22"/>
              </w:rPr>
            </w:pPr>
          </w:p>
        </w:tc>
        <w:tc>
          <w:tcPr>
            <w:tcW w:w="854" w:type="dxa"/>
            <w:tcBorders>
              <w:left w:val="single" w:sz="12" w:space="0" w:color="000000"/>
              <w:bottom w:val="single" w:sz="12" w:space="0" w:color="000000"/>
            </w:tcBorders>
          </w:tcPr>
          <w:p w14:paraId="38739ADE" w14:textId="77777777" w:rsidR="004F5602" w:rsidRDefault="004F5602" w:rsidP="00724DA4">
            <w:pPr>
              <w:pStyle w:val="Tblzattartalom"/>
              <w:snapToGrid w:val="0"/>
              <w:jc w:val="both"/>
              <w:rPr>
                <w:rFonts w:ascii="Cambria" w:hAnsi="Cambria" w:cs="Cambria"/>
                <w:sz w:val="22"/>
                <w:szCs w:val="22"/>
              </w:rPr>
            </w:pPr>
          </w:p>
        </w:tc>
        <w:tc>
          <w:tcPr>
            <w:tcW w:w="959" w:type="dxa"/>
            <w:tcBorders>
              <w:left w:val="single" w:sz="12" w:space="0" w:color="000000"/>
              <w:bottom w:val="single" w:sz="12" w:space="0" w:color="000000"/>
              <w:right w:val="single" w:sz="12" w:space="0" w:color="000000"/>
            </w:tcBorders>
          </w:tcPr>
          <w:p w14:paraId="46090F24" w14:textId="77777777" w:rsidR="004F5602" w:rsidRDefault="004F5602" w:rsidP="00724DA4">
            <w:pPr>
              <w:pStyle w:val="Tblzattartalom"/>
              <w:snapToGrid w:val="0"/>
              <w:jc w:val="both"/>
              <w:rPr>
                <w:rFonts w:ascii="Cambria" w:hAnsi="Cambria" w:cs="Cambria"/>
                <w:sz w:val="22"/>
                <w:szCs w:val="22"/>
              </w:rPr>
            </w:pPr>
          </w:p>
        </w:tc>
      </w:tr>
      <w:tr w:rsidR="004F5602" w14:paraId="7CF153EF" w14:textId="77777777" w:rsidTr="00724DA4">
        <w:tc>
          <w:tcPr>
            <w:tcW w:w="6000" w:type="dxa"/>
            <w:tcBorders>
              <w:left w:val="single" w:sz="12" w:space="0" w:color="000000"/>
              <w:bottom w:val="single" w:sz="12" w:space="0" w:color="000000"/>
            </w:tcBorders>
          </w:tcPr>
          <w:p w14:paraId="016E55FE" w14:textId="77777777" w:rsidR="004F5602" w:rsidRDefault="004F5602" w:rsidP="00724DA4">
            <w:pPr>
              <w:jc w:val="both"/>
            </w:pPr>
            <w:r>
              <w:rPr>
                <w:rFonts w:ascii="Cambria" w:hAnsi="Cambria" w:cs="Cambria"/>
                <w:b/>
              </w:rPr>
              <w:lastRenderedPageBreak/>
              <w:t>b)</w:t>
            </w:r>
            <w:r>
              <w:rPr>
                <w:rFonts w:ascii="Cambria" w:hAnsi="Cambria" w:cs="Cambria"/>
              </w:rPr>
              <w:t xml:space="preserve"> A középosztály politikai befolyása meghatározó volt.</w:t>
            </w:r>
          </w:p>
        </w:tc>
        <w:tc>
          <w:tcPr>
            <w:tcW w:w="968" w:type="dxa"/>
            <w:tcBorders>
              <w:left w:val="single" w:sz="12" w:space="0" w:color="000000"/>
              <w:bottom w:val="single" w:sz="12" w:space="0" w:color="000000"/>
            </w:tcBorders>
          </w:tcPr>
          <w:p w14:paraId="00E59265" w14:textId="77777777" w:rsidR="004F5602" w:rsidRDefault="004F5602" w:rsidP="00724DA4">
            <w:pPr>
              <w:pStyle w:val="Tblzattartalom"/>
              <w:snapToGrid w:val="0"/>
              <w:jc w:val="both"/>
              <w:rPr>
                <w:rFonts w:ascii="Cambria" w:hAnsi="Cambria" w:cs="Cambria"/>
                <w:sz w:val="22"/>
                <w:szCs w:val="22"/>
              </w:rPr>
            </w:pPr>
          </w:p>
        </w:tc>
        <w:tc>
          <w:tcPr>
            <w:tcW w:w="1083" w:type="dxa"/>
            <w:tcBorders>
              <w:left w:val="single" w:sz="12" w:space="0" w:color="000000"/>
              <w:bottom w:val="single" w:sz="12" w:space="0" w:color="000000"/>
            </w:tcBorders>
          </w:tcPr>
          <w:p w14:paraId="022DEB1D" w14:textId="77777777" w:rsidR="004F5602" w:rsidRDefault="004F5602" w:rsidP="00724DA4">
            <w:pPr>
              <w:pStyle w:val="Tblzattartalom"/>
              <w:snapToGrid w:val="0"/>
              <w:jc w:val="both"/>
              <w:rPr>
                <w:rFonts w:ascii="Cambria" w:hAnsi="Cambria" w:cs="Cambria"/>
                <w:sz w:val="22"/>
                <w:szCs w:val="22"/>
              </w:rPr>
            </w:pPr>
          </w:p>
        </w:tc>
        <w:tc>
          <w:tcPr>
            <w:tcW w:w="854" w:type="dxa"/>
            <w:tcBorders>
              <w:left w:val="single" w:sz="12" w:space="0" w:color="000000"/>
              <w:bottom w:val="single" w:sz="12" w:space="0" w:color="000000"/>
            </w:tcBorders>
          </w:tcPr>
          <w:p w14:paraId="36A15BE9" w14:textId="77777777" w:rsidR="004F5602" w:rsidRDefault="004F5602" w:rsidP="00724DA4">
            <w:pPr>
              <w:pStyle w:val="Tblzattartalom"/>
              <w:snapToGrid w:val="0"/>
              <w:jc w:val="both"/>
              <w:rPr>
                <w:rFonts w:ascii="Cambria" w:hAnsi="Cambria" w:cs="Cambria"/>
                <w:sz w:val="22"/>
                <w:szCs w:val="22"/>
              </w:rPr>
            </w:pPr>
          </w:p>
        </w:tc>
        <w:tc>
          <w:tcPr>
            <w:tcW w:w="959" w:type="dxa"/>
            <w:tcBorders>
              <w:left w:val="single" w:sz="12" w:space="0" w:color="000000"/>
              <w:bottom w:val="single" w:sz="12" w:space="0" w:color="000000"/>
              <w:right w:val="single" w:sz="12" w:space="0" w:color="000000"/>
            </w:tcBorders>
          </w:tcPr>
          <w:p w14:paraId="674FD6D3" w14:textId="77777777" w:rsidR="004F5602" w:rsidRDefault="004F5602" w:rsidP="00724DA4">
            <w:pPr>
              <w:pStyle w:val="Tblzattartalom"/>
              <w:snapToGrid w:val="0"/>
              <w:jc w:val="both"/>
              <w:rPr>
                <w:rFonts w:ascii="Cambria" w:hAnsi="Cambria" w:cs="Cambria"/>
                <w:sz w:val="22"/>
                <w:szCs w:val="22"/>
              </w:rPr>
            </w:pPr>
          </w:p>
        </w:tc>
      </w:tr>
      <w:tr w:rsidR="004F5602" w14:paraId="69266266" w14:textId="77777777" w:rsidTr="00724DA4">
        <w:tc>
          <w:tcPr>
            <w:tcW w:w="6000" w:type="dxa"/>
            <w:tcBorders>
              <w:left w:val="single" w:sz="12" w:space="0" w:color="000000"/>
              <w:bottom w:val="single" w:sz="12" w:space="0" w:color="000000"/>
            </w:tcBorders>
          </w:tcPr>
          <w:p w14:paraId="512DFE9F" w14:textId="77777777" w:rsidR="004F5602" w:rsidRDefault="004F5602" w:rsidP="00724DA4">
            <w:pPr>
              <w:jc w:val="both"/>
            </w:pPr>
            <w:r>
              <w:rPr>
                <w:rFonts w:ascii="Cambria" w:hAnsi="Cambria" w:cs="Cambria"/>
                <w:b/>
              </w:rPr>
              <w:t>c)</w:t>
            </w:r>
            <w:r>
              <w:rPr>
                <w:rFonts w:ascii="Cambria" w:hAnsi="Cambria" w:cs="Cambria"/>
              </w:rPr>
              <w:t xml:space="preserve"> A bérből élők többségét a munkások alkották.</w:t>
            </w:r>
          </w:p>
        </w:tc>
        <w:tc>
          <w:tcPr>
            <w:tcW w:w="968" w:type="dxa"/>
            <w:tcBorders>
              <w:left w:val="single" w:sz="12" w:space="0" w:color="000000"/>
              <w:bottom w:val="single" w:sz="12" w:space="0" w:color="000000"/>
            </w:tcBorders>
          </w:tcPr>
          <w:p w14:paraId="6C8DEAE8" w14:textId="77777777" w:rsidR="004F5602" w:rsidRDefault="004F5602" w:rsidP="00724DA4">
            <w:pPr>
              <w:pStyle w:val="Tblzattartalom"/>
              <w:snapToGrid w:val="0"/>
              <w:jc w:val="both"/>
              <w:rPr>
                <w:rFonts w:ascii="Cambria" w:hAnsi="Cambria" w:cs="Cambria"/>
                <w:sz w:val="22"/>
                <w:szCs w:val="22"/>
              </w:rPr>
            </w:pPr>
          </w:p>
        </w:tc>
        <w:tc>
          <w:tcPr>
            <w:tcW w:w="1083" w:type="dxa"/>
            <w:tcBorders>
              <w:left w:val="single" w:sz="12" w:space="0" w:color="000000"/>
              <w:bottom w:val="single" w:sz="12" w:space="0" w:color="000000"/>
            </w:tcBorders>
          </w:tcPr>
          <w:p w14:paraId="1B79BB9F" w14:textId="77777777" w:rsidR="004F5602" w:rsidRDefault="004F5602" w:rsidP="00724DA4">
            <w:pPr>
              <w:pStyle w:val="Tblzattartalom"/>
              <w:snapToGrid w:val="0"/>
              <w:jc w:val="both"/>
              <w:rPr>
                <w:rFonts w:ascii="Cambria" w:hAnsi="Cambria" w:cs="Cambria"/>
                <w:sz w:val="22"/>
                <w:szCs w:val="22"/>
              </w:rPr>
            </w:pPr>
          </w:p>
        </w:tc>
        <w:tc>
          <w:tcPr>
            <w:tcW w:w="854" w:type="dxa"/>
            <w:tcBorders>
              <w:left w:val="single" w:sz="12" w:space="0" w:color="000000"/>
              <w:bottom w:val="single" w:sz="12" w:space="0" w:color="000000"/>
            </w:tcBorders>
          </w:tcPr>
          <w:p w14:paraId="281F879F" w14:textId="77777777" w:rsidR="004F5602" w:rsidRDefault="004F5602" w:rsidP="00724DA4">
            <w:pPr>
              <w:pStyle w:val="Tblzattartalom"/>
              <w:snapToGrid w:val="0"/>
              <w:jc w:val="both"/>
              <w:rPr>
                <w:rFonts w:ascii="Cambria" w:hAnsi="Cambria" w:cs="Cambria"/>
                <w:sz w:val="22"/>
                <w:szCs w:val="22"/>
              </w:rPr>
            </w:pPr>
          </w:p>
        </w:tc>
        <w:tc>
          <w:tcPr>
            <w:tcW w:w="959" w:type="dxa"/>
            <w:tcBorders>
              <w:left w:val="single" w:sz="12" w:space="0" w:color="000000"/>
              <w:bottom w:val="single" w:sz="12" w:space="0" w:color="000000"/>
              <w:right w:val="single" w:sz="12" w:space="0" w:color="000000"/>
            </w:tcBorders>
          </w:tcPr>
          <w:p w14:paraId="5CA2B5D4" w14:textId="77777777" w:rsidR="004F5602" w:rsidRDefault="004F5602" w:rsidP="00724DA4">
            <w:pPr>
              <w:pStyle w:val="Tblzattartalom"/>
              <w:snapToGrid w:val="0"/>
              <w:jc w:val="both"/>
              <w:rPr>
                <w:rFonts w:ascii="Cambria" w:hAnsi="Cambria" w:cs="Cambria"/>
                <w:sz w:val="22"/>
                <w:szCs w:val="22"/>
              </w:rPr>
            </w:pPr>
          </w:p>
        </w:tc>
      </w:tr>
      <w:tr w:rsidR="004F5602" w14:paraId="67355810" w14:textId="77777777" w:rsidTr="00724DA4">
        <w:tc>
          <w:tcPr>
            <w:tcW w:w="6000" w:type="dxa"/>
            <w:tcBorders>
              <w:left w:val="single" w:sz="12" w:space="0" w:color="000000"/>
              <w:bottom w:val="single" w:sz="12" w:space="0" w:color="000000"/>
            </w:tcBorders>
          </w:tcPr>
          <w:p w14:paraId="0099E1D6" w14:textId="77777777" w:rsidR="004F5602" w:rsidRDefault="004F5602" w:rsidP="00724DA4">
            <w:pPr>
              <w:jc w:val="both"/>
            </w:pPr>
            <w:r>
              <w:rPr>
                <w:rFonts w:ascii="Cambria" w:hAnsi="Cambria" w:cs="Cambria"/>
                <w:b/>
              </w:rPr>
              <w:t xml:space="preserve">d) </w:t>
            </w:r>
            <w:r>
              <w:rPr>
                <w:rFonts w:ascii="Cambria" w:hAnsi="Cambria" w:cs="Cambria"/>
              </w:rPr>
              <w:t>A mezőgazdaságban dolgozók alkották a társadalom többségét.</w:t>
            </w:r>
          </w:p>
        </w:tc>
        <w:tc>
          <w:tcPr>
            <w:tcW w:w="968" w:type="dxa"/>
            <w:tcBorders>
              <w:left w:val="single" w:sz="12" w:space="0" w:color="000000"/>
              <w:bottom w:val="single" w:sz="12" w:space="0" w:color="000000"/>
            </w:tcBorders>
          </w:tcPr>
          <w:p w14:paraId="2A798F1B" w14:textId="77777777" w:rsidR="004F5602" w:rsidRDefault="004F5602" w:rsidP="00724DA4">
            <w:pPr>
              <w:pStyle w:val="Tblzattartalom"/>
              <w:snapToGrid w:val="0"/>
              <w:jc w:val="both"/>
              <w:rPr>
                <w:rFonts w:ascii="Cambria" w:hAnsi="Cambria" w:cs="Cambria"/>
                <w:sz w:val="22"/>
                <w:szCs w:val="22"/>
              </w:rPr>
            </w:pPr>
          </w:p>
        </w:tc>
        <w:tc>
          <w:tcPr>
            <w:tcW w:w="1083" w:type="dxa"/>
            <w:tcBorders>
              <w:left w:val="single" w:sz="12" w:space="0" w:color="000000"/>
              <w:bottom w:val="single" w:sz="12" w:space="0" w:color="000000"/>
            </w:tcBorders>
          </w:tcPr>
          <w:p w14:paraId="1473D9C7" w14:textId="77777777" w:rsidR="004F5602" w:rsidRDefault="004F5602" w:rsidP="00724DA4">
            <w:pPr>
              <w:pStyle w:val="Tblzattartalom"/>
              <w:snapToGrid w:val="0"/>
              <w:jc w:val="both"/>
              <w:rPr>
                <w:rFonts w:ascii="Cambria" w:hAnsi="Cambria" w:cs="Cambria"/>
                <w:sz w:val="22"/>
                <w:szCs w:val="22"/>
              </w:rPr>
            </w:pPr>
          </w:p>
        </w:tc>
        <w:tc>
          <w:tcPr>
            <w:tcW w:w="854" w:type="dxa"/>
            <w:tcBorders>
              <w:left w:val="single" w:sz="12" w:space="0" w:color="000000"/>
              <w:bottom w:val="single" w:sz="12" w:space="0" w:color="000000"/>
            </w:tcBorders>
          </w:tcPr>
          <w:p w14:paraId="3B76538A" w14:textId="77777777" w:rsidR="004F5602" w:rsidRDefault="004F5602" w:rsidP="00724DA4">
            <w:pPr>
              <w:pStyle w:val="Tblzattartalom"/>
              <w:snapToGrid w:val="0"/>
              <w:jc w:val="both"/>
              <w:rPr>
                <w:rFonts w:ascii="Cambria" w:hAnsi="Cambria" w:cs="Cambria"/>
                <w:sz w:val="22"/>
                <w:szCs w:val="22"/>
              </w:rPr>
            </w:pPr>
          </w:p>
        </w:tc>
        <w:tc>
          <w:tcPr>
            <w:tcW w:w="959" w:type="dxa"/>
            <w:tcBorders>
              <w:left w:val="single" w:sz="12" w:space="0" w:color="000000"/>
              <w:bottom w:val="single" w:sz="12" w:space="0" w:color="000000"/>
              <w:right w:val="single" w:sz="12" w:space="0" w:color="000000"/>
            </w:tcBorders>
          </w:tcPr>
          <w:p w14:paraId="456FA5B8" w14:textId="77777777" w:rsidR="004F5602" w:rsidRDefault="004F5602" w:rsidP="00724DA4">
            <w:pPr>
              <w:pStyle w:val="Tblzattartalom"/>
              <w:snapToGrid w:val="0"/>
              <w:jc w:val="both"/>
              <w:rPr>
                <w:rFonts w:ascii="Cambria" w:hAnsi="Cambria" w:cs="Cambria"/>
                <w:sz w:val="22"/>
                <w:szCs w:val="22"/>
              </w:rPr>
            </w:pPr>
          </w:p>
        </w:tc>
      </w:tr>
      <w:tr w:rsidR="004F5602" w14:paraId="2CFE12C1" w14:textId="77777777" w:rsidTr="00724DA4">
        <w:tc>
          <w:tcPr>
            <w:tcW w:w="6000" w:type="dxa"/>
            <w:tcBorders>
              <w:left w:val="single" w:sz="12" w:space="0" w:color="000000"/>
              <w:bottom w:val="single" w:sz="12" w:space="0" w:color="000000"/>
            </w:tcBorders>
          </w:tcPr>
          <w:p w14:paraId="04803DF3" w14:textId="77777777" w:rsidR="004F5602" w:rsidRDefault="004F5602" w:rsidP="00724DA4">
            <w:pPr>
              <w:jc w:val="both"/>
            </w:pPr>
            <w:r>
              <w:rPr>
                <w:rFonts w:ascii="Cambria" w:hAnsi="Cambria" w:cs="Cambria"/>
                <w:b/>
              </w:rPr>
              <w:t xml:space="preserve">e) </w:t>
            </w:r>
            <w:r>
              <w:rPr>
                <w:rFonts w:ascii="Cambria" w:hAnsi="Cambria" w:cs="Cambria"/>
              </w:rPr>
              <w:t>A társadalom többsége a szegények közé tartozott.</w:t>
            </w:r>
          </w:p>
        </w:tc>
        <w:tc>
          <w:tcPr>
            <w:tcW w:w="968" w:type="dxa"/>
            <w:tcBorders>
              <w:left w:val="single" w:sz="12" w:space="0" w:color="000000"/>
              <w:bottom w:val="single" w:sz="12" w:space="0" w:color="000000"/>
            </w:tcBorders>
          </w:tcPr>
          <w:p w14:paraId="46D5487A" w14:textId="77777777" w:rsidR="004F5602" w:rsidRDefault="004F5602" w:rsidP="00724DA4">
            <w:pPr>
              <w:pStyle w:val="Tblzattartalom"/>
              <w:snapToGrid w:val="0"/>
              <w:jc w:val="both"/>
              <w:rPr>
                <w:rFonts w:ascii="Cambria" w:hAnsi="Cambria" w:cs="Cambria"/>
                <w:sz w:val="22"/>
                <w:szCs w:val="22"/>
              </w:rPr>
            </w:pPr>
          </w:p>
        </w:tc>
        <w:tc>
          <w:tcPr>
            <w:tcW w:w="1083" w:type="dxa"/>
            <w:tcBorders>
              <w:left w:val="single" w:sz="12" w:space="0" w:color="000000"/>
              <w:bottom w:val="single" w:sz="12" w:space="0" w:color="000000"/>
            </w:tcBorders>
          </w:tcPr>
          <w:p w14:paraId="7F4A48CF" w14:textId="77777777" w:rsidR="004F5602" w:rsidRDefault="004F5602" w:rsidP="00724DA4">
            <w:pPr>
              <w:pStyle w:val="Tblzattartalom"/>
              <w:snapToGrid w:val="0"/>
              <w:jc w:val="both"/>
              <w:rPr>
                <w:rFonts w:ascii="Cambria" w:hAnsi="Cambria" w:cs="Cambria"/>
                <w:sz w:val="22"/>
                <w:szCs w:val="22"/>
              </w:rPr>
            </w:pPr>
          </w:p>
        </w:tc>
        <w:tc>
          <w:tcPr>
            <w:tcW w:w="854" w:type="dxa"/>
            <w:tcBorders>
              <w:left w:val="single" w:sz="12" w:space="0" w:color="000000"/>
              <w:bottom w:val="single" w:sz="12" w:space="0" w:color="000000"/>
            </w:tcBorders>
          </w:tcPr>
          <w:p w14:paraId="5FD81AE5" w14:textId="77777777" w:rsidR="004F5602" w:rsidRDefault="004F5602" w:rsidP="00724DA4">
            <w:pPr>
              <w:pStyle w:val="Tblzattartalom"/>
              <w:snapToGrid w:val="0"/>
              <w:jc w:val="both"/>
              <w:rPr>
                <w:rFonts w:ascii="Cambria" w:hAnsi="Cambria" w:cs="Cambria"/>
                <w:sz w:val="22"/>
                <w:szCs w:val="22"/>
              </w:rPr>
            </w:pPr>
          </w:p>
        </w:tc>
        <w:tc>
          <w:tcPr>
            <w:tcW w:w="959" w:type="dxa"/>
            <w:tcBorders>
              <w:left w:val="single" w:sz="12" w:space="0" w:color="000000"/>
              <w:bottom w:val="single" w:sz="12" w:space="0" w:color="000000"/>
              <w:right w:val="single" w:sz="12" w:space="0" w:color="000000"/>
            </w:tcBorders>
          </w:tcPr>
          <w:p w14:paraId="008C9A0A" w14:textId="77777777" w:rsidR="004F5602" w:rsidRDefault="004F5602" w:rsidP="00724DA4">
            <w:pPr>
              <w:pStyle w:val="Tblzattartalom"/>
              <w:snapToGrid w:val="0"/>
              <w:jc w:val="both"/>
              <w:rPr>
                <w:rFonts w:ascii="Cambria" w:hAnsi="Cambria" w:cs="Cambria"/>
                <w:sz w:val="22"/>
                <w:szCs w:val="22"/>
              </w:rPr>
            </w:pPr>
          </w:p>
        </w:tc>
      </w:tr>
      <w:tr w:rsidR="004F5602" w14:paraId="7A56441D" w14:textId="77777777" w:rsidTr="00724DA4">
        <w:tc>
          <w:tcPr>
            <w:tcW w:w="6000" w:type="dxa"/>
            <w:tcBorders>
              <w:left w:val="single" w:sz="12" w:space="0" w:color="000000"/>
              <w:bottom w:val="single" w:sz="12" w:space="0" w:color="000000"/>
            </w:tcBorders>
          </w:tcPr>
          <w:p w14:paraId="2A223488" w14:textId="77777777" w:rsidR="004F5602" w:rsidRDefault="004F5602" w:rsidP="00724DA4">
            <w:pPr>
              <w:jc w:val="both"/>
            </w:pPr>
            <w:r>
              <w:rPr>
                <w:rFonts w:ascii="Cambria" w:hAnsi="Cambria" w:cs="Cambria"/>
                <w:b/>
              </w:rPr>
              <w:t xml:space="preserve">f) </w:t>
            </w:r>
            <w:r>
              <w:rPr>
                <w:rFonts w:ascii="Cambria" w:hAnsi="Cambria" w:cs="Cambria"/>
              </w:rPr>
              <w:t xml:space="preserve">A magyar arisztokrácia az ország legvagyonosabb </w:t>
            </w:r>
            <w:proofErr w:type="spellStart"/>
            <w:r>
              <w:rPr>
                <w:rFonts w:ascii="Cambria" w:hAnsi="Cambria" w:cs="Cambria"/>
              </w:rPr>
              <w:t>rétege</w:t>
            </w:r>
            <w:proofErr w:type="spellEnd"/>
            <w:r>
              <w:rPr>
                <w:rFonts w:ascii="Cambria" w:hAnsi="Cambria" w:cs="Cambria"/>
              </w:rPr>
              <w:t xml:space="preserve"> volt.</w:t>
            </w:r>
          </w:p>
        </w:tc>
        <w:tc>
          <w:tcPr>
            <w:tcW w:w="968" w:type="dxa"/>
            <w:tcBorders>
              <w:left w:val="single" w:sz="12" w:space="0" w:color="000000"/>
              <w:bottom w:val="single" w:sz="12" w:space="0" w:color="000000"/>
            </w:tcBorders>
          </w:tcPr>
          <w:p w14:paraId="7D461025" w14:textId="77777777" w:rsidR="004F5602" w:rsidRDefault="004F5602" w:rsidP="00724DA4">
            <w:pPr>
              <w:pStyle w:val="Tblzattartalom"/>
              <w:snapToGrid w:val="0"/>
              <w:jc w:val="both"/>
              <w:rPr>
                <w:rFonts w:ascii="Cambria" w:hAnsi="Cambria" w:cs="Cambria"/>
                <w:sz w:val="22"/>
                <w:szCs w:val="22"/>
              </w:rPr>
            </w:pPr>
          </w:p>
        </w:tc>
        <w:tc>
          <w:tcPr>
            <w:tcW w:w="1083" w:type="dxa"/>
            <w:tcBorders>
              <w:left w:val="single" w:sz="12" w:space="0" w:color="000000"/>
              <w:bottom w:val="single" w:sz="12" w:space="0" w:color="000000"/>
            </w:tcBorders>
          </w:tcPr>
          <w:p w14:paraId="03E64F9F" w14:textId="77777777" w:rsidR="004F5602" w:rsidRDefault="004F5602" w:rsidP="00724DA4">
            <w:pPr>
              <w:pStyle w:val="Tblzattartalom"/>
              <w:snapToGrid w:val="0"/>
              <w:jc w:val="both"/>
              <w:rPr>
                <w:rFonts w:ascii="Cambria" w:hAnsi="Cambria" w:cs="Cambria"/>
                <w:sz w:val="22"/>
                <w:szCs w:val="22"/>
              </w:rPr>
            </w:pPr>
          </w:p>
        </w:tc>
        <w:tc>
          <w:tcPr>
            <w:tcW w:w="854" w:type="dxa"/>
            <w:tcBorders>
              <w:left w:val="single" w:sz="12" w:space="0" w:color="000000"/>
              <w:bottom w:val="single" w:sz="12" w:space="0" w:color="000000"/>
            </w:tcBorders>
          </w:tcPr>
          <w:p w14:paraId="35893F7C" w14:textId="77777777" w:rsidR="004F5602" w:rsidRDefault="004F5602" w:rsidP="00724DA4">
            <w:pPr>
              <w:pStyle w:val="Tblzattartalom"/>
              <w:snapToGrid w:val="0"/>
              <w:jc w:val="both"/>
              <w:rPr>
                <w:rFonts w:ascii="Cambria" w:hAnsi="Cambria" w:cs="Cambria"/>
                <w:sz w:val="22"/>
                <w:szCs w:val="22"/>
              </w:rPr>
            </w:pPr>
          </w:p>
        </w:tc>
        <w:tc>
          <w:tcPr>
            <w:tcW w:w="959" w:type="dxa"/>
            <w:tcBorders>
              <w:left w:val="single" w:sz="12" w:space="0" w:color="000000"/>
              <w:bottom w:val="single" w:sz="12" w:space="0" w:color="000000"/>
              <w:right w:val="single" w:sz="12" w:space="0" w:color="000000"/>
            </w:tcBorders>
          </w:tcPr>
          <w:p w14:paraId="6D553EC7" w14:textId="77777777" w:rsidR="004F5602" w:rsidRDefault="004F5602" w:rsidP="00724DA4">
            <w:pPr>
              <w:pStyle w:val="Tblzattartalom"/>
              <w:snapToGrid w:val="0"/>
              <w:jc w:val="both"/>
              <w:rPr>
                <w:rFonts w:ascii="Cambria" w:hAnsi="Cambria" w:cs="Cambria"/>
                <w:sz w:val="22"/>
                <w:szCs w:val="22"/>
              </w:rPr>
            </w:pPr>
          </w:p>
        </w:tc>
      </w:tr>
    </w:tbl>
    <w:p w14:paraId="0184072B" w14:textId="40C631DE" w:rsidR="004F5602" w:rsidRDefault="004F5602" w:rsidP="004F5602">
      <w:pPr>
        <w:spacing w:after="0" w:line="240" w:lineRule="auto"/>
        <w:rPr>
          <w:rFonts w:ascii="Times New Roman" w:eastAsia="Times New Roman" w:hAnsi="Times New Roman" w:cs="Times New Roman"/>
          <w:b/>
          <w:bCs/>
          <w:lang w:eastAsia="en-US"/>
        </w:rPr>
      </w:pPr>
    </w:p>
    <w:p w14:paraId="3EFCB5B0" w14:textId="77777777" w:rsidR="00523DF1" w:rsidRDefault="00523DF1" w:rsidP="004F5602">
      <w:pPr>
        <w:spacing w:after="0" w:line="240" w:lineRule="auto"/>
        <w:rPr>
          <w:rFonts w:ascii="Times New Roman" w:eastAsia="Times New Roman" w:hAnsi="Times New Roman" w:cs="Times New Roman"/>
          <w:b/>
          <w:bCs/>
          <w:lang w:eastAsia="en-US"/>
        </w:rPr>
      </w:pPr>
    </w:p>
    <w:p w14:paraId="5A3F293C" w14:textId="37CE76AF" w:rsidR="00523DF1" w:rsidRDefault="00523DF1" w:rsidP="004F5602">
      <w:pPr>
        <w:spacing w:after="0" w:line="240"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t>MEGOLDÁSOK</w:t>
      </w:r>
    </w:p>
    <w:p w14:paraId="1EB2A60B" w14:textId="77777777" w:rsidR="00523DF1" w:rsidRPr="00523DF1" w:rsidRDefault="00523DF1" w:rsidP="00523DF1">
      <w:pPr>
        <w:spacing w:after="0" w:line="240" w:lineRule="auto"/>
        <w:rPr>
          <w:rFonts w:ascii="Times New Roman" w:eastAsia="Times New Roman" w:hAnsi="Times New Roman" w:cs="Times New Roman"/>
          <w:b/>
          <w:bCs/>
          <w:lang w:eastAsia="en-US"/>
        </w:rPr>
      </w:pPr>
      <w:r w:rsidRPr="00523DF1">
        <w:rPr>
          <w:rFonts w:ascii="Times New Roman" w:eastAsia="Times New Roman" w:hAnsi="Times New Roman" w:cs="Times New Roman"/>
          <w:b/>
          <w:bCs/>
          <w:lang w:eastAsia="en-US"/>
        </w:rPr>
        <w:t xml:space="preserve">a) 2. táblázat; b) egyik sem; c) 1. táblázat; d) 1. táblázat; e) mindkettő </w:t>
      </w:r>
      <w:r w:rsidRPr="00523DF1">
        <w:rPr>
          <w:rFonts w:ascii="Times New Roman" w:eastAsia="Times New Roman" w:hAnsi="Times New Roman" w:cs="Times New Roman"/>
          <w:b/>
          <w:bCs/>
          <w:i/>
          <w:iCs/>
          <w:lang w:eastAsia="en-US"/>
        </w:rPr>
        <w:t>vagy</w:t>
      </w:r>
      <w:r w:rsidRPr="00523DF1">
        <w:rPr>
          <w:rFonts w:ascii="Times New Roman" w:eastAsia="Times New Roman" w:hAnsi="Times New Roman" w:cs="Times New Roman"/>
          <w:b/>
          <w:bCs/>
          <w:lang w:eastAsia="en-US"/>
        </w:rPr>
        <w:t xml:space="preserve"> 2. táblázat; f) egyik sem</w:t>
      </w:r>
    </w:p>
    <w:p w14:paraId="4698AD17" w14:textId="77777777" w:rsidR="00523DF1" w:rsidRPr="00523DF1" w:rsidRDefault="00523DF1" w:rsidP="00523DF1">
      <w:pPr>
        <w:spacing w:after="0" w:line="240" w:lineRule="auto"/>
        <w:rPr>
          <w:rFonts w:ascii="Times New Roman" w:eastAsia="Times New Roman" w:hAnsi="Times New Roman" w:cs="Times New Roman"/>
          <w:b/>
          <w:bCs/>
          <w:lang w:eastAsia="en-US"/>
        </w:rPr>
      </w:pPr>
    </w:p>
    <w:p w14:paraId="0DACABD2" w14:textId="77777777" w:rsidR="00523DF1" w:rsidRDefault="00523DF1" w:rsidP="004F5602">
      <w:pPr>
        <w:spacing w:after="0" w:line="240" w:lineRule="auto"/>
        <w:rPr>
          <w:rFonts w:ascii="Times New Roman" w:eastAsia="Times New Roman" w:hAnsi="Times New Roman" w:cs="Times New Roman"/>
          <w:b/>
          <w:bCs/>
          <w:lang w:eastAsia="en-US"/>
        </w:rPr>
      </w:pPr>
    </w:p>
    <w:p w14:paraId="0E73F04A" w14:textId="77777777" w:rsidR="004F5602" w:rsidRDefault="004F5602">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6618FABC" w14:textId="77777777" w:rsidR="008E3C59" w:rsidRDefault="008E3C59" w:rsidP="008E3C59">
      <w:pPr>
        <w:autoSpaceDE w:val="0"/>
        <w:jc w:val="both"/>
      </w:pPr>
      <w:r>
        <w:rPr>
          <w:rFonts w:ascii="Cambria" w:eastAsia="TimesNewRoman" w:hAnsi="Cambria" w:cs="Cambria"/>
          <w:b/>
          <w:bCs/>
        </w:rPr>
        <w:lastRenderedPageBreak/>
        <w:t>9. A feladat a k</w:t>
      </w:r>
      <w:r>
        <w:rPr>
          <w:rFonts w:ascii="Cambria" w:hAnsi="Cambria" w:cs="Cambria"/>
          <w:b/>
        </w:rPr>
        <w:t>ét világháború közötti magyar külpolitikával kapcsolatos. (K/4)</w:t>
      </w:r>
    </w:p>
    <w:p w14:paraId="6757E6D2" w14:textId="77777777" w:rsidR="008E3C59" w:rsidRDefault="008E3C59" w:rsidP="008E3C59">
      <w:pPr>
        <w:jc w:val="both"/>
      </w:pPr>
      <w:r>
        <w:rPr>
          <w:rFonts w:ascii="Cambria" w:hAnsi="Cambria" w:cs="Cambria"/>
          <w:b/>
        </w:rPr>
        <w:t>Válaszoljon a kérdésekre a források és ismeretei segítségével!</w:t>
      </w:r>
    </w:p>
    <w:p w14:paraId="323EEF0A" w14:textId="77777777" w:rsidR="008E3C59" w:rsidRDefault="008E3C59" w:rsidP="008E3C59">
      <w:pPr>
        <w:jc w:val="both"/>
        <w:rPr>
          <w:rFonts w:ascii="Cambria" w:hAnsi="Cambria" w:cs="Cambria"/>
        </w:rPr>
      </w:pPr>
    </w:p>
    <w:p w14:paraId="336529ED" w14:textId="77777777" w:rsidR="008E3C59" w:rsidRDefault="008E3C59" w:rsidP="008E3C59">
      <w:pPr>
        <w:jc w:val="both"/>
      </w:pPr>
      <w:r>
        <w:rPr>
          <w:rFonts w:ascii="Cambria" w:eastAsia="Cambria" w:hAnsi="Cambria" w:cs="Cambria"/>
        </w:rPr>
        <w:t>„</w:t>
      </w:r>
      <w:r>
        <w:rPr>
          <w:rFonts w:ascii="Cambria" w:hAnsi="Cambria" w:cs="Cambria"/>
        </w:rPr>
        <w:t>1. cikk. Abban az esetben, ha a Magas Szerződő Felek egyikét Magyarország részéről nem provokált támadás érné, a másik fél kötelezi magát, hogy a jelen Szerződés 2. cikkében foglalt megállapodás által meghatározott módon a megtámadott fél védelmére kel.</w:t>
      </w:r>
    </w:p>
    <w:p w14:paraId="4B063407" w14:textId="77777777" w:rsidR="008E3C59" w:rsidRDefault="008E3C59" w:rsidP="008E3C59">
      <w:pPr>
        <w:jc w:val="both"/>
      </w:pPr>
      <w:r>
        <w:rPr>
          <w:rFonts w:ascii="Cambria" w:hAnsi="Cambria" w:cs="Cambria"/>
        </w:rPr>
        <w:t>4. cikk. Avégből, hogy békés erőfeszítéseiket összhangba hozzák, a két kormány kötelezi magát, hogy a Magyarországgal fennálló kapcsolataikat érintő külpolitikai kérdésekben egyetértően fog eljárni.”</w:t>
      </w:r>
    </w:p>
    <w:p w14:paraId="4806BC98" w14:textId="77777777" w:rsidR="008E3C59" w:rsidRDefault="008E3C59" w:rsidP="008E3C59">
      <w:pPr>
        <w:jc w:val="both"/>
      </w:pPr>
      <w:r>
        <w:rPr>
          <w:rFonts w:ascii="Cambria" w:hAnsi="Cambria" w:cs="Cambria"/>
          <w:i/>
        </w:rPr>
        <w:tab/>
      </w:r>
      <w:r>
        <w:rPr>
          <w:rFonts w:ascii="Cambria" w:hAnsi="Cambria" w:cs="Cambria"/>
        </w:rPr>
        <w:t>(A Román Királyság és a Csehszlovák Köztársaság szerződése; 1921)</w:t>
      </w:r>
    </w:p>
    <w:p w14:paraId="457DFB12" w14:textId="77777777" w:rsidR="008E3C59" w:rsidRDefault="008E3C59" w:rsidP="008E3C59">
      <w:pPr>
        <w:autoSpaceDE w:val="0"/>
        <w:jc w:val="both"/>
        <w:rPr>
          <w:rFonts w:ascii="Cambria" w:hAnsi="Cambria" w:cs="Cambria"/>
        </w:rPr>
      </w:pPr>
    </w:p>
    <w:p w14:paraId="0D15B1F1" w14:textId="77777777" w:rsidR="008E3C59" w:rsidRDefault="008E3C59" w:rsidP="008E3C59">
      <w:pPr>
        <w:autoSpaceDE w:val="0"/>
        <w:jc w:val="both"/>
      </w:pPr>
      <w:r>
        <w:rPr>
          <w:rFonts w:ascii="Cambria" w:eastAsia="Cambria" w:hAnsi="Cambria" w:cs="Cambria"/>
          <w:i/>
        </w:rPr>
        <w:t>„</w:t>
      </w:r>
      <w:r>
        <w:rPr>
          <w:rFonts w:ascii="Cambria" w:hAnsi="Cambria" w:cs="Cambria"/>
        </w:rPr>
        <w:t xml:space="preserve">A múlt évben jelentős változás állott be Magyarország külpolitikai helyzetében. A pénzügyi és katonai ellenőrzés megszűnte után szerződést kötöttünk Olaszországgal […] Ezt a szerződést tárgyalás előzte meg déli szomszédunkkal, amelynek az volt a célja, hogy bizonyos függő jogi, gazdasági és pénzügyi kérdések elintézése révén gazdasági közeledést keressünk, s ha lehet, a vitás jogi kérdésekre nézve döntőbírósági szerződést is kössünk. […] azonban két év óta húzódnak ezek a tárgyalások. […] Ha e lassúság okát keressük, […] azt kell mondanom, hogy ez a lassúság főleg annak </w:t>
      </w:r>
      <w:r>
        <w:rPr>
          <w:rFonts w:ascii="Cambria" w:hAnsi="Cambria" w:cs="Cambria"/>
          <w:u w:val="single"/>
        </w:rPr>
        <w:t>a szerződéses viszonynak</w:t>
      </w:r>
      <w:r>
        <w:rPr>
          <w:rFonts w:ascii="Cambria" w:hAnsi="Cambria" w:cs="Cambria"/>
        </w:rPr>
        <w:t xml:space="preserve"> tulajdonítható, amely déli szomszédunk és két másik szomszédunk között áll fenn: […] amely megnehezíti azt, hogy ezeknek az államoknak egyike Magyarországhoz való viszonyát külön és függetlenül a két másik államtól igyekezzék […] rendezni. […] Vagy irredenta-e az, ha mi a békerevíziót követeljük? Hiszen erre két jogcímünk is van. Az egyik maga a […] békeszerződés a benne foglalt népszövetségi paktum 19. szakasza, amely módot ad arra, hogy bármely állam felvesse egyik vagy másik szerződés revíziójának kérdését a Népszövetség előtt. A másik jogcím pedig a kísérőlevél, amellyel a békeszerződést átadták, s amely elismeri, hogyha nemzeti szempontból a határok megállapításánál igazságtalanságokat követtek el, azok ki fognak korrigáltatni. […] e kérdéssel foglalkozni tehát nem irredentizmus. Ennél továbbmenő akciókat, kalandos vállalkozásokat és összeesküvéseket igenis lehetetlenné teszünk…” (Bethlen István beszéde; 1928) </w:t>
      </w:r>
    </w:p>
    <w:p w14:paraId="14581A35" w14:textId="77777777" w:rsidR="008E3C59" w:rsidRDefault="008E3C59" w:rsidP="008E3C59">
      <w:pPr>
        <w:rPr>
          <w:rFonts w:ascii="Cambria" w:hAnsi="Cambria" w:cs="Cambria"/>
        </w:rPr>
      </w:pPr>
    </w:p>
    <w:p w14:paraId="12F22AD0" w14:textId="77777777" w:rsidR="008E3C59" w:rsidRDefault="008E3C59" w:rsidP="008E3C59">
      <w:r>
        <w:rPr>
          <w:rFonts w:ascii="Cambria" w:hAnsi="Cambria" w:cs="Cambria"/>
          <w:i/>
        </w:rPr>
        <w:t>irredenta: Nagy-Magyarország visszaállítását akarja</w:t>
      </w:r>
    </w:p>
    <w:p w14:paraId="6F6132F2" w14:textId="77777777" w:rsidR="008E3C59" w:rsidRDefault="008E3C59" w:rsidP="008E3C59">
      <w:pPr>
        <w:rPr>
          <w:rFonts w:ascii="Cambria" w:hAnsi="Cambria" w:cs="Cambria"/>
        </w:rPr>
      </w:pPr>
    </w:p>
    <w:p w14:paraId="7EEC4F64" w14:textId="77777777" w:rsidR="008E3C59" w:rsidRDefault="008E3C59" w:rsidP="008E3C59">
      <w:pPr>
        <w:pageBreakBefore/>
        <w:jc w:val="both"/>
      </w:pPr>
      <w:r>
        <w:rPr>
          <w:rFonts w:ascii="Cambria" w:hAnsi="Cambria" w:cs="Cambria"/>
          <w:b/>
        </w:rPr>
        <w:lastRenderedPageBreak/>
        <w:t xml:space="preserve">a) Melyik békeszerződésre utal a miniszterelnök beszédében? Mikor született ez a békeszerződést Magyarországgal? </w:t>
      </w:r>
      <w:r>
        <w:rPr>
          <w:rFonts w:ascii="Cambria" w:hAnsi="Cambria" w:cs="Cambria"/>
        </w:rPr>
        <w:t>(Elemenként 0,5 pont.)</w:t>
      </w:r>
    </w:p>
    <w:p w14:paraId="4AAEBBAB" w14:textId="77777777" w:rsidR="008E3C59" w:rsidRDefault="008E3C59" w:rsidP="008E3C59">
      <w:r>
        <w:rPr>
          <w:rFonts w:ascii="Cambria" w:hAnsi="Cambria" w:cs="Cambria"/>
        </w:rPr>
        <w:tab/>
        <w:t>a békeszerződés neve: _______________________________________</w:t>
      </w:r>
    </w:p>
    <w:p w14:paraId="2C627134" w14:textId="77777777" w:rsidR="008E3C59" w:rsidRDefault="008E3C59" w:rsidP="008E3C59">
      <w:r>
        <w:rPr>
          <w:rFonts w:ascii="Cambria" w:hAnsi="Cambria" w:cs="Cambria"/>
        </w:rPr>
        <w:tab/>
        <w:t>az aláírás időpontja (év, hó, nap): _______________________________________</w:t>
      </w:r>
    </w:p>
    <w:p w14:paraId="579DA8D0" w14:textId="77777777" w:rsidR="008E3C59" w:rsidRDefault="008E3C59" w:rsidP="008E3C59">
      <w:pPr>
        <w:rPr>
          <w:rFonts w:ascii="Cambria" w:hAnsi="Cambria" w:cs="Cambria"/>
        </w:rPr>
      </w:pPr>
    </w:p>
    <w:p w14:paraId="566213FF" w14:textId="77777777" w:rsidR="008E3C59" w:rsidRDefault="008E3C59" w:rsidP="008E3C59">
      <w:pPr>
        <w:jc w:val="both"/>
      </w:pPr>
      <w:r>
        <w:rPr>
          <w:rFonts w:ascii="Cambria" w:hAnsi="Cambria" w:cs="Cambria"/>
          <w:b/>
        </w:rPr>
        <w:t xml:space="preserve">b) Hogyan nevezzük azt a „szerződéses </w:t>
      </w:r>
      <w:proofErr w:type="gramStart"/>
      <w:r>
        <w:rPr>
          <w:rFonts w:ascii="Cambria" w:hAnsi="Cambria" w:cs="Cambria"/>
          <w:b/>
        </w:rPr>
        <w:t>viszony”-</w:t>
      </w:r>
      <w:proofErr w:type="gramEnd"/>
      <w:r>
        <w:rPr>
          <w:rFonts w:ascii="Cambria" w:hAnsi="Cambria" w:cs="Cambria"/>
          <w:b/>
        </w:rPr>
        <w:t>t, amire Bethlen beszédében utal? (</w:t>
      </w:r>
      <w:r>
        <w:rPr>
          <w:rFonts w:ascii="Cambria" w:hAnsi="Cambria" w:cs="Cambria"/>
        </w:rPr>
        <w:t>0,5 pont)</w:t>
      </w:r>
    </w:p>
    <w:p w14:paraId="0BA5EEB6"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77C3841F" w14:textId="77777777" w:rsidR="008E3C59" w:rsidRDefault="008E3C59" w:rsidP="008E3C59">
      <w:pPr>
        <w:jc w:val="both"/>
        <w:rPr>
          <w:rFonts w:ascii="Cambria" w:hAnsi="Cambria" w:cs="Cambria"/>
        </w:rPr>
      </w:pPr>
    </w:p>
    <w:p w14:paraId="22B08875" w14:textId="77777777" w:rsidR="008E3C59" w:rsidRDefault="008E3C59" w:rsidP="008E3C59">
      <w:pPr>
        <w:jc w:val="both"/>
      </w:pPr>
      <w:r>
        <w:rPr>
          <w:rFonts w:ascii="Cambria" w:hAnsi="Cambria" w:cs="Cambria"/>
          <w:b/>
        </w:rPr>
        <w:t xml:space="preserve">c) Nevezzen meg két jogcímet, amelyek Bethlen szerint lehetővé teszik az ország számára a revízió követelését! </w:t>
      </w:r>
      <w:r>
        <w:rPr>
          <w:rFonts w:ascii="Cambria" w:hAnsi="Cambria" w:cs="Cambria"/>
        </w:rPr>
        <w:t>(Elemenként 0,5 pont.)</w:t>
      </w:r>
    </w:p>
    <w:p w14:paraId="696FB942"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7E230120"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1FEF14E6" w14:textId="77777777" w:rsidR="008E3C59" w:rsidRDefault="008E3C59" w:rsidP="008E3C59">
      <w:pPr>
        <w:jc w:val="both"/>
        <w:rPr>
          <w:rFonts w:ascii="Cambria" w:hAnsi="Cambria" w:cs="Cambria"/>
        </w:rPr>
      </w:pPr>
    </w:p>
    <w:p w14:paraId="3201812A" w14:textId="77777777" w:rsidR="008E3C59" w:rsidRDefault="008E3C59" w:rsidP="008E3C59">
      <w:pPr>
        <w:jc w:val="both"/>
      </w:pPr>
      <w:r>
        <w:rPr>
          <w:rFonts w:ascii="Cambria" w:hAnsi="Cambria" w:cs="Cambria"/>
          <w:b/>
        </w:rPr>
        <w:t xml:space="preserve">d) A források alapján állapítsa meg, miért volt kudarcra ítélve a magyar kormány tárgyalási szándéka a déli szomszéddal! </w:t>
      </w:r>
      <w:r>
        <w:rPr>
          <w:rFonts w:ascii="Cambria" w:hAnsi="Cambria" w:cs="Cambria"/>
        </w:rPr>
        <w:t>(1 pont)</w:t>
      </w:r>
    </w:p>
    <w:p w14:paraId="7EC4F847" w14:textId="77777777" w:rsidR="008E3C59" w:rsidRDefault="008E3C59" w:rsidP="008E3C59">
      <w:pPr>
        <w:jc w:val="both"/>
      </w:pPr>
      <w:r>
        <w:rPr>
          <w:rFonts w:ascii="Cambria" w:hAnsi="Cambria" w:cs="Cambria"/>
        </w:rPr>
        <w:t>_____________________________________________________________________________________________________________________</w:t>
      </w:r>
    </w:p>
    <w:p w14:paraId="6575BBB2" w14:textId="77777777" w:rsidR="008E3C59" w:rsidRDefault="008E3C59" w:rsidP="008E3C59">
      <w:pPr>
        <w:jc w:val="both"/>
        <w:rPr>
          <w:rFonts w:ascii="Cambria" w:hAnsi="Cambria" w:cs="Cambria"/>
        </w:rPr>
      </w:pPr>
    </w:p>
    <w:p w14:paraId="70AE77E6" w14:textId="77777777" w:rsidR="008E3C59" w:rsidRDefault="008E3C59" w:rsidP="008E3C59">
      <w:pPr>
        <w:jc w:val="both"/>
      </w:pPr>
      <w:r>
        <w:rPr>
          <w:rFonts w:ascii="Cambria" w:hAnsi="Cambria" w:cs="Cambria"/>
          <w:b/>
        </w:rPr>
        <w:t xml:space="preserve">e) Hogyan viszonyul Bethlen a határok erőszakos megváltoztatásához? </w:t>
      </w:r>
      <w:r>
        <w:rPr>
          <w:rFonts w:ascii="Cambria" w:hAnsi="Cambria" w:cs="Cambria"/>
        </w:rPr>
        <w:t>(0,5 pont)</w:t>
      </w:r>
    </w:p>
    <w:p w14:paraId="703AA365"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149B48D0" w14:textId="77777777" w:rsidR="008E3C59" w:rsidRDefault="008E3C59" w:rsidP="008E3C59">
      <w:pPr>
        <w:autoSpaceDE w:val="0"/>
        <w:jc w:val="both"/>
        <w:rPr>
          <w:rFonts w:ascii="Cambria" w:hAnsi="Cambria" w:cs="Cambria"/>
        </w:rPr>
      </w:pPr>
    </w:p>
    <w:p w14:paraId="01DE1B33" w14:textId="74D1764E" w:rsidR="00FF5B7D" w:rsidRDefault="00523DF1" w:rsidP="004F5602">
      <w:pPr>
        <w:spacing w:after="0" w:line="240"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t>MEGOLDÁSOK</w:t>
      </w:r>
    </w:p>
    <w:p w14:paraId="4833172C" w14:textId="77777777" w:rsidR="00523DF1" w:rsidRPr="00523DF1" w:rsidRDefault="00523DF1" w:rsidP="00523DF1">
      <w:pPr>
        <w:spacing w:after="0" w:line="240" w:lineRule="auto"/>
        <w:rPr>
          <w:rFonts w:ascii="Times New Roman" w:eastAsia="Times New Roman" w:hAnsi="Times New Roman" w:cs="Times New Roman"/>
          <w:b/>
          <w:bCs/>
          <w:lang w:eastAsia="en-US"/>
        </w:rPr>
      </w:pPr>
      <w:r w:rsidRPr="00523DF1">
        <w:rPr>
          <w:rFonts w:ascii="Times New Roman" w:eastAsia="Times New Roman" w:hAnsi="Times New Roman" w:cs="Times New Roman"/>
          <w:b/>
          <w:bCs/>
          <w:lang w:eastAsia="en-US"/>
        </w:rPr>
        <w:t xml:space="preserve">a) az első világháborút lezáró </w:t>
      </w:r>
      <w:r w:rsidRPr="00523DF1">
        <w:rPr>
          <w:rFonts w:ascii="Times New Roman" w:eastAsia="Times New Roman" w:hAnsi="Times New Roman" w:cs="Times New Roman"/>
          <w:b/>
          <w:bCs/>
          <w:i/>
          <w:iCs/>
          <w:lang w:eastAsia="en-US"/>
        </w:rPr>
        <w:t>vagy</w:t>
      </w:r>
      <w:r w:rsidRPr="00523DF1">
        <w:rPr>
          <w:rFonts w:ascii="Times New Roman" w:eastAsia="Times New Roman" w:hAnsi="Times New Roman" w:cs="Times New Roman"/>
          <w:b/>
          <w:bCs/>
          <w:lang w:eastAsia="en-US"/>
        </w:rPr>
        <w:t xml:space="preserve"> trianoni békeszerződés (0,5 pont), 1920. június 4. (0,5 pont); </w:t>
      </w:r>
    </w:p>
    <w:p w14:paraId="6B0CC4BB" w14:textId="77777777" w:rsidR="00523DF1" w:rsidRPr="00523DF1" w:rsidRDefault="00523DF1" w:rsidP="00523DF1">
      <w:pPr>
        <w:spacing w:after="0" w:line="240" w:lineRule="auto"/>
        <w:rPr>
          <w:rFonts w:ascii="Times New Roman" w:eastAsia="Times New Roman" w:hAnsi="Times New Roman" w:cs="Times New Roman"/>
          <w:b/>
          <w:bCs/>
          <w:lang w:eastAsia="en-US"/>
        </w:rPr>
      </w:pPr>
      <w:r w:rsidRPr="00523DF1">
        <w:rPr>
          <w:rFonts w:ascii="Times New Roman" w:eastAsia="Times New Roman" w:hAnsi="Times New Roman" w:cs="Times New Roman"/>
          <w:b/>
          <w:bCs/>
          <w:lang w:eastAsia="en-US"/>
        </w:rPr>
        <w:t xml:space="preserve">b) Kisantant (0,5 pont); c) a népszövetségi alapokmány 19. pontja lehetővé teszi a revízió felvetését a Népszövetség előtt, illetve erre vonatkozó javaslat benyújtását a Népszövetséghez; a békeszerződés (ún. Millerand-féle) kísérőlevele felveti annak lehetőségét, hogy a nemzeti szempontból igazságtalan határokat később módosítsák (Elemenként 0,5 pont.) </w:t>
      </w:r>
      <w:r w:rsidRPr="00523DF1">
        <w:rPr>
          <w:rFonts w:ascii="Times New Roman" w:eastAsia="Times New Roman" w:hAnsi="Times New Roman" w:cs="Times New Roman"/>
          <w:b/>
          <w:bCs/>
          <w:i/>
          <w:iCs/>
          <w:lang w:eastAsia="en-US"/>
        </w:rPr>
        <w:t xml:space="preserve">(Más, </w:t>
      </w:r>
      <w:proofErr w:type="spellStart"/>
      <w:r w:rsidRPr="00523DF1">
        <w:rPr>
          <w:rFonts w:ascii="Times New Roman" w:eastAsia="Times New Roman" w:hAnsi="Times New Roman" w:cs="Times New Roman"/>
          <w:b/>
          <w:bCs/>
          <w:i/>
          <w:iCs/>
          <w:lang w:eastAsia="en-US"/>
        </w:rPr>
        <w:t>tartalmilag</w:t>
      </w:r>
      <w:proofErr w:type="spellEnd"/>
      <w:r w:rsidRPr="00523DF1">
        <w:rPr>
          <w:rFonts w:ascii="Times New Roman" w:eastAsia="Times New Roman" w:hAnsi="Times New Roman" w:cs="Times New Roman"/>
          <w:b/>
          <w:bCs/>
          <w:i/>
          <w:iCs/>
          <w:lang w:eastAsia="en-US"/>
        </w:rPr>
        <w:t xml:space="preserve"> helyes válasz is elfogadható.) </w:t>
      </w:r>
    </w:p>
    <w:p w14:paraId="63E41A4A" w14:textId="77777777" w:rsidR="00523DF1" w:rsidRPr="00523DF1" w:rsidRDefault="00523DF1" w:rsidP="00523DF1">
      <w:pPr>
        <w:spacing w:after="0" w:line="240" w:lineRule="auto"/>
        <w:rPr>
          <w:rFonts w:ascii="Times New Roman" w:eastAsia="Times New Roman" w:hAnsi="Times New Roman" w:cs="Times New Roman"/>
          <w:b/>
          <w:bCs/>
          <w:lang w:eastAsia="en-US"/>
        </w:rPr>
      </w:pPr>
      <w:r w:rsidRPr="00523DF1">
        <w:rPr>
          <w:rFonts w:ascii="Times New Roman" w:eastAsia="Times New Roman" w:hAnsi="Times New Roman" w:cs="Times New Roman"/>
          <w:b/>
          <w:bCs/>
          <w:lang w:eastAsia="en-US"/>
        </w:rPr>
        <w:t xml:space="preserve">d) A kisantant államok – szerződésük értelmében – egymással egyetértőleg járnak el Magyarországgal kapcsolatban. (1 pont) </w:t>
      </w:r>
      <w:r w:rsidRPr="00523DF1">
        <w:rPr>
          <w:rFonts w:ascii="Times New Roman" w:eastAsia="Times New Roman" w:hAnsi="Times New Roman" w:cs="Times New Roman"/>
          <w:b/>
          <w:bCs/>
          <w:i/>
          <w:iCs/>
          <w:lang w:eastAsia="en-US"/>
        </w:rPr>
        <w:t xml:space="preserve">(Más, </w:t>
      </w:r>
      <w:proofErr w:type="spellStart"/>
      <w:r w:rsidRPr="00523DF1">
        <w:rPr>
          <w:rFonts w:ascii="Times New Roman" w:eastAsia="Times New Roman" w:hAnsi="Times New Roman" w:cs="Times New Roman"/>
          <w:b/>
          <w:bCs/>
          <w:i/>
          <w:iCs/>
          <w:lang w:eastAsia="en-US"/>
        </w:rPr>
        <w:t>tartalmilag</w:t>
      </w:r>
      <w:proofErr w:type="spellEnd"/>
      <w:r w:rsidRPr="00523DF1">
        <w:rPr>
          <w:rFonts w:ascii="Times New Roman" w:eastAsia="Times New Roman" w:hAnsi="Times New Roman" w:cs="Times New Roman"/>
          <w:b/>
          <w:bCs/>
          <w:i/>
          <w:iCs/>
          <w:lang w:eastAsia="en-US"/>
        </w:rPr>
        <w:t xml:space="preserve"> helyes válasz is elfogadható.)</w:t>
      </w:r>
    </w:p>
    <w:p w14:paraId="40D17980" w14:textId="77777777" w:rsidR="00523DF1" w:rsidRPr="00523DF1" w:rsidRDefault="00523DF1" w:rsidP="00523DF1">
      <w:pPr>
        <w:spacing w:after="0" w:line="240" w:lineRule="auto"/>
        <w:rPr>
          <w:rFonts w:ascii="Times New Roman" w:eastAsia="Times New Roman" w:hAnsi="Times New Roman" w:cs="Times New Roman"/>
          <w:b/>
          <w:bCs/>
          <w:lang w:eastAsia="en-US"/>
        </w:rPr>
      </w:pPr>
      <w:r w:rsidRPr="00523DF1">
        <w:rPr>
          <w:rFonts w:ascii="Times New Roman" w:eastAsia="Times New Roman" w:hAnsi="Times New Roman" w:cs="Times New Roman"/>
          <w:b/>
          <w:bCs/>
          <w:lang w:eastAsia="en-US"/>
        </w:rPr>
        <w:t xml:space="preserve">e) elveti (0,5 pont) </w:t>
      </w:r>
      <w:r w:rsidRPr="00523DF1">
        <w:rPr>
          <w:rFonts w:ascii="Times New Roman" w:eastAsia="Times New Roman" w:hAnsi="Times New Roman" w:cs="Times New Roman"/>
          <w:b/>
          <w:bCs/>
          <w:i/>
          <w:iCs/>
          <w:lang w:eastAsia="en-US"/>
        </w:rPr>
        <w:t xml:space="preserve">(Más, </w:t>
      </w:r>
      <w:proofErr w:type="spellStart"/>
      <w:r w:rsidRPr="00523DF1">
        <w:rPr>
          <w:rFonts w:ascii="Times New Roman" w:eastAsia="Times New Roman" w:hAnsi="Times New Roman" w:cs="Times New Roman"/>
          <w:b/>
          <w:bCs/>
          <w:i/>
          <w:iCs/>
          <w:lang w:eastAsia="en-US"/>
        </w:rPr>
        <w:t>tartalmilag</w:t>
      </w:r>
      <w:proofErr w:type="spellEnd"/>
      <w:r w:rsidRPr="00523DF1">
        <w:rPr>
          <w:rFonts w:ascii="Times New Roman" w:eastAsia="Times New Roman" w:hAnsi="Times New Roman" w:cs="Times New Roman"/>
          <w:b/>
          <w:bCs/>
          <w:i/>
          <w:iCs/>
          <w:lang w:eastAsia="en-US"/>
        </w:rPr>
        <w:t xml:space="preserve"> helyes válasz is elfogadható.)</w:t>
      </w:r>
    </w:p>
    <w:p w14:paraId="1D9B829A" w14:textId="71EDFE45" w:rsidR="008E3C59" w:rsidRDefault="008E3C59">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1FD5DDCC" w14:textId="77777777" w:rsidR="008E3C59" w:rsidRDefault="008E3C59" w:rsidP="008E3C59">
      <w:pPr>
        <w:jc w:val="both"/>
      </w:pPr>
      <w:r>
        <w:rPr>
          <w:rFonts w:ascii="Cambria" w:hAnsi="Cambria" w:cs="Cambria"/>
          <w:b/>
          <w:bCs/>
        </w:rPr>
        <w:lastRenderedPageBreak/>
        <w:t>11.</w:t>
      </w:r>
      <w:r>
        <w:rPr>
          <w:rFonts w:ascii="Cambria" w:hAnsi="Cambria" w:cs="Cambria"/>
        </w:rPr>
        <w:t xml:space="preserve"> </w:t>
      </w:r>
      <w:r>
        <w:rPr>
          <w:rFonts w:ascii="Cambria" w:hAnsi="Cambria" w:cs="Cambria"/>
          <w:b/>
          <w:bCs/>
        </w:rPr>
        <w:t>A feladat a magyarorsz</w:t>
      </w:r>
      <w:r>
        <w:rPr>
          <w:rFonts w:ascii="Cambria" w:hAnsi="Cambria" w:cs="Cambria"/>
          <w:b/>
        </w:rPr>
        <w:t>ági zsidóság vészkorszakával kapcsolatos. (K/4)</w:t>
      </w:r>
    </w:p>
    <w:p w14:paraId="6AAAAD3A" w14:textId="77777777" w:rsidR="008E3C59" w:rsidRDefault="008E3C59" w:rsidP="008E3C59">
      <w:pPr>
        <w:jc w:val="both"/>
      </w:pPr>
      <w:r>
        <w:rPr>
          <w:rFonts w:ascii="Cambria" w:hAnsi="Cambria" w:cs="Cambria"/>
          <w:b/>
        </w:rPr>
        <w:t xml:space="preserve">Válaszoljon a kérdésekre a források és ismeretei segítségével! </w:t>
      </w:r>
      <w:r>
        <w:rPr>
          <w:rFonts w:ascii="Cambria" w:hAnsi="Cambria" w:cs="Cambria"/>
          <w:i/>
        </w:rPr>
        <w:t>(Elemenként 1 pont.)</w:t>
      </w:r>
    </w:p>
    <w:p w14:paraId="30C48D45" w14:textId="77777777" w:rsidR="008E3C59" w:rsidRDefault="008E3C59" w:rsidP="008E3C59">
      <w:pPr>
        <w:jc w:val="both"/>
        <w:rPr>
          <w:rFonts w:ascii="Cambria" w:hAnsi="Cambria" w:cs="Cambria"/>
        </w:rPr>
      </w:pPr>
    </w:p>
    <w:p w14:paraId="7F6C6BED" w14:textId="77777777" w:rsidR="008E3C59" w:rsidRDefault="008E3C59" w:rsidP="008E3C59">
      <w:pPr>
        <w:jc w:val="both"/>
      </w:pPr>
      <w:r>
        <w:rPr>
          <w:rFonts w:ascii="Cambria" w:eastAsia="Cambria" w:hAnsi="Cambria" w:cs="Cambria"/>
        </w:rPr>
        <w:t>„</w:t>
      </w:r>
      <w:r>
        <w:rPr>
          <w:rFonts w:ascii="Cambria" w:hAnsi="Cambria" w:cs="Cambria"/>
        </w:rPr>
        <w:t>4. § A sajtókamara, úgyszintén a színművészeti és filmművészeti kamara tagjaiul zsidók csak olyan arányban vehetők fel, hogy számuk a kamara összes tagjai számának húsz százalékát ne haladja meg. Ebbe a húsz százalékba nem lehet beleszámítani:</w:t>
      </w:r>
    </w:p>
    <w:p w14:paraId="7D755775" w14:textId="77777777" w:rsidR="008E3C59" w:rsidRDefault="008E3C59" w:rsidP="008E3C59">
      <w:pPr>
        <w:jc w:val="both"/>
      </w:pPr>
      <w:r>
        <w:rPr>
          <w:rFonts w:ascii="Cambria" w:hAnsi="Cambria" w:cs="Cambria"/>
        </w:rPr>
        <w:t>a) a hadirokkantat, a tűzharcost, továbbá hősi halált halt szülőnek gyermekét és a hadiözvegyet;</w:t>
      </w:r>
    </w:p>
    <w:p w14:paraId="19A92728" w14:textId="77777777" w:rsidR="008E3C59" w:rsidRDefault="008E3C59" w:rsidP="008E3C59">
      <w:pPr>
        <w:jc w:val="both"/>
      </w:pPr>
      <w:r>
        <w:rPr>
          <w:rFonts w:ascii="Cambria" w:hAnsi="Cambria" w:cs="Cambria"/>
        </w:rPr>
        <w:t>b) azt, aki az 1919. évi augusztus hó 1. napja előtt tért át valamely más bevett felekezetbe és megszakítás nélkül ugyanennek a felekezetnek a tagja;</w:t>
      </w:r>
    </w:p>
    <w:p w14:paraId="094FE28E" w14:textId="77777777" w:rsidR="008E3C59" w:rsidRDefault="008E3C59" w:rsidP="008E3C59">
      <w:pPr>
        <w:jc w:val="both"/>
      </w:pPr>
      <w:r>
        <w:rPr>
          <w:rFonts w:ascii="Cambria" w:hAnsi="Cambria" w:cs="Cambria"/>
        </w:rPr>
        <w:t>c) a b) pont alá eső szülőnek olyan leszármazóját, aki nem az izraelita felekezet tagja;</w:t>
      </w:r>
    </w:p>
    <w:p w14:paraId="58B31DD4" w14:textId="77777777" w:rsidR="008E3C59" w:rsidRDefault="008E3C59" w:rsidP="008E3C59">
      <w:pPr>
        <w:jc w:val="both"/>
      </w:pPr>
      <w:r>
        <w:rPr>
          <w:rFonts w:ascii="Cambria" w:hAnsi="Cambria" w:cs="Cambria"/>
        </w:rPr>
        <w:t xml:space="preserve">7. § Ügyvédi, mérnöki, orvosi kamarák tagjaiul a 4. § első bekezdése alá eső személyeket csak olyan arányban lehet felvenni, hogy </w:t>
      </w:r>
      <w:proofErr w:type="spellStart"/>
      <w:r>
        <w:rPr>
          <w:rFonts w:ascii="Cambria" w:hAnsi="Cambria" w:cs="Cambria"/>
        </w:rPr>
        <w:t>számu</w:t>
      </w:r>
      <w:proofErr w:type="spellEnd"/>
      <w:r>
        <w:rPr>
          <w:rFonts w:ascii="Cambria" w:hAnsi="Cambria" w:cs="Cambria"/>
        </w:rPr>
        <w:t xml:space="preserve"> az összes tagok számának húsz százalékát ne haladja meg.”</w:t>
      </w:r>
    </w:p>
    <w:p w14:paraId="4D7D1F35" w14:textId="77777777" w:rsidR="00523DF1" w:rsidRDefault="008E3C59" w:rsidP="00523DF1">
      <w:pPr>
        <w:jc w:val="both"/>
        <w:rPr>
          <w:rFonts w:ascii="Cambria" w:hAnsi="Cambria" w:cs="Cambria"/>
          <w:i/>
          <w:iCs/>
        </w:rPr>
      </w:pPr>
      <w:r>
        <w:rPr>
          <w:rFonts w:ascii="Cambria" w:hAnsi="Cambria" w:cs="Cambria"/>
          <w:i/>
          <w:iCs/>
        </w:rPr>
        <w:tab/>
        <w:t>(Az 1938. XV. törvény a társadalmi és a gazdasági élet egyensúlyának hatályosabb biztosításáról)</w:t>
      </w:r>
    </w:p>
    <w:p w14:paraId="1E1B4BA5" w14:textId="4E55D299" w:rsidR="008E3C59" w:rsidRDefault="008E3C59" w:rsidP="00523DF1">
      <w:pPr>
        <w:jc w:val="both"/>
      </w:pPr>
      <w:r>
        <w:rPr>
          <w:rFonts w:ascii="Cambria" w:eastAsia="Cambria" w:hAnsi="Cambria" w:cs="Cambria"/>
        </w:rPr>
        <w:t>„</w:t>
      </w:r>
      <w:r>
        <w:rPr>
          <w:rFonts w:ascii="Cambria" w:hAnsi="Cambria" w:cs="Cambria"/>
        </w:rPr>
        <w:t xml:space="preserve">Mi, magyarok, írók, művészek és a tudomány munkatársai, különféle világnézetek és pártállások szószólói, különféle társadalmi rétegek </w:t>
      </w:r>
      <w:proofErr w:type="spellStart"/>
      <w:r>
        <w:rPr>
          <w:rFonts w:ascii="Cambria" w:hAnsi="Cambria" w:cs="Cambria"/>
        </w:rPr>
        <w:t>szülöttei</w:t>
      </w:r>
      <w:proofErr w:type="spellEnd"/>
      <w:r>
        <w:rPr>
          <w:rFonts w:ascii="Cambria" w:hAnsi="Cambria" w:cs="Cambria"/>
        </w:rPr>
        <w:t xml:space="preserve"> és tagjai […] valamennyien a kereszténység, józanság és hazafiság magától értetődő egységével és szilárdságával emeljük föl </w:t>
      </w:r>
      <w:proofErr w:type="spellStart"/>
      <w:r>
        <w:rPr>
          <w:rFonts w:ascii="Cambria" w:hAnsi="Cambria" w:cs="Cambria"/>
        </w:rPr>
        <w:t>szavunkat</w:t>
      </w:r>
      <w:proofErr w:type="spellEnd"/>
      <w:r>
        <w:rPr>
          <w:rFonts w:ascii="Cambria" w:hAnsi="Cambria" w:cs="Cambria"/>
        </w:rPr>
        <w:t xml:space="preserve"> az állampolgári jogegyenlőség elvéért, melyet az úgynevezett „társadalmi egyensúly hatályosabb biztosításáról szóló törvényjavaslat” megvalósulása esetén törölne a magyar alkotmányból.” </w:t>
      </w:r>
    </w:p>
    <w:p w14:paraId="1831CCA4" w14:textId="77777777" w:rsidR="008E3C59" w:rsidRDefault="008E3C59" w:rsidP="008E3C59">
      <w:pPr>
        <w:jc w:val="both"/>
      </w:pPr>
      <w:r>
        <w:rPr>
          <w:rFonts w:ascii="Cambria" w:hAnsi="Cambria" w:cs="Cambria"/>
        </w:rPr>
        <w:tab/>
        <w:t>(Tiltakozás a zsidótörvény ellen; 1938. május 5.)</w:t>
      </w:r>
    </w:p>
    <w:p w14:paraId="49845EEF" w14:textId="77777777" w:rsidR="008E3C59" w:rsidRDefault="008E3C59" w:rsidP="008E3C59">
      <w:pPr>
        <w:jc w:val="both"/>
        <w:rPr>
          <w:rFonts w:ascii="Cambria" w:hAnsi="Cambria" w:cs="Cambria"/>
        </w:rPr>
      </w:pPr>
    </w:p>
    <w:p w14:paraId="763AC8DE" w14:textId="77777777" w:rsidR="008E3C59" w:rsidRDefault="008E3C59" w:rsidP="008E3C59">
      <w:pPr>
        <w:jc w:val="both"/>
      </w:pPr>
      <w:r>
        <w:rPr>
          <w:rFonts w:ascii="Cambria" w:hAnsi="Cambria" w:cs="Cambria"/>
          <w:b/>
        </w:rPr>
        <w:t>a) Melyik demokratikus jogelvet sérti az ún. első zsidótörvény?</w:t>
      </w:r>
    </w:p>
    <w:p w14:paraId="4838E8E1"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4A4ADFDF" w14:textId="77777777" w:rsidR="008E3C59" w:rsidRDefault="008E3C59" w:rsidP="008E3C59">
      <w:pPr>
        <w:jc w:val="both"/>
        <w:rPr>
          <w:rFonts w:ascii="Cambria" w:hAnsi="Cambria" w:cs="Cambria"/>
        </w:rPr>
      </w:pPr>
    </w:p>
    <w:p w14:paraId="357B4993" w14:textId="77777777" w:rsidR="008E3C59" w:rsidRDefault="008E3C59" w:rsidP="008E3C59">
      <w:pPr>
        <w:jc w:val="both"/>
      </w:pPr>
      <w:r>
        <w:rPr>
          <w:rFonts w:ascii="Cambria" w:hAnsi="Cambria" w:cs="Cambria"/>
          <w:b/>
        </w:rPr>
        <w:t>b) A 20%-os korlát hatálya alá esik-e az a korábban izraelita felekezetű személy, aki a törvény hatályba lépése előtt néhány nappal katolikus vallásra tért át?</w:t>
      </w:r>
    </w:p>
    <w:p w14:paraId="55C264E4"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1DA56C87" w14:textId="77777777" w:rsidR="008E3C59" w:rsidRDefault="008E3C59" w:rsidP="008E3C59">
      <w:pPr>
        <w:jc w:val="both"/>
      </w:pPr>
      <w:r>
        <w:rPr>
          <w:rFonts w:ascii="Cambria" w:eastAsia="Cambria" w:hAnsi="Cambria" w:cs="Cambria"/>
          <w:b/>
        </w:rPr>
        <w:t xml:space="preserve"> </w:t>
      </w:r>
    </w:p>
    <w:p w14:paraId="6E412785" w14:textId="77777777" w:rsidR="008E3C59" w:rsidRDefault="008E3C59" w:rsidP="008E3C59">
      <w:pPr>
        <w:jc w:val="both"/>
      </w:pPr>
      <w:r>
        <w:rPr>
          <w:rFonts w:ascii="Cambria" w:hAnsi="Cambria" w:cs="Cambria"/>
          <w:b/>
        </w:rPr>
        <w:t>c) A 20%-os korlát hatálya alá esik-e az I. világháborús hadirokkant katonatiszt izraelita felekezetű gyermeke?</w:t>
      </w:r>
      <w:r>
        <w:rPr>
          <w:rFonts w:ascii="Cambria" w:eastAsia="Cambria" w:hAnsi="Cambria" w:cs="Cambria"/>
          <w:b/>
        </w:rPr>
        <w:t xml:space="preserve"> </w:t>
      </w:r>
    </w:p>
    <w:p w14:paraId="54960729" w14:textId="77777777" w:rsidR="008E3C59" w:rsidRDefault="008E3C59" w:rsidP="008E3C59">
      <w:pPr>
        <w:jc w:val="both"/>
      </w:pPr>
      <w:r>
        <w:rPr>
          <w:rFonts w:ascii="Cambria" w:eastAsia="Cambria" w:hAnsi="Cambria" w:cs="Cambria"/>
        </w:rPr>
        <w:t>_______________________________________</w:t>
      </w:r>
    </w:p>
    <w:p w14:paraId="1A9D94D3" w14:textId="77777777" w:rsidR="008E3C59" w:rsidRDefault="008E3C59" w:rsidP="008E3C59">
      <w:pPr>
        <w:jc w:val="both"/>
        <w:rPr>
          <w:rFonts w:ascii="Cambria" w:hAnsi="Cambria" w:cs="Cambria"/>
        </w:rPr>
      </w:pPr>
    </w:p>
    <w:p w14:paraId="2A632FD5" w14:textId="77777777" w:rsidR="008E3C59" w:rsidRDefault="008E3C59" w:rsidP="008E3C59">
      <w:pPr>
        <w:jc w:val="both"/>
      </w:pPr>
      <w:r>
        <w:rPr>
          <w:rFonts w:ascii="Cambria" w:hAnsi="Cambria" w:cs="Cambria"/>
          <w:b/>
        </w:rPr>
        <w:t xml:space="preserve">d) A zsidóságon belül melyik társadalmi csoportot/réteget sújtotta elsősorban a törvény? </w:t>
      </w:r>
      <w:r>
        <w:rPr>
          <w:rFonts w:ascii="Cambria" w:hAnsi="Cambria" w:cs="Cambria"/>
          <w:i/>
        </w:rPr>
        <w:t>Karikázza be a megfelelő csoport számát!</w:t>
      </w:r>
    </w:p>
    <w:p w14:paraId="3A2EB54D" w14:textId="77777777" w:rsidR="008E3C59" w:rsidRDefault="008E3C59" w:rsidP="008E3C59">
      <w:pPr>
        <w:jc w:val="both"/>
        <w:rPr>
          <w:rFonts w:ascii="Cambria" w:hAnsi="Cambria" w:cs="Cambria"/>
        </w:rPr>
      </w:pPr>
      <w:r>
        <w:rPr>
          <w:rFonts w:ascii="Cambria" w:hAnsi="Cambria" w:cs="Cambria"/>
        </w:rPr>
        <w:tab/>
        <w:t xml:space="preserve">1. iparosok </w:t>
      </w:r>
      <w:r>
        <w:rPr>
          <w:rFonts w:ascii="Cambria" w:hAnsi="Cambria" w:cs="Cambria"/>
        </w:rPr>
        <w:tab/>
      </w:r>
      <w:r>
        <w:rPr>
          <w:rFonts w:ascii="Cambria" w:hAnsi="Cambria" w:cs="Cambria"/>
        </w:rPr>
        <w:tab/>
        <w:t xml:space="preserve">2. kereskedők </w:t>
      </w:r>
      <w:r>
        <w:rPr>
          <w:rFonts w:ascii="Cambria" w:hAnsi="Cambria" w:cs="Cambria"/>
        </w:rPr>
        <w:tab/>
      </w:r>
      <w:r>
        <w:rPr>
          <w:rFonts w:ascii="Cambria" w:hAnsi="Cambria" w:cs="Cambria"/>
        </w:rPr>
        <w:tab/>
        <w:t xml:space="preserve">3. értelmiség </w:t>
      </w:r>
      <w:r>
        <w:rPr>
          <w:rFonts w:ascii="Cambria" w:hAnsi="Cambria" w:cs="Cambria"/>
        </w:rPr>
        <w:tab/>
      </w:r>
      <w:r>
        <w:rPr>
          <w:rFonts w:ascii="Cambria" w:hAnsi="Cambria" w:cs="Cambria"/>
        </w:rPr>
        <w:tab/>
        <w:t>4. nagytőkések</w:t>
      </w:r>
      <w:r>
        <w:rPr>
          <w:rFonts w:ascii="Cambria" w:hAnsi="Cambria" w:cs="Cambria"/>
        </w:rPr>
        <w:tab/>
      </w:r>
      <w:r>
        <w:rPr>
          <w:rFonts w:ascii="Cambria" w:hAnsi="Cambria" w:cs="Cambria"/>
        </w:rPr>
        <w:tab/>
      </w:r>
    </w:p>
    <w:p w14:paraId="6114128D" w14:textId="77777777" w:rsidR="00523DF1" w:rsidRDefault="00523DF1" w:rsidP="008E3C59">
      <w:pPr>
        <w:jc w:val="both"/>
        <w:rPr>
          <w:rFonts w:ascii="Cambria" w:hAnsi="Cambria" w:cs="Cambria"/>
        </w:rPr>
      </w:pPr>
    </w:p>
    <w:p w14:paraId="7C8CC7C3" w14:textId="132B920D" w:rsidR="00523DF1" w:rsidRDefault="00523DF1" w:rsidP="008E3C59">
      <w:pPr>
        <w:jc w:val="both"/>
        <w:rPr>
          <w:rFonts w:ascii="Cambria" w:hAnsi="Cambria" w:cs="Cambria"/>
        </w:rPr>
      </w:pPr>
      <w:r>
        <w:rPr>
          <w:rFonts w:ascii="Cambria" w:hAnsi="Cambria" w:cs="Cambria"/>
        </w:rPr>
        <w:t>MEGOLDÁSOK</w:t>
      </w:r>
    </w:p>
    <w:p w14:paraId="3823B9A1" w14:textId="77777777" w:rsidR="00523DF1" w:rsidRPr="00523DF1" w:rsidRDefault="00523DF1" w:rsidP="00523DF1">
      <w:pPr>
        <w:jc w:val="both"/>
      </w:pPr>
      <w:r w:rsidRPr="00523DF1">
        <w:rPr>
          <w:b/>
          <w:bCs/>
        </w:rPr>
        <w:t>a)</w:t>
      </w:r>
      <w:r w:rsidRPr="00523DF1">
        <w:t xml:space="preserve"> (állampolgári) jogegyenlőség </w:t>
      </w:r>
      <w:r w:rsidRPr="00523DF1">
        <w:rPr>
          <w:i/>
          <w:iCs/>
        </w:rPr>
        <w:t>vagy</w:t>
      </w:r>
      <w:r w:rsidRPr="00523DF1">
        <w:t xml:space="preserve"> törvény előtti egyenlőség; </w:t>
      </w:r>
      <w:r w:rsidRPr="00523DF1">
        <w:rPr>
          <w:b/>
          <w:bCs/>
        </w:rPr>
        <w:t>b)</w:t>
      </w:r>
      <w:r w:rsidRPr="00523DF1">
        <w:t xml:space="preserve"> igen; </w:t>
      </w:r>
      <w:r w:rsidRPr="00523DF1">
        <w:rPr>
          <w:b/>
          <w:bCs/>
        </w:rPr>
        <w:t>c)</w:t>
      </w:r>
      <w:r w:rsidRPr="00523DF1">
        <w:t xml:space="preserve"> igen; </w:t>
      </w:r>
      <w:r w:rsidRPr="00523DF1">
        <w:rPr>
          <w:b/>
          <w:bCs/>
        </w:rPr>
        <w:t>d)</w:t>
      </w:r>
      <w:r w:rsidRPr="00523DF1">
        <w:t xml:space="preserve"> 3.</w:t>
      </w:r>
      <w:r w:rsidRPr="00523DF1">
        <w:tab/>
      </w:r>
    </w:p>
    <w:p w14:paraId="4D953732" w14:textId="77777777" w:rsidR="00523DF1" w:rsidRPr="00523DF1" w:rsidRDefault="00523DF1" w:rsidP="00523DF1">
      <w:pPr>
        <w:jc w:val="both"/>
      </w:pPr>
    </w:p>
    <w:p w14:paraId="44F8A472" w14:textId="77777777" w:rsidR="00523DF1" w:rsidRDefault="00523DF1" w:rsidP="008E3C59">
      <w:pPr>
        <w:jc w:val="both"/>
      </w:pPr>
    </w:p>
    <w:p w14:paraId="5240A356" w14:textId="20B07D6E" w:rsidR="008E3C59" w:rsidRDefault="008E3C59">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61FAFA9B" w14:textId="77777777" w:rsidR="008E3C59" w:rsidRDefault="008E3C59" w:rsidP="008E3C59">
      <w:pPr>
        <w:jc w:val="both"/>
      </w:pPr>
      <w:r>
        <w:rPr>
          <w:rFonts w:ascii="Cambria" w:eastAsia="TimesNewRoman" w:hAnsi="Cambria" w:cs="Cambria"/>
          <w:b/>
          <w:bCs/>
        </w:rPr>
        <w:lastRenderedPageBreak/>
        <w:t xml:space="preserve">12. A feladat az 1920-30-as </w:t>
      </w:r>
      <w:r>
        <w:rPr>
          <w:rFonts w:ascii="Cambria" w:hAnsi="Cambria" w:cs="Cambria"/>
          <w:b/>
        </w:rPr>
        <w:t xml:space="preserve">évek Magyarországának társadalmi rétegződésével foglalkozik. </w:t>
      </w:r>
    </w:p>
    <w:p w14:paraId="746D011E" w14:textId="77777777" w:rsidR="008E3C59" w:rsidRDefault="008E3C59" w:rsidP="008E3C59">
      <w:pPr>
        <w:jc w:val="both"/>
      </w:pPr>
      <w:r>
        <w:rPr>
          <w:rFonts w:ascii="Cambria" w:hAnsi="Cambria" w:cs="Cambria"/>
          <w:b/>
        </w:rPr>
        <w:t>Válaszoljon a kérdésekre a források és ismeretei segítségével! (K/4)</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8E3C59" w14:paraId="2C9E3780" w14:textId="77777777" w:rsidTr="00724DA4">
        <w:tc>
          <w:tcPr>
            <w:tcW w:w="9638" w:type="dxa"/>
          </w:tcPr>
          <w:p w14:paraId="14D0E2EC" w14:textId="3344CEE2" w:rsidR="008E3C59" w:rsidRDefault="008E3C59" w:rsidP="00724DA4">
            <w:pPr>
              <w:pStyle w:val="Tblzattartalom"/>
              <w:snapToGrid w:val="0"/>
              <w:jc w:val="both"/>
            </w:pPr>
            <w:r>
              <w:rPr>
                <w:noProof/>
              </w:rPr>
              <w:drawing>
                <wp:anchor distT="0" distB="0" distL="0" distR="0" simplePos="0" relativeHeight="251694080" behindDoc="0" locked="0" layoutInCell="1" allowOverlap="1" wp14:anchorId="71F51386" wp14:editId="42FE5D0F">
                  <wp:simplePos x="0" y="0"/>
                  <wp:positionH relativeFrom="column">
                    <wp:align>center</wp:align>
                  </wp:positionH>
                  <wp:positionV relativeFrom="paragraph">
                    <wp:posOffset>116205</wp:posOffset>
                  </wp:positionV>
                  <wp:extent cx="5760720" cy="3771265"/>
                  <wp:effectExtent l="0" t="0" r="0" b="635"/>
                  <wp:wrapTopAndBottom/>
                  <wp:docPr id="845152633" name="Kép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7712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14:paraId="4CC3F314" w14:textId="77777777" w:rsidR="008E3C59" w:rsidRDefault="008E3C59" w:rsidP="008E3C59">
      <w:pPr>
        <w:autoSpaceDE w:val="0"/>
        <w:jc w:val="both"/>
      </w:pPr>
      <w:r>
        <w:rPr>
          <w:rFonts w:ascii="Cambria" w:eastAsia="Cambria" w:hAnsi="Cambria" w:cs="Cambria"/>
        </w:rPr>
        <w:t>„</w:t>
      </w:r>
      <w:r>
        <w:rPr>
          <w:rFonts w:ascii="Cambria" w:hAnsi="Cambria" w:cs="Cambria"/>
        </w:rPr>
        <w:t>A születéskor várható átlagos élettartam Magyarországon az első világháború előtt 40, 1930-ban 50 és 1941-ben 57 év volt. Ezt az életkörülmények és az egészségügyi ellátás általános javulása eredményezte. A halálozási ráta, amely a háború előtt még elérte a 20 ezreléket, az 1930-as évek elejére 17, az 1940-es évek elejére pedig 14 ezrelékre mérséklődött. A halálozási ráta csökkenése ellenére a természetes szaporodás üteme mérséklődött. A háború előtt ez még meghaladta az 1%-ot, 1931 és 1941 között viszont már csak 0,7%-ot tett ki. A csökkenést a születések számának visszaesése okozta. Az 1920-as évek elején ez még 30 ezrelék körül mozgott, az 1940-es évek elején azonban már csak 20 ezrelék körül járt.” (Romsics Ignác történész)</w:t>
      </w:r>
    </w:p>
    <w:p w14:paraId="14512E58" w14:textId="77777777" w:rsidR="008E3C59" w:rsidRDefault="008E3C59" w:rsidP="008E3C59">
      <w:pPr>
        <w:rPr>
          <w:rFonts w:ascii="Cambria" w:hAnsi="Cambria" w:cs="Cambria"/>
        </w:rPr>
      </w:pPr>
    </w:p>
    <w:p w14:paraId="096BA4EA" w14:textId="77777777" w:rsidR="008E3C59" w:rsidRDefault="008E3C59" w:rsidP="008E3C59">
      <w:r>
        <w:rPr>
          <w:rFonts w:ascii="Cambria" w:hAnsi="Cambria" w:cs="Cambria"/>
          <w:b/>
        </w:rPr>
        <w:t xml:space="preserve">a) Hány százaléka végez a lakosságnak közvetlen mezőgazdasági tevékenységet? </w:t>
      </w:r>
      <w:r>
        <w:rPr>
          <w:rFonts w:ascii="Cambria" w:hAnsi="Cambria" w:cs="Cambria"/>
          <w:i/>
        </w:rPr>
        <w:t xml:space="preserve">A helyes választ aláhúzással jelölje! </w:t>
      </w:r>
      <w:r>
        <w:rPr>
          <w:rFonts w:ascii="Cambria" w:hAnsi="Cambria" w:cs="Cambria"/>
        </w:rPr>
        <w:t>(0,5 pont)</w:t>
      </w:r>
    </w:p>
    <w:p w14:paraId="01A2484E" w14:textId="77777777" w:rsidR="008E3C59" w:rsidRDefault="008E3C59" w:rsidP="008E3C59">
      <w:r>
        <w:rPr>
          <w:rFonts w:ascii="Cambria" w:hAnsi="Cambria" w:cs="Cambria"/>
        </w:rPr>
        <w:tab/>
        <w:t xml:space="preserve">kb. 35% </w:t>
      </w:r>
      <w:r>
        <w:rPr>
          <w:rFonts w:ascii="Cambria" w:hAnsi="Cambria" w:cs="Cambria"/>
        </w:rPr>
        <w:tab/>
      </w:r>
      <w:r>
        <w:rPr>
          <w:rFonts w:ascii="Cambria" w:hAnsi="Cambria" w:cs="Cambria"/>
        </w:rPr>
        <w:tab/>
        <w:t xml:space="preserve">kb. 50% </w:t>
      </w:r>
      <w:r>
        <w:rPr>
          <w:rFonts w:ascii="Cambria" w:hAnsi="Cambria" w:cs="Cambria"/>
        </w:rPr>
        <w:tab/>
      </w:r>
      <w:r>
        <w:rPr>
          <w:rFonts w:ascii="Cambria" w:hAnsi="Cambria" w:cs="Cambria"/>
        </w:rPr>
        <w:tab/>
        <w:t>kb. 65%</w:t>
      </w:r>
    </w:p>
    <w:p w14:paraId="49BC7AA7" w14:textId="77777777" w:rsidR="008E3C59" w:rsidRDefault="008E3C59" w:rsidP="008E3C59">
      <w:pPr>
        <w:rPr>
          <w:rFonts w:ascii="Cambria" w:hAnsi="Cambria" w:cs="Cambria"/>
        </w:rPr>
      </w:pPr>
    </w:p>
    <w:p w14:paraId="5EBA39D9" w14:textId="77777777" w:rsidR="008E3C59" w:rsidRDefault="008E3C59" w:rsidP="008E3C59">
      <w:pPr>
        <w:jc w:val="both"/>
      </w:pPr>
      <w:r>
        <w:rPr>
          <w:rFonts w:ascii="Cambria" w:hAnsi="Cambria" w:cs="Cambria"/>
          <w:b/>
        </w:rPr>
        <w:t xml:space="preserve">b) Nevezzen meg két társadalmi réteget, amely az országos átlagnál nagyobb jövedelemmel rendelkezett! </w:t>
      </w:r>
      <w:r>
        <w:rPr>
          <w:rFonts w:ascii="Cambria" w:hAnsi="Cambria" w:cs="Cambria"/>
        </w:rPr>
        <w:t>(Elemenként 0,5 pont)</w:t>
      </w:r>
    </w:p>
    <w:p w14:paraId="294A35B1" w14:textId="77777777" w:rsidR="008E3C59" w:rsidRDefault="008E3C59" w:rsidP="008E3C59">
      <w:r>
        <w:rPr>
          <w:rFonts w:ascii="Cambria" w:hAnsi="Cambria" w:cs="Cambria"/>
        </w:rPr>
        <w:t>1. _______________________________________; 2. _______________________________________</w:t>
      </w:r>
    </w:p>
    <w:p w14:paraId="1EFA8472" w14:textId="77777777" w:rsidR="008E3C59" w:rsidRDefault="008E3C59" w:rsidP="008E3C59">
      <w:pPr>
        <w:rPr>
          <w:rFonts w:ascii="Cambria" w:hAnsi="Cambria" w:cs="Cambria"/>
        </w:rPr>
      </w:pPr>
    </w:p>
    <w:p w14:paraId="0BB7C549" w14:textId="77777777" w:rsidR="008E3C59" w:rsidRDefault="008E3C59" w:rsidP="008E3C59">
      <w:r>
        <w:rPr>
          <w:rFonts w:ascii="Cambria" w:hAnsi="Cambria" w:cs="Cambria"/>
          <w:b/>
        </w:rPr>
        <w:lastRenderedPageBreak/>
        <w:t>c) Fejezze be a mondatot a helyes szám aláhúzásával! A nagybirtokosok és nagypolgárok átlagjövedelme az országos átlagjövedelem</w:t>
      </w:r>
    </w:p>
    <w:p w14:paraId="24183A04" w14:textId="77777777" w:rsidR="008E3C59" w:rsidRDefault="008E3C59" w:rsidP="008E3C59">
      <w:pPr>
        <w:autoSpaceDE w:val="0"/>
        <w:jc w:val="both"/>
      </w:pPr>
      <w:r>
        <w:rPr>
          <w:rFonts w:ascii="Cambria" w:hAnsi="Cambria" w:cs="Cambria"/>
        </w:rPr>
        <w:tab/>
        <w:t xml:space="preserve">3,3-szeresét </w:t>
      </w:r>
      <w:r>
        <w:rPr>
          <w:rFonts w:ascii="Cambria" w:hAnsi="Cambria" w:cs="Cambria"/>
        </w:rPr>
        <w:tab/>
      </w:r>
      <w:r>
        <w:rPr>
          <w:rFonts w:ascii="Cambria" w:hAnsi="Cambria" w:cs="Cambria"/>
        </w:rPr>
        <w:tab/>
        <w:t xml:space="preserve">33-szorosát </w:t>
      </w:r>
      <w:r>
        <w:rPr>
          <w:rFonts w:ascii="Cambria" w:hAnsi="Cambria" w:cs="Cambria"/>
        </w:rPr>
        <w:tab/>
      </w:r>
      <w:r>
        <w:rPr>
          <w:rFonts w:ascii="Cambria" w:hAnsi="Cambria" w:cs="Cambria"/>
        </w:rPr>
        <w:tab/>
        <w:t xml:space="preserve">kb. 100-szorosát </w:t>
      </w:r>
      <w:r>
        <w:rPr>
          <w:rFonts w:ascii="Cambria" w:hAnsi="Cambria" w:cs="Cambria"/>
          <w:b/>
        </w:rPr>
        <w:t>tette ki.</w:t>
      </w:r>
      <w:r>
        <w:rPr>
          <w:rFonts w:ascii="Cambria" w:hAnsi="Cambria" w:cs="Cambria"/>
        </w:rPr>
        <w:t xml:space="preserve"> (0,5 pont)</w:t>
      </w:r>
    </w:p>
    <w:p w14:paraId="507683A5" w14:textId="77777777" w:rsidR="008E3C59" w:rsidRDefault="008E3C59" w:rsidP="008E3C59">
      <w:pPr>
        <w:autoSpaceDE w:val="0"/>
        <w:jc w:val="both"/>
        <w:rPr>
          <w:rFonts w:ascii="Cambria" w:hAnsi="Cambria" w:cs="Cambria"/>
        </w:rPr>
      </w:pPr>
    </w:p>
    <w:p w14:paraId="6DA522C3" w14:textId="77777777" w:rsidR="008E3C59" w:rsidRDefault="008E3C59" w:rsidP="008E3C59">
      <w:pPr>
        <w:autoSpaceDE w:val="0"/>
        <w:jc w:val="both"/>
      </w:pPr>
      <w:r>
        <w:rPr>
          <w:rFonts w:ascii="Cambria" w:hAnsi="Cambria" w:cs="Cambria"/>
          <w:b/>
        </w:rPr>
        <w:t xml:space="preserve">d) Mely tényezők járultak hozzá Magyarország lakosságszámának növekedéséhez az adott korszakban? </w:t>
      </w:r>
      <w:r>
        <w:rPr>
          <w:rFonts w:ascii="Cambria" w:hAnsi="Cambria" w:cs="Cambria"/>
          <w:i/>
        </w:rPr>
        <w:t xml:space="preserve">A helyes válaszokat jelölje aláhúzással! </w:t>
      </w:r>
      <w:r>
        <w:rPr>
          <w:rFonts w:ascii="Cambria" w:hAnsi="Cambria" w:cs="Cambria"/>
        </w:rPr>
        <w:t>(Elemenként 0,5 pont.)</w:t>
      </w:r>
    </w:p>
    <w:p w14:paraId="73337A2A" w14:textId="77777777" w:rsidR="008E3C59" w:rsidRDefault="008E3C59" w:rsidP="008E3C59">
      <w:r>
        <w:rPr>
          <w:rFonts w:ascii="Cambria" w:hAnsi="Cambria" w:cs="Cambria"/>
        </w:rPr>
        <w:t xml:space="preserve">egészségügyi ellátás javulása </w:t>
      </w:r>
      <w:r>
        <w:rPr>
          <w:rFonts w:ascii="Cambria" w:hAnsi="Cambria" w:cs="Cambria"/>
        </w:rPr>
        <w:tab/>
      </w:r>
      <w:r>
        <w:rPr>
          <w:rFonts w:ascii="Cambria" w:hAnsi="Cambria" w:cs="Cambria"/>
        </w:rPr>
        <w:tab/>
      </w:r>
      <w:r>
        <w:rPr>
          <w:rFonts w:ascii="Cambria" w:hAnsi="Cambria" w:cs="Cambria"/>
        </w:rPr>
        <w:tab/>
      </w:r>
      <w:r>
        <w:rPr>
          <w:rFonts w:ascii="Cambria" w:hAnsi="Cambria" w:cs="Cambria"/>
        </w:rPr>
        <w:tab/>
        <w:t>várható átlagos élettartam növekedése</w:t>
      </w:r>
    </w:p>
    <w:p w14:paraId="18E289AF" w14:textId="77777777" w:rsidR="008E3C59" w:rsidRDefault="008E3C59" w:rsidP="008E3C59">
      <w:r>
        <w:rPr>
          <w:rFonts w:ascii="Cambria" w:hAnsi="Cambria" w:cs="Cambria"/>
        </w:rPr>
        <w:t xml:space="preserve">születések számának növekedése </w:t>
      </w:r>
      <w:r>
        <w:rPr>
          <w:rFonts w:ascii="Cambria" w:hAnsi="Cambria" w:cs="Cambria"/>
        </w:rPr>
        <w:tab/>
      </w:r>
      <w:r>
        <w:rPr>
          <w:rFonts w:ascii="Cambria" w:hAnsi="Cambria" w:cs="Cambria"/>
        </w:rPr>
        <w:tab/>
      </w:r>
      <w:r>
        <w:rPr>
          <w:rFonts w:ascii="Cambria" w:hAnsi="Cambria" w:cs="Cambria"/>
        </w:rPr>
        <w:tab/>
        <w:t>Magyarország területének gyarapodása</w:t>
      </w:r>
    </w:p>
    <w:p w14:paraId="45C8ABC2" w14:textId="77777777" w:rsidR="008E3C59" w:rsidRDefault="008E3C59" w:rsidP="008E3C59">
      <w:pPr>
        <w:autoSpaceDE w:val="0"/>
        <w:jc w:val="both"/>
        <w:rPr>
          <w:rFonts w:ascii="Cambria" w:hAnsi="Cambria" w:cs="Cambria"/>
        </w:rPr>
      </w:pPr>
      <w:r>
        <w:rPr>
          <w:rFonts w:ascii="Cambria" w:hAnsi="Cambria" w:cs="Cambria"/>
        </w:rPr>
        <w:t xml:space="preserve">halálozási ráta csökkenése </w:t>
      </w:r>
      <w:r>
        <w:rPr>
          <w:rFonts w:ascii="Cambria" w:hAnsi="Cambria" w:cs="Cambria"/>
        </w:rPr>
        <w:tab/>
      </w:r>
      <w:r>
        <w:rPr>
          <w:rFonts w:ascii="Cambria" w:hAnsi="Cambria" w:cs="Cambria"/>
        </w:rPr>
        <w:tab/>
      </w:r>
      <w:r>
        <w:rPr>
          <w:rFonts w:ascii="Cambria" w:hAnsi="Cambria" w:cs="Cambria"/>
        </w:rPr>
        <w:tab/>
      </w:r>
      <w:r>
        <w:rPr>
          <w:rFonts w:ascii="Cambria" w:hAnsi="Cambria" w:cs="Cambria"/>
        </w:rPr>
        <w:tab/>
        <w:t>természetes szaporodás</w:t>
      </w:r>
    </w:p>
    <w:p w14:paraId="1126B0F9" w14:textId="77777777" w:rsidR="00523DF1" w:rsidRDefault="00523DF1" w:rsidP="008E3C59">
      <w:pPr>
        <w:autoSpaceDE w:val="0"/>
        <w:jc w:val="both"/>
        <w:rPr>
          <w:rFonts w:ascii="Cambria" w:hAnsi="Cambria" w:cs="Cambria"/>
        </w:rPr>
      </w:pPr>
    </w:p>
    <w:p w14:paraId="3FEA2BD3" w14:textId="5FCEAA2E" w:rsidR="00523DF1" w:rsidRDefault="00523DF1" w:rsidP="008E3C59">
      <w:pPr>
        <w:autoSpaceDE w:val="0"/>
        <w:jc w:val="both"/>
        <w:rPr>
          <w:rFonts w:ascii="Cambria" w:hAnsi="Cambria" w:cs="Cambria"/>
        </w:rPr>
      </w:pPr>
      <w:r>
        <w:rPr>
          <w:rFonts w:ascii="Cambria" w:hAnsi="Cambria" w:cs="Cambria"/>
        </w:rPr>
        <w:t>MEGOLDÁSOK</w:t>
      </w:r>
    </w:p>
    <w:p w14:paraId="075B6626" w14:textId="77777777" w:rsidR="00523DF1" w:rsidRPr="00523DF1" w:rsidRDefault="00523DF1" w:rsidP="00523DF1">
      <w:pPr>
        <w:autoSpaceDE w:val="0"/>
        <w:jc w:val="both"/>
      </w:pPr>
      <w:r w:rsidRPr="00523DF1">
        <w:rPr>
          <w:b/>
          <w:bCs/>
        </w:rPr>
        <w:t>a)</w:t>
      </w:r>
      <w:r w:rsidRPr="00523DF1">
        <w:t xml:space="preserve"> kb. 50%; </w:t>
      </w:r>
      <w:r w:rsidRPr="00523DF1">
        <w:rPr>
          <w:b/>
          <w:bCs/>
        </w:rPr>
        <w:t>b)</w:t>
      </w:r>
      <w:r w:rsidRPr="00523DF1">
        <w:t xml:space="preserve"> nagybirtokosok </w:t>
      </w:r>
      <w:r w:rsidRPr="00523DF1">
        <w:rPr>
          <w:i/>
          <w:iCs/>
        </w:rPr>
        <w:t>vagy</w:t>
      </w:r>
      <w:r w:rsidRPr="00523DF1">
        <w:t xml:space="preserve"> </w:t>
      </w:r>
      <w:proofErr w:type="gramStart"/>
      <w:r w:rsidRPr="00523DF1">
        <w:t>nagypolgárok</w:t>
      </w:r>
      <w:proofErr w:type="gramEnd"/>
      <w:r w:rsidRPr="00523DF1">
        <w:t xml:space="preserve"> </w:t>
      </w:r>
      <w:r w:rsidRPr="00523DF1">
        <w:rPr>
          <w:i/>
          <w:iCs/>
        </w:rPr>
        <w:t>vagy</w:t>
      </w:r>
      <w:r w:rsidRPr="00523DF1">
        <w:t xml:space="preserve"> a középosztály; </w:t>
      </w:r>
      <w:r w:rsidRPr="00523DF1">
        <w:rPr>
          <w:b/>
          <w:bCs/>
        </w:rPr>
        <w:t>c)</w:t>
      </w:r>
      <w:r w:rsidRPr="00523DF1">
        <w:t xml:space="preserve"> 33-szorosát; </w:t>
      </w:r>
      <w:r w:rsidRPr="00523DF1">
        <w:rPr>
          <w:b/>
          <w:bCs/>
        </w:rPr>
        <w:t>d)</w:t>
      </w:r>
      <w:r w:rsidRPr="00523DF1">
        <w:t xml:space="preserve"> várható átlagos élettartam növekedése, egészségügyi ellátás javulása, halálozási ráta csökkenése, természetes szaporodás</w:t>
      </w:r>
    </w:p>
    <w:p w14:paraId="06E1FDE0" w14:textId="77777777" w:rsidR="00523DF1" w:rsidRDefault="00523DF1" w:rsidP="008E3C59">
      <w:pPr>
        <w:autoSpaceDE w:val="0"/>
        <w:jc w:val="both"/>
      </w:pPr>
    </w:p>
    <w:p w14:paraId="2DC8B283" w14:textId="29E20914" w:rsidR="008E3C59" w:rsidRDefault="008E3C59">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38E0434E" w14:textId="77777777" w:rsidR="008E3C59" w:rsidRDefault="008E3C59" w:rsidP="008E3C59">
      <w:pPr>
        <w:jc w:val="both"/>
      </w:pPr>
      <w:r>
        <w:rPr>
          <w:rFonts w:ascii="Cambria" w:eastAsia="TimesNewRoman" w:hAnsi="Cambria" w:cs="Cambria"/>
          <w:b/>
          <w:bCs/>
        </w:rPr>
        <w:lastRenderedPageBreak/>
        <w:t>13. A feladat a k</w:t>
      </w:r>
      <w:r>
        <w:rPr>
          <w:rFonts w:ascii="Cambria" w:hAnsi="Cambria" w:cs="Cambria"/>
          <w:b/>
        </w:rPr>
        <w:t>ét világháború közötti Magyarország történetére vonatkozik. (K/3)</w:t>
      </w:r>
    </w:p>
    <w:p w14:paraId="0E82E42D" w14:textId="77777777" w:rsidR="008E3C59" w:rsidRDefault="008E3C59" w:rsidP="008E3C59">
      <w:pPr>
        <w:jc w:val="both"/>
      </w:pPr>
      <w:r>
        <w:rPr>
          <w:rFonts w:ascii="Cambria" w:hAnsi="Cambria" w:cs="Cambria"/>
          <w:b/>
        </w:rPr>
        <w:t>Válaszoljon a kérdésekre a források és ismeretei segítségével!</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8E3C59" w14:paraId="77691DD4" w14:textId="77777777" w:rsidTr="00724DA4">
        <w:tc>
          <w:tcPr>
            <w:tcW w:w="9638" w:type="dxa"/>
          </w:tcPr>
          <w:p w14:paraId="4E7847D9" w14:textId="7158FBD4" w:rsidR="008E3C59" w:rsidRDefault="008E3C59" w:rsidP="00724DA4">
            <w:pPr>
              <w:pStyle w:val="Tblzattartalom"/>
              <w:snapToGrid w:val="0"/>
              <w:jc w:val="both"/>
            </w:pPr>
            <w:r>
              <w:rPr>
                <w:noProof/>
              </w:rPr>
              <w:drawing>
                <wp:anchor distT="0" distB="0" distL="0" distR="0" simplePos="0" relativeHeight="251696128" behindDoc="0" locked="0" layoutInCell="1" allowOverlap="1" wp14:anchorId="4B5FE4FB" wp14:editId="0AB8DF3E">
                  <wp:simplePos x="0" y="0"/>
                  <wp:positionH relativeFrom="column">
                    <wp:posOffset>337185</wp:posOffset>
                  </wp:positionH>
                  <wp:positionV relativeFrom="paragraph">
                    <wp:posOffset>145415</wp:posOffset>
                  </wp:positionV>
                  <wp:extent cx="4975225" cy="1861820"/>
                  <wp:effectExtent l="0" t="0" r="0" b="5080"/>
                  <wp:wrapTopAndBottom/>
                  <wp:docPr id="1092729575" name="Kép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75225" cy="18618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14:paraId="16AA5198" w14:textId="77777777" w:rsidR="008E3C59" w:rsidRDefault="008E3C59" w:rsidP="008E3C59">
      <w:pPr>
        <w:autoSpaceDE w:val="0"/>
        <w:jc w:val="both"/>
      </w:pPr>
      <w:r>
        <w:rPr>
          <w:rFonts w:ascii="Cambria" w:eastAsia="Cambria" w:hAnsi="Cambria" w:cs="Cambria"/>
          <w:i/>
        </w:rPr>
        <w:t>„</w:t>
      </w:r>
      <w:r>
        <w:rPr>
          <w:rFonts w:ascii="Cambria" w:eastAsia="TimesNewRoman" w:hAnsi="Cambria" w:cs="Cambria"/>
        </w:rPr>
        <w:t xml:space="preserve">Budapesten l930-ban minden harmadik ember olyan lakásban lakott, amelynek volt </w:t>
      </w:r>
      <w:r>
        <w:rPr>
          <w:rFonts w:ascii="Cambria" w:hAnsi="Cambria" w:cs="Cambria"/>
        </w:rPr>
        <w:t>fürdőszobája. Az egyszobás lakások lakóinak mindenesetre csak 2,2%-a, a kétszobásokénak azonban már 43%-a, a háromszobásokénak 88%-a rendelkezik fürdőszobával, az ennél nagyobb lakásokban pedig csak kivételesen hiányzik a fürdőszoba.”</w:t>
      </w:r>
    </w:p>
    <w:p w14:paraId="1F08E633" w14:textId="77777777" w:rsidR="008E3C59" w:rsidRDefault="008E3C59" w:rsidP="008E3C59">
      <w:pPr>
        <w:autoSpaceDE w:val="0"/>
        <w:jc w:val="both"/>
        <w:rPr>
          <w:rFonts w:ascii="Cambria" w:hAnsi="Cambria" w:cs="Cambria"/>
        </w:rPr>
      </w:pPr>
    </w:p>
    <w:p w14:paraId="3373EBEC" w14:textId="77777777" w:rsidR="008E3C59" w:rsidRDefault="008E3C59" w:rsidP="008E3C59">
      <w:pPr>
        <w:jc w:val="both"/>
      </w:pPr>
      <w:r>
        <w:rPr>
          <w:rFonts w:ascii="Cambria" w:hAnsi="Cambria" w:cs="Cambria"/>
          <w:b/>
        </w:rPr>
        <w:t xml:space="preserve">a) Milyen kapcsolat van a lakások mérete (szobaszám szerint) és azok százalékos aránya között? </w:t>
      </w:r>
      <w:r>
        <w:rPr>
          <w:rFonts w:ascii="Cambria" w:hAnsi="Cambria" w:cs="Cambria"/>
          <w:i/>
        </w:rPr>
        <w:t>Aláhúzással válaszoljon! (0,5 pont)</w:t>
      </w:r>
    </w:p>
    <w:p w14:paraId="012E9BD3" w14:textId="77777777" w:rsidR="008E3C59" w:rsidRDefault="008E3C59" w:rsidP="008E3C59">
      <w:pPr>
        <w:jc w:val="both"/>
      </w:pPr>
      <w:r>
        <w:rPr>
          <w:rFonts w:ascii="Cambria" w:hAnsi="Cambria" w:cs="Cambria"/>
        </w:rPr>
        <w:tab/>
      </w:r>
      <w:r>
        <w:rPr>
          <w:rFonts w:ascii="Cambria" w:hAnsi="Cambria" w:cs="Cambria"/>
        </w:rPr>
        <w:tab/>
        <w:t>nincs közöttük kapcsolat</w:t>
      </w:r>
    </w:p>
    <w:p w14:paraId="741C8E05" w14:textId="77777777" w:rsidR="008E3C59" w:rsidRDefault="008E3C59" w:rsidP="008E3C59">
      <w:pPr>
        <w:jc w:val="both"/>
      </w:pPr>
      <w:r>
        <w:rPr>
          <w:rFonts w:ascii="Cambria" w:hAnsi="Cambria" w:cs="Cambria"/>
        </w:rPr>
        <w:tab/>
      </w:r>
      <w:r>
        <w:rPr>
          <w:rFonts w:ascii="Cambria" w:hAnsi="Cambria" w:cs="Cambria"/>
        </w:rPr>
        <w:tab/>
        <w:t>a nagyobb lakások kisebb százalékban fordulnak elő</w:t>
      </w:r>
    </w:p>
    <w:p w14:paraId="586ECC32" w14:textId="77777777" w:rsidR="00523DF1" w:rsidRDefault="008E3C59" w:rsidP="00523DF1">
      <w:pPr>
        <w:jc w:val="both"/>
        <w:rPr>
          <w:rFonts w:ascii="Cambria" w:hAnsi="Cambria" w:cs="Cambria"/>
        </w:rPr>
      </w:pPr>
      <w:r>
        <w:rPr>
          <w:rFonts w:ascii="Cambria" w:hAnsi="Cambria" w:cs="Cambria"/>
        </w:rPr>
        <w:tab/>
      </w:r>
      <w:r>
        <w:rPr>
          <w:rFonts w:ascii="Cambria" w:hAnsi="Cambria" w:cs="Cambria"/>
        </w:rPr>
        <w:tab/>
        <w:t>a szobaszám és a százalékos arány szorzata állandó</w:t>
      </w:r>
    </w:p>
    <w:p w14:paraId="0B8AD17F" w14:textId="5D95D73B" w:rsidR="008E3C59" w:rsidRDefault="008E3C59" w:rsidP="00523DF1">
      <w:pPr>
        <w:jc w:val="both"/>
      </w:pPr>
      <w:r>
        <w:rPr>
          <w:rFonts w:ascii="Cambria" w:hAnsi="Cambria" w:cs="Cambria"/>
          <w:b/>
        </w:rPr>
        <w:t xml:space="preserve">b) Mi az összefüggés a lakásméret és a cselédtartás között? </w:t>
      </w:r>
      <w:r>
        <w:rPr>
          <w:rFonts w:ascii="Cambria" w:hAnsi="Cambria" w:cs="Cambria"/>
          <w:i/>
        </w:rPr>
        <w:t>(0,5 pont)</w:t>
      </w:r>
    </w:p>
    <w:p w14:paraId="6793B799" w14:textId="77777777" w:rsidR="008E3C59" w:rsidRDefault="008E3C59" w:rsidP="008E3C59">
      <w:pPr>
        <w:autoSpaceDE w:val="0"/>
        <w:jc w:val="both"/>
      </w:pPr>
      <w:r>
        <w:rPr>
          <w:rFonts w:ascii="Cambria" w:eastAsia="Cambria" w:hAnsi="Cambria" w:cs="Cambria"/>
        </w:rPr>
        <w:t>_____________________________________________________________________________________________________________________</w:t>
      </w:r>
    </w:p>
    <w:p w14:paraId="28F746D8" w14:textId="77777777" w:rsidR="008E3C59" w:rsidRDefault="008E3C59" w:rsidP="008E3C59">
      <w:pPr>
        <w:autoSpaceDE w:val="0"/>
        <w:jc w:val="both"/>
        <w:rPr>
          <w:rFonts w:ascii="Cambria" w:eastAsia="Cambria" w:hAnsi="Cambria" w:cs="Cambria"/>
        </w:rPr>
      </w:pPr>
    </w:p>
    <w:p w14:paraId="31659347" w14:textId="77777777" w:rsidR="008E3C59" w:rsidRDefault="008E3C59" w:rsidP="008E3C59">
      <w:pPr>
        <w:jc w:val="both"/>
      </w:pPr>
      <w:r>
        <w:rPr>
          <w:rFonts w:ascii="Cambria" w:hAnsi="Cambria" w:cs="Cambria"/>
          <w:b/>
        </w:rPr>
        <w:t xml:space="preserve">c) Mi az összefüggés a lakásméret és az albérlőtartás között? </w:t>
      </w:r>
      <w:r>
        <w:rPr>
          <w:rFonts w:ascii="Cambria" w:hAnsi="Cambria" w:cs="Cambria"/>
          <w:i/>
        </w:rPr>
        <w:t>(0,5 pont)</w:t>
      </w:r>
    </w:p>
    <w:p w14:paraId="20CFD739" w14:textId="77777777" w:rsidR="008E3C59" w:rsidRDefault="008E3C59" w:rsidP="008E3C59">
      <w:pPr>
        <w:autoSpaceDE w:val="0"/>
        <w:jc w:val="both"/>
      </w:pPr>
      <w:r>
        <w:rPr>
          <w:rFonts w:ascii="Cambria" w:eastAsia="Cambria" w:hAnsi="Cambria" w:cs="Cambria"/>
        </w:rPr>
        <w:t>_____________________________________________________________________________________________________________________</w:t>
      </w:r>
    </w:p>
    <w:p w14:paraId="608063AC" w14:textId="77777777" w:rsidR="008E3C59" w:rsidRDefault="008E3C59" w:rsidP="008E3C59">
      <w:pPr>
        <w:jc w:val="both"/>
        <w:rPr>
          <w:rFonts w:ascii="Cambria" w:hAnsi="Cambria" w:cs="Cambria"/>
        </w:rPr>
      </w:pPr>
    </w:p>
    <w:p w14:paraId="387C9FA4" w14:textId="77777777" w:rsidR="008E3C59" w:rsidRDefault="008E3C59" w:rsidP="008E3C59">
      <w:pPr>
        <w:jc w:val="both"/>
      </w:pPr>
      <w:r>
        <w:rPr>
          <w:rFonts w:ascii="Cambria" w:hAnsi="Cambria" w:cs="Cambria"/>
          <w:b/>
        </w:rPr>
        <w:t xml:space="preserve">d) Mi az összefüggés a lakásméret és a fürdőszobával való ellátottság között? </w:t>
      </w:r>
      <w:r>
        <w:rPr>
          <w:rFonts w:ascii="Cambria" w:hAnsi="Cambria" w:cs="Cambria"/>
          <w:i/>
        </w:rPr>
        <w:t>(0,5 pont)</w:t>
      </w:r>
    </w:p>
    <w:p w14:paraId="20052E79" w14:textId="77777777" w:rsidR="008E3C59" w:rsidRDefault="008E3C59" w:rsidP="008E3C59">
      <w:pPr>
        <w:autoSpaceDE w:val="0"/>
        <w:jc w:val="both"/>
      </w:pPr>
      <w:r>
        <w:rPr>
          <w:rFonts w:ascii="Cambria" w:eastAsia="Cambria" w:hAnsi="Cambria" w:cs="Cambria"/>
          <w:b/>
          <w:bCs/>
        </w:rPr>
        <w:t>_____________________________________________________________________________________________________________________</w:t>
      </w:r>
    </w:p>
    <w:p w14:paraId="01D48DE9" w14:textId="77777777" w:rsidR="008E3C59" w:rsidRDefault="008E3C59" w:rsidP="008E3C59">
      <w:pPr>
        <w:autoSpaceDE w:val="0"/>
        <w:jc w:val="both"/>
        <w:rPr>
          <w:rFonts w:ascii="Cambria" w:eastAsia="TimesNewRoman" w:hAnsi="Cambria" w:cs="Cambria"/>
          <w:b/>
          <w:bCs/>
        </w:rPr>
      </w:pPr>
    </w:p>
    <w:p w14:paraId="5254CEBA" w14:textId="77777777" w:rsidR="008E3C59" w:rsidRDefault="008E3C59" w:rsidP="008E3C59">
      <w:pPr>
        <w:autoSpaceDE w:val="0"/>
        <w:jc w:val="both"/>
      </w:pPr>
      <w:r>
        <w:rPr>
          <w:rFonts w:ascii="Cambria" w:eastAsia="TimesNewRoman" w:hAnsi="Cambria" w:cs="Cambria"/>
          <w:b/>
          <w:bCs/>
        </w:rPr>
        <w:lastRenderedPageBreak/>
        <w:t xml:space="preserve">e) Keressen az a-d) pontokban megállapított összefüggések (tetszőlegesen kiválasztott </w:t>
      </w:r>
      <w:r>
        <w:rPr>
          <w:rFonts w:ascii="Cambria" w:hAnsi="Cambria" w:cs="Cambria"/>
          <w:b/>
        </w:rPr>
        <w:t>egy vagy több összefüggés) magyarázatára két gazdasági és/vagy társadalmi okot!</w:t>
      </w:r>
    </w:p>
    <w:p w14:paraId="1A8BA06C" w14:textId="77777777" w:rsidR="008E3C59" w:rsidRDefault="008E3C59" w:rsidP="008E3C59">
      <w:pPr>
        <w:jc w:val="both"/>
      </w:pPr>
      <w:r>
        <w:rPr>
          <w:rFonts w:ascii="Cambria" w:hAnsi="Cambria" w:cs="Cambria"/>
        </w:rPr>
        <w:t>Összefüggés: ______________________________________________________________________________</w:t>
      </w:r>
    </w:p>
    <w:p w14:paraId="79961A76" w14:textId="77777777" w:rsidR="008E3C59" w:rsidRDefault="008E3C59" w:rsidP="008E3C59">
      <w:pPr>
        <w:jc w:val="both"/>
      </w:pPr>
      <w:r>
        <w:rPr>
          <w:rFonts w:ascii="Cambria" w:hAnsi="Cambria" w:cs="Cambria"/>
        </w:rPr>
        <w:t xml:space="preserve">ok: ______________________________________________________________________________ </w:t>
      </w:r>
      <w:r>
        <w:rPr>
          <w:rFonts w:ascii="Cambria" w:hAnsi="Cambria" w:cs="Cambria"/>
          <w:i/>
        </w:rPr>
        <w:t>(0,5 pont)</w:t>
      </w:r>
    </w:p>
    <w:p w14:paraId="0E8208CC" w14:textId="77777777" w:rsidR="008E3C59" w:rsidRDefault="008E3C59" w:rsidP="008E3C59">
      <w:pPr>
        <w:jc w:val="both"/>
      </w:pPr>
      <w:r>
        <w:rPr>
          <w:rFonts w:ascii="Cambria" w:hAnsi="Cambria" w:cs="Cambria"/>
        </w:rPr>
        <w:t>összefüggés: ______________________________________________________________________________</w:t>
      </w:r>
    </w:p>
    <w:p w14:paraId="2D982B30" w14:textId="77777777" w:rsidR="008E3C59" w:rsidRDefault="008E3C59" w:rsidP="008E3C59">
      <w:pPr>
        <w:autoSpaceDE w:val="0"/>
        <w:jc w:val="both"/>
      </w:pPr>
      <w:r>
        <w:rPr>
          <w:rFonts w:ascii="Cambria" w:eastAsia="TimesNewRoman" w:hAnsi="Cambria" w:cs="Cambria"/>
        </w:rPr>
        <w:t>ok: ______________________________________________________________________________</w:t>
      </w:r>
      <w:r>
        <w:rPr>
          <w:rFonts w:ascii="Cambria" w:eastAsia="TimesNewRoman" w:hAnsi="Cambria" w:cs="Cambria"/>
          <w:i/>
          <w:iCs/>
        </w:rPr>
        <w:t xml:space="preserve"> (</w:t>
      </w:r>
      <w:r>
        <w:rPr>
          <w:rFonts w:ascii="Cambria" w:eastAsia="TimesNewRoman" w:hAnsi="Cambria" w:cs="Cambria"/>
          <w:i/>
        </w:rPr>
        <w:t>0,5 pont)</w:t>
      </w:r>
    </w:p>
    <w:p w14:paraId="41BDA94D" w14:textId="77777777" w:rsidR="008E3C59" w:rsidRDefault="008E3C59" w:rsidP="008E3C59">
      <w:pPr>
        <w:autoSpaceDE w:val="0"/>
        <w:jc w:val="both"/>
        <w:rPr>
          <w:rFonts w:ascii="Cambria" w:hAnsi="Cambria" w:cs="Cambria"/>
        </w:rPr>
      </w:pPr>
    </w:p>
    <w:p w14:paraId="699633F1" w14:textId="77777777" w:rsidR="00523DF1" w:rsidRDefault="00523DF1" w:rsidP="008E3C59">
      <w:pPr>
        <w:autoSpaceDE w:val="0"/>
        <w:jc w:val="both"/>
        <w:rPr>
          <w:rFonts w:ascii="Cambria" w:hAnsi="Cambria" w:cs="Cambria"/>
        </w:rPr>
      </w:pPr>
    </w:p>
    <w:p w14:paraId="1C18667B" w14:textId="00D7EADB" w:rsidR="00523DF1" w:rsidRDefault="00523DF1" w:rsidP="008E3C59">
      <w:pPr>
        <w:autoSpaceDE w:val="0"/>
        <w:jc w:val="both"/>
        <w:rPr>
          <w:rFonts w:ascii="Cambria" w:hAnsi="Cambria" w:cs="Cambria"/>
        </w:rPr>
      </w:pPr>
      <w:r>
        <w:rPr>
          <w:rFonts w:ascii="Cambria" w:hAnsi="Cambria" w:cs="Cambria"/>
        </w:rPr>
        <w:t>MEGOLDÁSOK</w:t>
      </w:r>
    </w:p>
    <w:p w14:paraId="4D2C1402" w14:textId="77777777" w:rsidR="00523DF1" w:rsidRPr="00523DF1" w:rsidRDefault="00523DF1" w:rsidP="00523DF1">
      <w:pPr>
        <w:autoSpaceDE w:val="0"/>
        <w:jc w:val="both"/>
        <w:rPr>
          <w:rFonts w:ascii="Cambria" w:hAnsi="Cambria" w:cs="Cambria"/>
        </w:rPr>
      </w:pPr>
      <w:r w:rsidRPr="00523DF1">
        <w:rPr>
          <w:rFonts w:ascii="Cambria" w:hAnsi="Cambria" w:cs="Cambria"/>
          <w:b/>
          <w:bCs/>
        </w:rPr>
        <w:t xml:space="preserve">a) </w:t>
      </w:r>
      <w:r w:rsidRPr="00523DF1">
        <w:rPr>
          <w:rFonts w:ascii="Cambria" w:hAnsi="Cambria" w:cs="Cambria"/>
        </w:rPr>
        <w:t>a nagyobb lakások kisebb százalékban fordulnak elő (0,5 pont)</w:t>
      </w:r>
    </w:p>
    <w:p w14:paraId="2F087B5A" w14:textId="77777777" w:rsidR="00523DF1" w:rsidRPr="00523DF1" w:rsidRDefault="00523DF1" w:rsidP="00523DF1">
      <w:pPr>
        <w:autoSpaceDE w:val="0"/>
        <w:jc w:val="both"/>
        <w:rPr>
          <w:rFonts w:ascii="Cambria" w:hAnsi="Cambria" w:cs="Cambria"/>
        </w:rPr>
      </w:pPr>
      <w:r w:rsidRPr="00523DF1">
        <w:rPr>
          <w:rFonts w:ascii="Cambria" w:hAnsi="Cambria" w:cs="Cambria"/>
          <w:b/>
          <w:bCs/>
        </w:rPr>
        <w:t>b)</w:t>
      </w:r>
      <w:r w:rsidRPr="00523DF1">
        <w:rPr>
          <w:rFonts w:ascii="Cambria" w:hAnsi="Cambria" w:cs="Cambria"/>
        </w:rPr>
        <w:t xml:space="preserve"> Minél nagyobb a lakás, annál jellemzőbb a cselédtartás. (0,5 pont)</w:t>
      </w:r>
    </w:p>
    <w:p w14:paraId="7370F160" w14:textId="77777777" w:rsidR="00523DF1" w:rsidRPr="00523DF1" w:rsidRDefault="00523DF1" w:rsidP="00523DF1">
      <w:pPr>
        <w:autoSpaceDE w:val="0"/>
        <w:jc w:val="both"/>
        <w:rPr>
          <w:rFonts w:ascii="Cambria" w:hAnsi="Cambria" w:cs="Cambria"/>
        </w:rPr>
      </w:pPr>
      <w:r w:rsidRPr="00523DF1">
        <w:rPr>
          <w:rFonts w:ascii="Cambria" w:hAnsi="Cambria" w:cs="Cambria"/>
          <w:b/>
          <w:bCs/>
        </w:rPr>
        <w:t>c)</w:t>
      </w:r>
      <w:r w:rsidRPr="00523DF1">
        <w:rPr>
          <w:rFonts w:ascii="Cambria" w:hAnsi="Cambria" w:cs="Cambria"/>
        </w:rPr>
        <w:t xml:space="preserve"> A 2 szobásnál nagyobb lakás esetében nem jellemző az albérlőtartás. </w:t>
      </w:r>
      <w:r w:rsidRPr="00523DF1">
        <w:rPr>
          <w:rFonts w:ascii="Cambria" w:hAnsi="Cambria" w:cs="Cambria"/>
          <w:i/>
          <w:iCs/>
        </w:rPr>
        <w:t>vagy</w:t>
      </w:r>
      <w:r w:rsidRPr="00523DF1">
        <w:rPr>
          <w:rFonts w:ascii="Cambria" w:hAnsi="Cambria" w:cs="Cambria"/>
        </w:rPr>
        <w:t xml:space="preserve"> Minél nagyobb a lakás, annál kevésbé jellemző az albérlőtartás. (0,5 pont)</w:t>
      </w:r>
    </w:p>
    <w:p w14:paraId="4EE8ED3B" w14:textId="77777777" w:rsidR="00523DF1" w:rsidRPr="00523DF1" w:rsidRDefault="00523DF1" w:rsidP="00523DF1">
      <w:pPr>
        <w:autoSpaceDE w:val="0"/>
        <w:jc w:val="both"/>
        <w:rPr>
          <w:rFonts w:ascii="Cambria" w:hAnsi="Cambria" w:cs="Cambria"/>
        </w:rPr>
      </w:pPr>
      <w:r w:rsidRPr="00523DF1">
        <w:rPr>
          <w:rFonts w:ascii="Cambria" w:hAnsi="Cambria" w:cs="Cambria"/>
          <w:b/>
          <w:bCs/>
        </w:rPr>
        <w:t>d)</w:t>
      </w:r>
      <w:r w:rsidRPr="00523DF1">
        <w:rPr>
          <w:rFonts w:ascii="Cambria" w:hAnsi="Cambria" w:cs="Cambria"/>
        </w:rPr>
        <w:t xml:space="preserve"> Minél nagyobb a lakás, annál jellemzőbb a fürdőszobával való ellátottság. (0,5 pont)</w:t>
      </w:r>
    </w:p>
    <w:p w14:paraId="58E1C5ED" w14:textId="77777777" w:rsidR="00523DF1" w:rsidRPr="00523DF1" w:rsidRDefault="00523DF1" w:rsidP="00523DF1">
      <w:pPr>
        <w:autoSpaceDE w:val="0"/>
        <w:jc w:val="both"/>
        <w:rPr>
          <w:rFonts w:ascii="Cambria" w:hAnsi="Cambria" w:cs="Cambria"/>
        </w:rPr>
      </w:pPr>
      <w:r w:rsidRPr="00523DF1">
        <w:rPr>
          <w:rFonts w:ascii="Cambria" w:hAnsi="Cambria" w:cs="Cambria"/>
          <w:b/>
          <w:bCs/>
        </w:rPr>
        <w:t>e)</w:t>
      </w:r>
      <w:r w:rsidRPr="00523DF1">
        <w:rPr>
          <w:rFonts w:ascii="Cambria" w:hAnsi="Cambria" w:cs="Cambria"/>
        </w:rPr>
        <w:t xml:space="preserve"> Pl.:</w:t>
      </w:r>
    </w:p>
    <w:p w14:paraId="6872F89A" w14:textId="77777777" w:rsidR="00523DF1" w:rsidRPr="00523DF1" w:rsidRDefault="00523DF1" w:rsidP="00523DF1">
      <w:pPr>
        <w:autoSpaceDE w:val="0"/>
        <w:jc w:val="both"/>
        <w:rPr>
          <w:rFonts w:ascii="Cambria" w:hAnsi="Cambria" w:cs="Cambria"/>
        </w:rPr>
      </w:pPr>
      <w:r w:rsidRPr="00523DF1">
        <w:rPr>
          <w:rFonts w:ascii="Cambria" w:hAnsi="Cambria" w:cs="Cambria"/>
        </w:rPr>
        <w:t>a) összefüggésre: A nagy lakások bérlése, megvétele, fenntartása drága, emiatt irántuk kisebb a kereslet.</w:t>
      </w:r>
    </w:p>
    <w:p w14:paraId="1DB80E2E" w14:textId="77777777" w:rsidR="00523DF1" w:rsidRPr="00523DF1" w:rsidRDefault="00523DF1" w:rsidP="00523DF1">
      <w:pPr>
        <w:autoSpaceDE w:val="0"/>
        <w:jc w:val="both"/>
        <w:rPr>
          <w:rFonts w:ascii="Cambria" w:hAnsi="Cambria" w:cs="Cambria"/>
        </w:rPr>
      </w:pPr>
      <w:r w:rsidRPr="00523DF1">
        <w:rPr>
          <w:rFonts w:ascii="Cambria" w:hAnsi="Cambria" w:cs="Cambria"/>
        </w:rPr>
        <w:t xml:space="preserve">b) összefüggésre: A cselédtartás íratlan követelmény az alsó középosztálytól felfelé. </w:t>
      </w:r>
      <w:r w:rsidRPr="00523DF1">
        <w:rPr>
          <w:rFonts w:ascii="Cambria" w:hAnsi="Cambria" w:cs="Cambria"/>
          <w:i/>
          <w:iCs/>
        </w:rPr>
        <w:t>vagy</w:t>
      </w:r>
      <w:r w:rsidRPr="00523DF1">
        <w:rPr>
          <w:rFonts w:ascii="Cambria" w:hAnsi="Cambria" w:cs="Cambria"/>
        </w:rPr>
        <w:t xml:space="preserve"> A nagy lakások gazdag lakói számára nem jelent különösebb anyagi terhet a cselédtartás.</w:t>
      </w:r>
    </w:p>
    <w:p w14:paraId="3904B335" w14:textId="77777777" w:rsidR="00523DF1" w:rsidRPr="00523DF1" w:rsidRDefault="00523DF1" w:rsidP="00523DF1">
      <w:pPr>
        <w:autoSpaceDE w:val="0"/>
        <w:jc w:val="both"/>
        <w:rPr>
          <w:rFonts w:ascii="Cambria" w:hAnsi="Cambria" w:cs="Cambria"/>
        </w:rPr>
      </w:pPr>
      <w:r w:rsidRPr="00523DF1">
        <w:rPr>
          <w:rFonts w:ascii="Cambria" w:hAnsi="Cambria" w:cs="Cambria"/>
        </w:rPr>
        <w:t>c) összefüggésre: A nagy lakásokban élők jobb anyagi helyzetük miatt kevésbé szorulnak rá az albérlőtartásból származó kiegészítő jövedelemre.</w:t>
      </w:r>
    </w:p>
    <w:p w14:paraId="045BD073" w14:textId="77777777" w:rsidR="00523DF1" w:rsidRPr="00523DF1" w:rsidRDefault="00523DF1" w:rsidP="00523DF1">
      <w:pPr>
        <w:autoSpaceDE w:val="0"/>
        <w:jc w:val="both"/>
        <w:rPr>
          <w:rFonts w:ascii="Cambria" w:hAnsi="Cambria" w:cs="Cambria"/>
        </w:rPr>
      </w:pPr>
      <w:r w:rsidRPr="00523DF1">
        <w:rPr>
          <w:rFonts w:ascii="Cambria" w:hAnsi="Cambria" w:cs="Cambria"/>
        </w:rPr>
        <w:t xml:space="preserve">d) összefüggésre: Az egyszobás lakások a szegény társadalmi csoportoknak épültek, a bérbeadó tulajdonosok számítása szerint nem tudnák megfizetni a fürdőszoba miatt magasabb lakbéreket. </w:t>
      </w:r>
      <w:r w:rsidRPr="00523DF1">
        <w:rPr>
          <w:rFonts w:ascii="Cambria" w:hAnsi="Cambria" w:cs="Cambria"/>
          <w:i/>
          <w:iCs/>
        </w:rPr>
        <w:t>vagy</w:t>
      </w:r>
      <w:r w:rsidRPr="00523DF1">
        <w:rPr>
          <w:rFonts w:ascii="Cambria" w:hAnsi="Cambria" w:cs="Cambria"/>
        </w:rPr>
        <w:t xml:space="preserve"> A társadalmi presztízs és a vagyoni helyzet emelkedésével nő a fürdőszobahasználat iránti igény. </w:t>
      </w:r>
      <w:r w:rsidRPr="00523DF1">
        <w:rPr>
          <w:rFonts w:ascii="Cambria" w:hAnsi="Cambria" w:cs="Cambria"/>
          <w:i/>
          <w:iCs/>
        </w:rPr>
        <w:t>vagy</w:t>
      </w:r>
      <w:r w:rsidRPr="00523DF1">
        <w:rPr>
          <w:rFonts w:ascii="Cambria" w:hAnsi="Cambria" w:cs="Cambria"/>
        </w:rPr>
        <w:t xml:space="preserve"> A főváros </w:t>
      </w:r>
      <w:proofErr w:type="spellStart"/>
      <w:r w:rsidRPr="00523DF1">
        <w:rPr>
          <w:rFonts w:ascii="Cambria" w:hAnsi="Cambria" w:cs="Cambria"/>
        </w:rPr>
        <w:t>közművesítésével</w:t>
      </w:r>
      <w:proofErr w:type="spellEnd"/>
      <w:r w:rsidRPr="00523DF1">
        <w:rPr>
          <w:rFonts w:ascii="Cambria" w:hAnsi="Cambria" w:cs="Cambria"/>
        </w:rPr>
        <w:t xml:space="preserve"> technikailag egyre nagyobb mértékben lehetséges a fürdőszoba-építés, de az építtetők (tulajdonosok) csak a vagyonosabbak fizetőképes keresletének arányában hajlandók erre. (Okonként 0,5 pont)</w:t>
      </w:r>
    </w:p>
    <w:p w14:paraId="5158773C" w14:textId="77777777" w:rsidR="00523DF1" w:rsidRPr="00523DF1" w:rsidRDefault="00523DF1" w:rsidP="00523DF1">
      <w:pPr>
        <w:autoSpaceDE w:val="0"/>
        <w:jc w:val="both"/>
        <w:rPr>
          <w:rFonts w:ascii="Cambria" w:hAnsi="Cambria" w:cs="Cambria"/>
        </w:rPr>
      </w:pPr>
      <w:r w:rsidRPr="00523DF1">
        <w:rPr>
          <w:rFonts w:ascii="Cambria" w:hAnsi="Cambria" w:cs="Cambria"/>
          <w:i/>
          <w:iCs/>
        </w:rPr>
        <w:t>(Más, hasonló értelmű, reális összefüggést bemutató válaszok is elfogadhatók.)</w:t>
      </w:r>
    </w:p>
    <w:p w14:paraId="49E3201F" w14:textId="77777777" w:rsidR="00523DF1" w:rsidRPr="00523DF1" w:rsidRDefault="00523DF1" w:rsidP="00523DF1">
      <w:pPr>
        <w:autoSpaceDE w:val="0"/>
        <w:jc w:val="both"/>
        <w:rPr>
          <w:rFonts w:ascii="Cambria" w:hAnsi="Cambria" w:cs="Cambria"/>
        </w:rPr>
      </w:pPr>
    </w:p>
    <w:p w14:paraId="632E1AFC" w14:textId="77777777" w:rsidR="00523DF1" w:rsidRDefault="00523DF1" w:rsidP="008E3C59">
      <w:pPr>
        <w:autoSpaceDE w:val="0"/>
        <w:jc w:val="both"/>
        <w:rPr>
          <w:rFonts w:ascii="Cambria" w:hAnsi="Cambria" w:cs="Cambria"/>
        </w:rPr>
      </w:pPr>
    </w:p>
    <w:p w14:paraId="5F82FF28" w14:textId="0815E695" w:rsidR="008E3C59" w:rsidRDefault="008E3C59">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2FF8147B" w14:textId="77777777" w:rsidR="008E3C59" w:rsidRDefault="008E3C59" w:rsidP="008E3C59">
      <w:pPr>
        <w:autoSpaceDE w:val="0"/>
        <w:jc w:val="both"/>
      </w:pPr>
      <w:r>
        <w:rPr>
          <w:rFonts w:ascii="Cambria" w:eastAsia="TimesNewRoman" w:hAnsi="Cambria" w:cs="Cambria"/>
          <w:b/>
          <w:bCs/>
        </w:rPr>
        <w:lastRenderedPageBreak/>
        <w:t xml:space="preserve">14. </w:t>
      </w:r>
      <w:r>
        <w:rPr>
          <w:rFonts w:ascii="Cambria" w:eastAsia="TimesNewRoman" w:hAnsi="Cambria" w:cs="Cambria"/>
          <w:b/>
        </w:rPr>
        <w:t>A feladat Magyarorsz</w:t>
      </w:r>
      <w:r>
        <w:rPr>
          <w:rFonts w:ascii="Cambria" w:hAnsi="Cambria" w:cs="Cambria"/>
          <w:b/>
        </w:rPr>
        <w:t>ág két világháború közötti külpolitikájához kapcsolódik. (K/3)</w:t>
      </w:r>
    </w:p>
    <w:p w14:paraId="5B368807" w14:textId="77777777" w:rsidR="008E3C59" w:rsidRDefault="008E3C59" w:rsidP="008E3C59">
      <w:pPr>
        <w:jc w:val="both"/>
      </w:pPr>
      <w:r>
        <w:rPr>
          <w:rFonts w:ascii="Cambria" w:hAnsi="Cambria" w:cs="Cambria"/>
          <w:b/>
        </w:rPr>
        <w:t xml:space="preserve">Válaszoljon a kérdésekre a forrás és ismeretei segítségével! </w:t>
      </w:r>
      <w:r>
        <w:rPr>
          <w:rFonts w:ascii="Cambria" w:hAnsi="Cambria" w:cs="Cambria"/>
        </w:rPr>
        <w:t>(Elemenként 1 pont.)</w:t>
      </w:r>
    </w:p>
    <w:p w14:paraId="560D4A1C" w14:textId="77777777" w:rsidR="008E3C59" w:rsidRDefault="008E3C59" w:rsidP="008E3C59">
      <w:pPr>
        <w:jc w:val="both"/>
        <w:rPr>
          <w:rFonts w:ascii="Cambria" w:hAnsi="Cambria" w:cs="Cambria"/>
        </w:rPr>
      </w:pPr>
    </w:p>
    <w:p w14:paraId="56E0FEA5" w14:textId="77777777" w:rsidR="008E3C59" w:rsidRDefault="008E3C59" w:rsidP="008E3C59">
      <w:pPr>
        <w:jc w:val="both"/>
      </w:pPr>
      <w:r>
        <w:rPr>
          <w:rFonts w:ascii="Cambria" w:eastAsia="Cambria" w:hAnsi="Cambria" w:cs="Cambria"/>
        </w:rPr>
        <w:t>„</w:t>
      </w:r>
      <w:r>
        <w:rPr>
          <w:rFonts w:ascii="Cambria" w:hAnsi="Cambria" w:cs="Cambria"/>
        </w:rPr>
        <w:t>103. cikk. Az általános hadkötelezettséget Magyarországon meg kell szüntetni. A magyar hadsereget a jövőben csak önkéntes belépés alapján lehet felállítani és kiegészíteni.</w:t>
      </w:r>
    </w:p>
    <w:p w14:paraId="1095DE0E" w14:textId="77777777" w:rsidR="008E3C59" w:rsidRDefault="008E3C59" w:rsidP="008E3C59">
      <w:pPr>
        <w:jc w:val="both"/>
      </w:pPr>
      <w:r>
        <w:rPr>
          <w:rFonts w:ascii="Cambria" w:hAnsi="Cambria" w:cs="Cambria"/>
        </w:rPr>
        <w:t xml:space="preserve">104. cikk. A magyar hadsereg katonai erőinek összessége nem haladhatja meg a 35000 főt, beleértve a tiszteket és a pótkeret csapatait.” </w:t>
      </w:r>
    </w:p>
    <w:p w14:paraId="607477F4" w14:textId="77777777" w:rsidR="008E3C59" w:rsidRDefault="008E3C59" w:rsidP="008E3C59">
      <w:pPr>
        <w:jc w:val="both"/>
      </w:pPr>
      <w:r>
        <w:rPr>
          <w:rFonts w:ascii="Cambria" w:hAnsi="Cambria" w:cs="Cambria"/>
        </w:rPr>
        <w:tab/>
        <w:t>(A trianoni békeszerződés)</w:t>
      </w:r>
    </w:p>
    <w:p w14:paraId="6F2AC6AC" w14:textId="77777777" w:rsidR="008E3C59" w:rsidRDefault="008E3C59" w:rsidP="008E3C59">
      <w:pPr>
        <w:jc w:val="both"/>
        <w:rPr>
          <w:rFonts w:ascii="Cambria" w:hAnsi="Cambria" w:cs="Cambria"/>
        </w:rPr>
      </w:pPr>
    </w:p>
    <w:p w14:paraId="57149810" w14:textId="77777777" w:rsidR="008E3C59" w:rsidRDefault="008E3C59" w:rsidP="008E3C59">
      <w:pPr>
        <w:jc w:val="both"/>
      </w:pPr>
      <w:r>
        <w:rPr>
          <w:rFonts w:ascii="Cambria" w:eastAsia="Cambria" w:hAnsi="Cambria" w:cs="Cambria"/>
        </w:rPr>
        <w:t>„</w:t>
      </w:r>
      <w:r>
        <w:rPr>
          <w:rFonts w:ascii="Cambria" w:hAnsi="Cambria" w:cs="Cambria"/>
        </w:rPr>
        <w:t xml:space="preserve">A kisantant Állandó Tanácsa megelégedéssel állapította meg, hogy a Magyarországgal folytatott tárgyalások lehetővé tették olyan megállapodások megkötését, amely Magyarország és a kisantant közötti mindennemű erőszakos eszköz alkalmazásáról való lemondást és a három hatalom részéről Magyarország fegyverkezési egyenjogúságának elismerését tartalmazza.” </w:t>
      </w:r>
    </w:p>
    <w:p w14:paraId="4C1A8716" w14:textId="77777777" w:rsidR="008E3C59" w:rsidRDefault="008E3C59" w:rsidP="008E3C59">
      <w:pPr>
        <w:jc w:val="both"/>
      </w:pPr>
      <w:r>
        <w:rPr>
          <w:rFonts w:ascii="Cambria" w:hAnsi="Cambria" w:cs="Cambria"/>
        </w:rPr>
        <w:tab/>
        <w:t xml:space="preserve">(A kisantant </w:t>
      </w:r>
      <w:proofErr w:type="spellStart"/>
      <w:r>
        <w:rPr>
          <w:rFonts w:ascii="Cambria" w:hAnsi="Cambria" w:cs="Cambria"/>
        </w:rPr>
        <w:t>bledi</w:t>
      </w:r>
      <w:proofErr w:type="spellEnd"/>
      <w:r>
        <w:rPr>
          <w:rFonts w:ascii="Cambria" w:hAnsi="Cambria" w:cs="Cambria"/>
        </w:rPr>
        <w:t xml:space="preserve"> nyilatkozata, 1938)</w:t>
      </w:r>
    </w:p>
    <w:p w14:paraId="30BD38B3" w14:textId="77777777" w:rsidR="008E3C59" w:rsidRDefault="008E3C59" w:rsidP="008E3C59">
      <w:pPr>
        <w:jc w:val="both"/>
        <w:rPr>
          <w:rFonts w:ascii="Cambria" w:hAnsi="Cambria" w:cs="Cambria"/>
        </w:rPr>
      </w:pPr>
    </w:p>
    <w:p w14:paraId="6634FF78" w14:textId="77777777" w:rsidR="008E3C59" w:rsidRDefault="008E3C59" w:rsidP="008E3C59">
      <w:pPr>
        <w:jc w:val="both"/>
      </w:pPr>
      <w:r>
        <w:rPr>
          <w:rFonts w:ascii="Cambria" w:hAnsi="Cambria" w:cs="Cambria"/>
          <w:b/>
        </w:rPr>
        <w:t>a) A trianoni békeszerződés melyik tilalmát oldotta fel a nyilatkozat?</w:t>
      </w:r>
    </w:p>
    <w:p w14:paraId="1A3993A2"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2DE17D0D" w14:textId="77777777" w:rsidR="008E3C59" w:rsidRDefault="008E3C59" w:rsidP="008E3C59">
      <w:pPr>
        <w:jc w:val="both"/>
      </w:pPr>
      <w:r>
        <w:rPr>
          <w:rFonts w:ascii="Cambria" w:eastAsia="Cambria" w:hAnsi="Cambria" w:cs="Cambria"/>
          <w:b/>
        </w:rPr>
        <w:t xml:space="preserve"> </w:t>
      </w:r>
    </w:p>
    <w:p w14:paraId="3E873556" w14:textId="77777777" w:rsidR="008E3C59" w:rsidRDefault="008E3C59" w:rsidP="008E3C59">
      <w:pPr>
        <w:jc w:val="both"/>
      </w:pPr>
      <w:r>
        <w:rPr>
          <w:rFonts w:ascii="Cambria" w:hAnsi="Cambria" w:cs="Cambria"/>
          <w:b/>
        </w:rPr>
        <w:t>b) Az európai erőviszonyok milyen változásai ösztönözték a kisantantot a fentiek elismerésére?</w:t>
      </w:r>
    </w:p>
    <w:p w14:paraId="6416075F"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3C25AD44" w14:textId="77777777" w:rsidR="008E3C59" w:rsidRDefault="008E3C59" w:rsidP="008E3C59">
      <w:pPr>
        <w:jc w:val="both"/>
        <w:rPr>
          <w:rFonts w:ascii="Cambria" w:hAnsi="Cambria" w:cs="Cambria"/>
        </w:rPr>
      </w:pPr>
    </w:p>
    <w:p w14:paraId="0C74D6CF" w14:textId="77777777" w:rsidR="008E3C59" w:rsidRDefault="008E3C59" w:rsidP="008E3C59">
      <w:pPr>
        <w:jc w:val="both"/>
      </w:pPr>
      <w:r>
        <w:rPr>
          <w:rFonts w:ascii="Cambria" w:hAnsi="Cambria" w:cs="Cambria"/>
          <w:b/>
        </w:rPr>
        <w:t>c) Milyen revíziós eredményt ért el Magyarország a nyilatkozatot követő évben?</w:t>
      </w:r>
    </w:p>
    <w:p w14:paraId="79617326"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2A8B8299" w14:textId="435FE4B4" w:rsidR="008E3C59" w:rsidRDefault="00523DF1" w:rsidP="008E3C59">
      <w:pPr>
        <w:autoSpaceDE w:val="0"/>
        <w:jc w:val="both"/>
        <w:rPr>
          <w:rFonts w:ascii="Cambria" w:eastAsia="TimesNewRoman" w:hAnsi="Cambria" w:cs="Cambria"/>
        </w:rPr>
      </w:pPr>
      <w:r>
        <w:rPr>
          <w:rFonts w:ascii="Cambria" w:eastAsia="TimesNewRoman" w:hAnsi="Cambria" w:cs="Cambria"/>
        </w:rPr>
        <w:t>MEGOLDÁSOK</w:t>
      </w:r>
    </w:p>
    <w:p w14:paraId="3CD7C1A8" w14:textId="77777777" w:rsidR="00523DF1" w:rsidRPr="00523DF1" w:rsidRDefault="00523DF1" w:rsidP="00523DF1">
      <w:pPr>
        <w:autoSpaceDE w:val="0"/>
        <w:jc w:val="both"/>
        <w:rPr>
          <w:rFonts w:ascii="Cambria" w:eastAsia="TimesNewRoman" w:hAnsi="Cambria" w:cs="Cambria"/>
        </w:rPr>
      </w:pPr>
      <w:r w:rsidRPr="00523DF1">
        <w:rPr>
          <w:rFonts w:ascii="Cambria" w:eastAsia="TimesNewRoman" w:hAnsi="Cambria" w:cs="Cambria"/>
          <w:b/>
          <w:bCs/>
        </w:rPr>
        <w:t>a)</w:t>
      </w:r>
      <w:r w:rsidRPr="00523DF1">
        <w:rPr>
          <w:rFonts w:ascii="Cambria" w:eastAsia="TimesNewRoman" w:hAnsi="Cambria" w:cs="Cambria"/>
        </w:rPr>
        <w:t xml:space="preserve"> A trianoni katonai korlátozásokét (pl. sorozás/hadkötelezettség, létszámkorlátok, fegyverzetkorlátozások); </w:t>
      </w:r>
      <w:r w:rsidRPr="00523DF1">
        <w:rPr>
          <w:rFonts w:ascii="Cambria" w:eastAsia="TimesNewRoman" w:hAnsi="Cambria" w:cs="Cambria"/>
          <w:b/>
          <w:bCs/>
        </w:rPr>
        <w:t>b)</w:t>
      </w:r>
      <w:r w:rsidRPr="00523DF1">
        <w:rPr>
          <w:rFonts w:ascii="Cambria" w:eastAsia="TimesNewRoman" w:hAnsi="Cambria" w:cs="Cambria"/>
        </w:rPr>
        <w:t xml:space="preserve"> Franciaország meggyengülése </w:t>
      </w:r>
      <w:r w:rsidRPr="00523DF1">
        <w:rPr>
          <w:rFonts w:ascii="Cambria" w:eastAsia="TimesNewRoman" w:hAnsi="Cambria" w:cs="Cambria"/>
          <w:i/>
          <w:iCs/>
        </w:rPr>
        <w:t>vagy</w:t>
      </w:r>
      <w:r w:rsidRPr="00523DF1">
        <w:rPr>
          <w:rFonts w:ascii="Cambria" w:eastAsia="TimesNewRoman" w:hAnsi="Cambria" w:cs="Cambria"/>
        </w:rPr>
        <w:t xml:space="preserve"> Németország megerősödése </w:t>
      </w:r>
      <w:r w:rsidRPr="00523DF1">
        <w:rPr>
          <w:rFonts w:ascii="Cambria" w:eastAsia="TimesNewRoman" w:hAnsi="Cambria" w:cs="Cambria"/>
          <w:i/>
          <w:iCs/>
        </w:rPr>
        <w:t>vagy</w:t>
      </w:r>
      <w:r w:rsidRPr="00523DF1">
        <w:rPr>
          <w:rFonts w:ascii="Cambria" w:eastAsia="TimesNewRoman" w:hAnsi="Cambria" w:cs="Cambria"/>
        </w:rPr>
        <w:t xml:space="preserve"> a Berlin-Róma tengely létrejötte; </w:t>
      </w:r>
      <w:r w:rsidRPr="00523DF1">
        <w:rPr>
          <w:rFonts w:ascii="Cambria" w:eastAsia="TimesNewRoman" w:hAnsi="Cambria" w:cs="Cambria"/>
          <w:b/>
          <w:bCs/>
        </w:rPr>
        <w:t>c)</w:t>
      </w:r>
      <w:r w:rsidRPr="00523DF1">
        <w:rPr>
          <w:rFonts w:ascii="Cambria" w:eastAsia="TimesNewRoman" w:hAnsi="Cambria" w:cs="Cambria"/>
        </w:rPr>
        <w:t xml:space="preserve"> bevonulás Kárpátaljára </w:t>
      </w:r>
      <w:r w:rsidRPr="00523DF1">
        <w:rPr>
          <w:rFonts w:ascii="Cambria" w:eastAsia="TimesNewRoman" w:hAnsi="Cambria" w:cs="Cambria"/>
          <w:i/>
          <w:iCs/>
        </w:rPr>
        <w:t>(Minden hasonló értelmű válasz elfogadható.)</w:t>
      </w:r>
    </w:p>
    <w:p w14:paraId="4B3B9F7F" w14:textId="2395A554" w:rsidR="008E3C59" w:rsidRDefault="008E3C59">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41DDAEFD" w14:textId="77777777" w:rsidR="008E3C59" w:rsidRDefault="008E3C59" w:rsidP="008E3C59">
      <w:pPr>
        <w:pageBreakBefore/>
        <w:autoSpaceDE w:val="0"/>
        <w:jc w:val="both"/>
      </w:pPr>
      <w:r>
        <w:rPr>
          <w:rFonts w:ascii="Cambria" w:eastAsia="TimesNewRoman" w:hAnsi="Cambria" w:cs="Cambria"/>
          <w:b/>
          <w:bCs/>
        </w:rPr>
        <w:lastRenderedPageBreak/>
        <w:t>15. A feladat Magyarorsz</w:t>
      </w:r>
      <w:r>
        <w:rPr>
          <w:rFonts w:ascii="Cambria" w:hAnsi="Cambria" w:cs="Cambria"/>
          <w:b/>
        </w:rPr>
        <w:t>ág két világháború közötti történelméhez kapcsolódik. (K/4)</w:t>
      </w:r>
    </w:p>
    <w:p w14:paraId="708EF1E1" w14:textId="77777777" w:rsidR="008E3C59" w:rsidRDefault="008E3C59" w:rsidP="008E3C59">
      <w:pPr>
        <w:jc w:val="both"/>
      </w:pPr>
      <w:r>
        <w:rPr>
          <w:rFonts w:ascii="Cambria" w:hAnsi="Cambria" w:cs="Cambria"/>
          <w:b/>
        </w:rPr>
        <w:t xml:space="preserve">Döntse el, hogy a felsorolt három-három állítás közül melyik a helyes! Karikázza be a helyes állítás sorszámát! </w:t>
      </w:r>
      <w:r>
        <w:rPr>
          <w:rFonts w:ascii="Cambria" w:hAnsi="Cambria" w:cs="Cambria"/>
          <w:i/>
        </w:rPr>
        <w:t xml:space="preserve">A táblázatban az 1920-as Nagyatádi-féle földreform eredményét láthatja. </w:t>
      </w:r>
      <w:r>
        <w:rPr>
          <w:rFonts w:ascii="Cambria" w:hAnsi="Cambria" w:cs="Cambria"/>
        </w:rPr>
        <w:t>(Elemenként 1 pont.)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8E3C59" w14:paraId="1FD7F62E" w14:textId="77777777" w:rsidTr="00724DA4">
        <w:tc>
          <w:tcPr>
            <w:tcW w:w="9638" w:type="dxa"/>
          </w:tcPr>
          <w:p w14:paraId="36E23A00" w14:textId="2EAA1C8F" w:rsidR="008E3C59" w:rsidRDefault="008E3C59" w:rsidP="00724DA4">
            <w:pPr>
              <w:pStyle w:val="Tblzattartalom"/>
              <w:snapToGrid w:val="0"/>
              <w:jc w:val="both"/>
            </w:pPr>
            <w:r>
              <w:rPr>
                <w:noProof/>
              </w:rPr>
              <w:drawing>
                <wp:anchor distT="0" distB="0" distL="0" distR="0" simplePos="0" relativeHeight="251698176" behindDoc="0" locked="0" layoutInCell="1" allowOverlap="1" wp14:anchorId="22EB8F1A" wp14:editId="0515C16D">
                  <wp:simplePos x="0" y="0"/>
                  <wp:positionH relativeFrom="column">
                    <wp:align>center</wp:align>
                  </wp:positionH>
                  <wp:positionV relativeFrom="paragraph">
                    <wp:posOffset>2540</wp:posOffset>
                  </wp:positionV>
                  <wp:extent cx="5760720" cy="1630680"/>
                  <wp:effectExtent l="0" t="0" r="0" b="7620"/>
                  <wp:wrapTopAndBottom/>
                  <wp:docPr id="2100687266" name="Kép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16306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14:paraId="3B0C16EE" w14:textId="77777777" w:rsidR="008E3C59" w:rsidRDefault="008E3C59" w:rsidP="008E3C59">
      <w:pPr>
        <w:jc w:val="both"/>
      </w:pPr>
      <w:r>
        <w:rPr>
          <w:rFonts w:ascii="Cambria" w:hAnsi="Cambria" w:cs="Cambria"/>
          <w:b/>
        </w:rPr>
        <w:t>a)</w:t>
      </w:r>
    </w:p>
    <w:p w14:paraId="59D88898" w14:textId="77777777" w:rsidR="008E3C59" w:rsidRDefault="008E3C59" w:rsidP="008E3C59">
      <w:pPr>
        <w:jc w:val="both"/>
      </w:pPr>
      <w:r>
        <w:rPr>
          <w:rFonts w:ascii="Cambria" w:hAnsi="Cambria" w:cs="Cambria"/>
        </w:rPr>
        <w:t>1. A mezőgazdasági termelés zöme az egész korszakban az 5 hold alatti birtokokon folyt.</w:t>
      </w:r>
    </w:p>
    <w:p w14:paraId="62FD0AC8" w14:textId="77777777" w:rsidR="008E3C59" w:rsidRDefault="008E3C59" w:rsidP="008E3C59">
      <w:pPr>
        <w:jc w:val="both"/>
      </w:pPr>
      <w:r>
        <w:rPr>
          <w:rFonts w:ascii="Cambria" w:hAnsi="Cambria" w:cs="Cambria"/>
        </w:rPr>
        <w:t>2. A birtokosok zöme a földreform előtt és után is 5 holdnál kevesebb területtel rendelkezett.</w:t>
      </w:r>
    </w:p>
    <w:p w14:paraId="20937326" w14:textId="77777777" w:rsidR="008E3C59" w:rsidRDefault="008E3C59" w:rsidP="008E3C59">
      <w:pPr>
        <w:jc w:val="both"/>
      </w:pPr>
      <w:r>
        <w:rPr>
          <w:rFonts w:ascii="Cambria" w:hAnsi="Cambria" w:cs="Cambria"/>
        </w:rPr>
        <w:t>3. A földreform csökkentette az 5 holdnál kisebb birtokok számarányát.</w:t>
      </w:r>
    </w:p>
    <w:p w14:paraId="6B6A558E" w14:textId="77777777" w:rsidR="008E3C59" w:rsidRDefault="008E3C59" w:rsidP="008E3C59">
      <w:pPr>
        <w:jc w:val="both"/>
      </w:pPr>
      <w:r>
        <w:rPr>
          <w:rFonts w:ascii="Cambria" w:hAnsi="Cambria" w:cs="Cambria"/>
          <w:b/>
        </w:rPr>
        <w:t>b)</w:t>
      </w:r>
    </w:p>
    <w:p w14:paraId="6961166E" w14:textId="77777777" w:rsidR="008E3C59" w:rsidRDefault="008E3C59" w:rsidP="008E3C59">
      <w:pPr>
        <w:jc w:val="both"/>
      </w:pPr>
      <w:r>
        <w:rPr>
          <w:rFonts w:ascii="Cambria" w:hAnsi="Cambria" w:cs="Cambria"/>
        </w:rPr>
        <w:t>1. Az 5 és 20 hold közti birtokok számaránya 1895 és 1935 között kb. a harmadával csökkent.</w:t>
      </w:r>
    </w:p>
    <w:p w14:paraId="4CA65EE4" w14:textId="77777777" w:rsidR="008E3C59" w:rsidRDefault="008E3C59" w:rsidP="008E3C59">
      <w:pPr>
        <w:jc w:val="both"/>
      </w:pPr>
      <w:r>
        <w:rPr>
          <w:rFonts w:ascii="Cambria" w:hAnsi="Cambria" w:cs="Cambria"/>
        </w:rPr>
        <w:t xml:space="preserve">2. Az 5 és 20 hold közti birtokok összterületének aránya 1895 és 1935 között kb. a harmadával </w:t>
      </w:r>
      <w:r>
        <w:rPr>
          <w:rFonts w:ascii="Cambria" w:hAnsi="Cambria" w:cs="Cambria"/>
        </w:rPr>
        <w:tab/>
        <w:t>csökkent.</w:t>
      </w:r>
    </w:p>
    <w:p w14:paraId="25931E02" w14:textId="77777777" w:rsidR="008E3C59" w:rsidRDefault="008E3C59" w:rsidP="008E3C59">
      <w:pPr>
        <w:jc w:val="both"/>
      </w:pPr>
      <w:r>
        <w:rPr>
          <w:rFonts w:ascii="Cambria" w:hAnsi="Cambria" w:cs="Cambria"/>
        </w:rPr>
        <w:t>3. A 20 hold alatti birtokok összterületének aránya a földreform következtében csökkent.</w:t>
      </w:r>
    </w:p>
    <w:p w14:paraId="5CFA649D" w14:textId="77777777" w:rsidR="008E3C59" w:rsidRDefault="008E3C59" w:rsidP="008E3C59">
      <w:pPr>
        <w:jc w:val="both"/>
      </w:pPr>
      <w:r>
        <w:rPr>
          <w:rFonts w:ascii="Cambria" w:hAnsi="Cambria" w:cs="Cambria"/>
          <w:b/>
        </w:rPr>
        <w:t>c)</w:t>
      </w:r>
    </w:p>
    <w:p w14:paraId="0CF2B6AD" w14:textId="77777777" w:rsidR="008E3C59" w:rsidRDefault="008E3C59" w:rsidP="008E3C59">
      <w:pPr>
        <w:jc w:val="both"/>
      </w:pPr>
      <w:r>
        <w:rPr>
          <w:rFonts w:ascii="Cambria" w:hAnsi="Cambria" w:cs="Cambria"/>
        </w:rPr>
        <w:t>1. A 100 és 1000 hold közti birtokokon folyt az egész korszakban a mezőgazdasági termelés zöme.</w:t>
      </w:r>
    </w:p>
    <w:p w14:paraId="5656C3F1" w14:textId="77777777" w:rsidR="008E3C59" w:rsidRDefault="008E3C59" w:rsidP="008E3C59">
      <w:pPr>
        <w:jc w:val="both"/>
      </w:pPr>
      <w:r>
        <w:rPr>
          <w:rFonts w:ascii="Cambria" w:hAnsi="Cambria" w:cs="Cambria"/>
        </w:rPr>
        <w:t>2. A 20 és 100 hold közti birtokok számaránya csökkent a legjobban a földreform után.</w:t>
      </w:r>
    </w:p>
    <w:p w14:paraId="59A7DE20" w14:textId="77777777" w:rsidR="008E3C59" w:rsidRDefault="008E3C59" w:rsidP="008E3C59">
      <w:pPr>
        <w:jc w:val="both"/>
      </w:pPr>
      <w:r>
        <w:rPr>
          <w:rFonts w:ascii="Cambria" w:hAnsi="Cambria" w:cs="Cambria"/>
        </w:rPr>
        <w:t>3. A 20 és 100 hold közti birtokok összterületének aránya a korszakban nem változott.</w:t>
      </w:r>
    </w:p>
    <w:p w14:paraId="04544A6F" w14:textId="77777777" w:rsidR="008E3C59" w:rsidRDefault="008E3C59" w:rsidP="008E3C59">
      <w:pPr>
        <w:jc w:val="both"/>
      </w:pPr>
      <w:r>
        <w:rPr>
          <w:rFonts w:ascii="Cambria" w:hAnsi="Cambria" w:cs="Cambria"/>
          <w:b/>
        </w:rPr>
        <w:t>d</w:t>
      </w:r>
      <w:r>
        <w:rPr>
          <w:rFonts w:ascii="Cambria" w:hAnsi="Cambria" w:cs="Cambria"/>
        </w:rPr>
        <w:t>)</w:t>
      </w:r>
    </w:p>
    <w:p w14:paraId="30B82E23" w14:textId="77777777" w:rsidR="008E3C59" w:rsidRDefault="008E3C59" w:rsidP="008E3C59">
      <w:pPr>
        <w:jc w:val="both"/>
      </w:pPr>
      <w:r>
        <w:rPr>
          <w:rFonts w:ascii="Cambria" w:hAnsi="Cambria" w:cs="Cambria"/>
        </w:rPr>
        <w:t xml:space="preserve">1. Az 1000 hold feletti birtokok rendelkeztek a földosztás előtt és után is az összes földbirtokterület </w:t>
      </w:r>
      <w:r>
        <w:rPr>
          <w:rFonts w:ascii="Cambria" w:hAnsi="Cambria" w:cs="Cambria"/>
        </w:rPr>
        <w:tab/>
        <w:t xml:space="preserve">közel harmadával. </w:t>
      </w:r>
    </w:p>
    <w:p w14:paraId="4BCF5D6C" w14:textId="77777777" w:rsidR="00523DF1" w:rsidRDefault="008E3C59" w:rsidP="008E3C59">
      <w:pPr>
        <w:jc w:val="both"/>
        <w:rPr>
          <w:rFonts w:ascii="Cambria" w:hAnsi="Cambria" w:cs="Cambria"/>
        </w:rPr>
      </w:pPr>
      <w:r>
        <w:rPr>
          <w:rFonts w:ascii="Cambria" w:hAnsi="Cambria" w:cs="Cambria"/>
        </w:rPr>
        <w:t>2. Az 1000 hold feletti birtokok számaránya a földreform következtében jelentősen csökkent.</w:t>
      </w:r>
    </w:p>
    <w:p w14:paraId="292259F0" w14:textId="1FDBBC31" w:rsidR="008E3C59" w:rsidRDefault="008E3C59" w:rsidP="008E3C59">
      <w:pPr>
        <w:jc w:val="both"/>
      </w:pPr>
      <w:r>
        <w:rPr>
          <w:rFonts w:ascii="Cambria" w:hAnsi="Cambria" w:cs="Cambria"/>
        </w:rPr>
        <w:t xml:space="preserve">3. Az 1000 hold feletti birtokok összterületének aránya a földreform következtében harmadával </w:t>
      </w:r>
      <w:r>
        <w:rPr>
          <w:rFonts w:ascii="Cambria" w:hAnsi="Cambria" w:cs="Cambria"/>
        </w:rPr>
        <w:tab/>
        <w:t>csökkent.</w:t>
      </w:r>
    </w:p>
    <w:p w14:paraId="3EF453DE" w14:textId="68826231" w:rsidR="008E3C59" w:rsidRDefault="00523DF1" w:rsidP="00523DF1">
      <w:pPr>
        <w:tabs>
          <w:tab w:val="left" w:pos="795"/>
        </w:tabs>
        <w:autoSpaceDE w:val="0"/>
        <w:jc w:val="both"/>
        <w:rPr>
          <w:rFonts w:ascii="Times New Roman" w:eastAsia="Times New Roman" w:hAnsi="Times New Roman" w:cs="Times New Roman"/>
          <w:b/>
          <w:bCs/>
          <w:lang w:eastAsia="en-US"/>
        </w:rPr>
      </w:pPr>
      <w:r>
        <w:t xml:space="preserve">MEGOLDÁSOK: </w:t>
      </w:r>
      <w:r w:rsidRPr="00523DF1">
        <w:rPr>
          <w:b/>
          <w:bCs/>
        </w:rPr>
        <w:t>a)</w:t>
      </w:r>
      <w:r w:rsidRPr="00523DF1">
        <w:t xml:space="preserve"> 2.; </w:t>
      </w:r>
      <w:r w:rsidRPr="00523DF1">
        <w:rPr>
          <w:b/>
          <w:bCs/>
        </w:rPr>
        <w:t>b)</w:t>
      </w:r>
      <w:r w:rsidRPr="00523DF1">
        <w:t xml:space="preserve"> 1.; </w:t>
      </w:r>
      <w:r w:rsidRPr="00523DF1">
        <w:rPr>
          <w:b/>
          <w:bCs/>
        </w:rPr>
        <w:t>c)</w:t>
      </w:r>
      <w:r w:rsidRPr="00523DF1">
        <w:t xml:space="preserve"> 2.; </w:t>
      </w:r>
      <w:r w:rsidRPr="00523DF1">
        <w:rPr>
          <w:b/>
          <w:bCs/>
        </w:rPr>
        <w:t>d)</w:t>
      </w:r>
      <w:r w:rsidRPr="00523DF1">
        <w:t xml:space="preserve"> 1.</w:t>
      </w:r>
      <w:r w:rsidR="008E3C59">
        <w:rPr>
          <w:rFonts w:ascii="Times New Roman" w:eastAsia="Times New Roman" w:hAnsi="Times New Roman" w:cs="Times New Roman"/>
          <w:b/>
          <w:bCs/>
          <w:lang w:eastAsia="en-US"/>
        </w:rPr>
        <w:br w:type="page"/>
      </w:r>
    </w:p>
    <w:p w14:paraId="18708D91" w14:textId="77777777" w:rsidR="008E3C59" w:rsidRDefault="008E3C59" w:rsidP="008E3C59">
      <w:pPr>
        <w:autoSpaceDE w:val="0"/>
        <w:jc w:val="both"/>
      </w:pPr>
      <w:r>
        <w:rPr>
          <w:rFonts w:ascii="Cambria" w:eastAsia="Times New Roman" w:hAnsi="Cambria" w:cs="Cambria"/>
          <w:b/>
          <w:bCs/>
        </w:rPr>
        <w:lastRenderedPageBreak/>
        <w:t xml:space="preserve">16. </w:t>
      </w:r>
      <w:r>
        <w:rPr>
          <w:rFonts w:ascii="Cambria" w:eastAsia="Times New Roman" w:hAnsi="Cambria" w:cs="Cambria"/>
          <w:b/>
        </w:rPr>
        <w:t>A feladat a k</w:t>
      </w:r>
      <w:r>
        <w:rPr>
          <w:rFonts w:ascii="Cambria" w:hAnsi="Cambria" w:cs="Cambria"/>
          <w:b/>
        </w:rPr>
        <w:t>ét világháború közti magyar társadalom rétegződéséhez kapcsolódik. (K/3)</w:t>
      </w:r>
    </w:p>
    <w:p w14:paraId="30F3B5C4" w14:textId="77777777" w:rsidR="008E3C59" w:rsidRDefault="008E3C59" w:rsidP="008E3C59">
      <w:pPr>
        <w:jc w:val="both"/>
      </w:pPr>
      <w:r>
        <w:rPr>
          <w:rFonts w:ascii="Cambria" w:hAnsi="Cambria" w:cs="Cambria"/>
          <w:b/>
        </w:rPr>
        <w:t>Oldja meg a feladatokat a forrás és ismeretei alapján!</w:t>
      </w:r>
    </w:p>
    <w:p w14:paraId="1090DBA0" w14:textId="77777777" w:rsidR="008E3C59" w:rsidRDefault="008E3C59" w:rsidP="008E3C59">
      <w:pPr>
        <w:jc w:val="both"/>
        <w:rPr>
          <w:rFonts w:ascii="Cambria" w:hAnsi="Cambria" w:cs="Cambria"/>
        </w:rPr>
      </w:pPr>
    </w:p>
    <w:p w14:paraId="20463E2D" w14:textId="77777777" w:rsidR="008E3C59" w:rsidRDefault="008E3C59" w:rsidP="008E3C59">
      <w:pPr>
        <w:jc w:val="both"/>
      </w:pPr>
      <w:r>
        <w:rPr>
          <w:rFonts w:ascii="Cambria" w:eastAsia="Cambria" w:hAnsi="Cambria" w:cs="Cambria"/>
        </w:rPr>
        <w:t>„</w:t>
      </w:r>
      <w:r>
        <w:rPr>
          <w:rFonts w:ascii="Cambria" w:hAnsi="Cambria" w:cs="Cambria"/>
        </w:rPr>
        <w:t xml:space="preserve">Az Andrássy úti gyönyörűen berendezett házban rengeteg vendég fordult meg. […] Körte alakú csillárok tükröződnek a márványpadlón, a fal mellett aranyozott székek állnak. […] A nyár nagy részét Derekegyházán töltöttük. A derekegyházi birtokot Weiss Manfréd nagyapám vette, s nagynéném, a fiatalon megözvegyült </w:t>
      </w:r>
      <w:proofErr w:type="spellStart"/>
      <w:r>
        <w:rPr>
          <w:rFonts w:ascii="Cambria" w:hAnsi="Cambria" w:cs="Cambria"/>
        </w:rPr>
        <w:t>Mautner</w:t>
      </w:r>
      <w:proofErr w:type="spellEnd"/>
      <w:r>
        <w:rPr>
          <w:rFonts w:ascii="Cambria" w:hAnsi="Cambria" w:cs="Cambria"/>
        </w:rPr>
        <w:t xml:space="preserve"> Elza néni volt a mindenkori háziasszony. Hatalmas területen kúriát, úszómedencét és teniszpályát foglalt magában. […] Olykor vadászatok is folytak. Évente kétszer ún. férfivadászat, amire édesapám barátokat, minisztereket, bankárokat hívott meg. […] Apámat [</w:t>
      </w:r>
      <w:proofErr w:type="spellStart"/>
      <w:r>
        <w:rPr>
          <w:rFonts w:ascii="Cambria" w:hAnsi="Cambria" w:cs="Cambria"/>
        </w:rPr>
        <w:t>Chorin</w:t>
      </w:r>
      <w:proofErr w:type="spellEnd"/>
      <w:r>
        <w:rPr>
          <w:rFonts w:ascii="Cambria" w:hAnsi="Cambria" w:cs="Cambria"/>
        </w:rPr>
        <w:t xml:space="preserve"> Ferencet] a vadászat nem érdekelte, inkább ürügy volt esténként összeülni, megbeszélni az eseményeket és terveket szőni a jövőre. […] Ami a politikában Bethlen, az a gazdaságban </w:t>
      </w:r>
      <w:proofErr w:type="spellStart"/>
      <w:r>
        <w:rPr>
          <w:rFonts w:ascii="Cambria" w:hAnsi="Cambria" w:cs="Cambria"/>
        </w:rPr>
        <w:t>Chorin</w:t>
      </w:r>
      <w:proofErr w:type="spellEnd"/>
      <w:r>
        <w:rPr>
          <w:rFonts w:ascii="Cambria" w:hAnsi="Cambria" w:cs="Cambria"/>
        </w:rPr>
        <w:t>.”</w:t>
      </w:r>
    </w:p>
    <w:p w14:paraId="44A50621" w14:textId="77777777" w:rsidR="00523DF1" w:rsidRDefault="008E3C59" w:rsidP="00523DF1">
      <w:pPr>
        <w:jc w:val="both"/>
        <w:rPr>
          <w:rFonts w:ascii="Cambria" w:hAnsi="Cambria" w:cs="Cambria"/>
        </w:rPr>
      </w:pPr>
      <w:r>
        <w:rPr>
          <w:rFonts w:ascii="Cambria" w:hAnsi="Cambria" w:cs="Cambria"/>
        </w:rPr>
        <w:tab/>
        <w:t xml:space="preserve">(Részletek </w:t>
      </w:r>
      <w:proofErr w:type="spellStart"/>
      <w:r>
        <w:rPr>
          <w:rFonts w:ascii="Cambria" w:hAnsi="Cambria" w:cs="Cambria"/>
        </w:rPr>
        <w:t>Strasserné</w:t>
      </w:r>
      <w:proofErr w:type="spellEnd"/>
      <w:r>
        <w:rPr>
          <w:rFonts w:ascii="Cambria" w:hAnsi="Cambria" w:cs="Cambria"/>
        </w:rPr>
        <w:t xml:space="preserve"> </w:t>
      </w:r>
      <w:proofErr w:type="spellStart"/>
      <w:r>
        <w:rPr>
          <w:rFonts w:ascii="Cambria" w:hAnsi="Cambria" w:cs="Cambria"/>
        </w:rPr>
        <w:t>Chorin</w:t>
      </w:r>
      <w:proofErr w:type="spellEnd"/>
      <w:r>
        <w:rPr>
          <w:rFonts w:ascii="Cambria" w:hAnsi="Cambria" w:cs="Cambria"/>
        </w:rPr>
        <w:t xml:space="preserve"> </w:t>
      </w:r>
      <w:proofErr w:type="spellStart"/>
      <w:r>
        <w:rPr>
          <w:rFonts w:ascii="Cambria" w:hAnsi="Cambria" w:cs="Cambria"/>
        </w:rPr>
        <w:t>Daisy</w:t>
      </w:r>
      <w:proofErr w:type="spellEnd"/>
      <w:r>
        <w:rPr>
          <w:rFonts w:ascii="Cambria" w:hAnsi="Cambria" w:cs="Cambria"/>
        </w:rPr>
        <w:t xml:space="preserve"> visszaemlékezéseiből)</w:t>
      </w:r>
    </w:p>
    <w:p w14:paraId="177F692D" w14:textId="4A589DA8" w:rsidR="008E3C59" w:rsidRDefault="008E3C59" w:rsidP="00523DF1">
      <w:pPr>
        <w:jc w:val="both"/>
      </w:pPr>
      <w:r>
        <w:rPr>
          <w:rFonts w:ascii="Cambria" w:eastAsia="Times New Roman" w:hAnsi="Cambria" w:cs="Cambria"/>
          <w:b/>
        </w:rPr>
        <w:t xml:space="preserve">a) Nevezze meg azt a társadalmi réteget, amelyhez a forrás szerzője tartozott! </w:t>
      </w:r>
      <w:r>
        <w:rPr>
          <w:rFonts w:ascii="Cambria" w:eastAsia="Times New Roman" w:hAnsi="Cambria" w:cs="Cambria"/>
        </w:rPr>
        <w:t>(1 pont)</w:t>
      </w:r>
    </w:p>
    <w:p w14:paraId="0DF2A49D" w14:textId="77777777" w:rsidR="008E3C59" w:rsidRDefault="008E3C59" w:rsidP="008E3C59">
      <w:pPr>
        <w:autoSpaceDE w:val="0"/>
        <w:jc w:val="both"/>
      </w:pPr>
      <w:r>
        <w:rPr>
          <w:rFonts w:ascii="Cambria" w:eastAsia="Cambria" w:hAnsi="Cambria" w:cs="Cambria"/>
        </w:rPr>
        <w:t>_____________________________________________________________________________________________________________________</w:t>
      </w:r>
    </w:p>
    <w:p w14:paraId="30A1D688" w14:textId="77777777" w:rsidR="008E3C59" w:rsidRDefault="008E3C59" w:rsidP="008E3C59">
      <w:pPr>
        <w:jc w:val="both"/>
        <w:rPr>
          <w:rFonts w:ascii="Cambria" w:hAnsi="Cambria" w:cs="Cambria"/>
        </w:rPr>
      </w:pPr>
    </w:p>
    <w:p w14:paraId="4BAFDB6C" w14:textId="77777777" w:rsidR="008E3C59" w:rsidRDefault="008E3C59" w:rsidP="008E3C59">
      <w:pPr>
        <w:jc w:val="both"/>
      </w:pPr>
      <w:r>
        <w:rPr>
          <w:rFonts w:ascii="Cambria" w:hAnsi="Cambria" w:cs="Cambria"/>
          <w:b/>
        </w:rPr>
        <w:t xml:space="preserve">b) Az alábbi két-két mondat közül egy-egy jellemző a forrás szerzőjének társadalmi rétegére. Karikázza be ennek betűjelét! Választását támassza alá egy, a forrásból vett példával! </w:t>
      </w:r>
      <w:r>
        <w:rPr>
          <w:rFonts w:ascii="Cambria" w:hAnsi="Cambria" w:cs="Cambria"/>
          <w:i/>
        </w:rPr>
        <w:t xml:space="preserve">Saját </w:t>
      </w:r>
      <w:proofErr w:type="spellStart"/>
      <w:r>
        <w:rPr>
          <w:rFonts w:ascii="Cambria" w:hAnsi="Cambria" w:cs="Cambria"/>
          <w:i/>
        </w:rPr>
        <w:t>szavaival</w:t>
      </w:r>
      <w:proofErr w:type="spellEnd"/>
      <w:r>
        <w:rPr>
          <w:rFonts w:ascii="Cambria" w:hAnsi="Cambria" w:cs="Cambria"/>
          <w:i/>
        </w:rPr>
        <w:t xml:space="preserve"> fogalmazzon! </w:t>
      </w:r>
      <w:r>
        <w:rPr>
          <w:rFonts w:ascii="Cambria" w:hAnsi="Cambria" w:cs="Cambria"/>
        </w:rPr>
        <w:t>(Elemenként 0,5 pont.)</w:t>
      </w:r>
    </w:p>
    <w:p w14:paraId="3481AB08" w14:textId="77777777" w:rsidR="008E3C59" w:rsidRDefault="008E3C59" w:rsidP="008E3C59">
      <w:pPr>
        <w:jc w:val="both"/>
        <w:rPr>
          <w:rFonts w:ascii="Cambria" w:hAnsi="Cambria" w:cs="Cambria"/>
        </w:rPr>
      </w:pPr>
    </w:p>
    <w:p w14:paraId="6D8B21DA" w14:textId="77777777" w:rsidR="008E3C59" w:rsidRDefault="008E3C59" w:rsidP="008E3C59">
      <w:pPr>
        <w:jc w:val="both"/>
      </w:pPr>
      <w:r>
        <w:rPr>
          <w:rFonts w:ascii="Cambria" w:hAnsi="Cambria" w:cs="Cambria"/>
        </w:rPr>
        <w:t xml:space="preserve">A) Gyakran utánozták a születési arisztokrácia (a korábbi korszakokban főnemeseknek nevezett réteg) </w:t>
      </w:r>
      <w:r>
        <w:rPr>
          <w:rFonts w:ascii="Cambria" w:hAnsi="Cambria" w:cs="Cambria"/>
        </w:rPr>
        <w:tab/>
        <w:t>életmódját.</w:t>
      </w:r>
    </w:p>
    <w:p w14:paraId="0D9EA122" w14:textId="77777777" w:rsidR="008E3C59" w:rsidRDefault="008E3C59" w:rsidP="008E3C59">
      <w:pPr>
        <w:jc w:val="both"/>
      </w:pPr>
      <w:r>
        <w:rPr>
          <w:rFonts w:ascii="Cambria" w:hAnsi="Cambria" w:cs="Cambria"/>
        </w:rPr>
        <w:t xml:space="preserve">B) Mereven elzárkóztak a születési arisztokráciától (a korábbi korszakokban főnemeseknek nevezett </w:t>
      </w:r>
      <w:r>
        <w:rPr>
          <w:rFonts w:ascii="Cambria" w:hAnsi="Cambria" w:cs="Cambria"/>
        </w:rPr>
        <w:tab/>
        <w:t>rétegtől).</w:t>
      </w:r>
    </w:p>
    <w:p w14:paraId="19984F6C"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032BB350"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3E8AA5B5" w14:textId="77777777" w:rsidR="008E3C59" w:rsidRDefault="008E3C59" w:rsidP="008E3C59">
      <w:pPr>
        <w:jc w:val="both"/>
        <w:rPr>
          <w:rFonts w:ascii="Cambria" w:hAnsi="Cambria" w:cs="Cambria"/>
        </w:rPr>
      </w:pPr>
    </w:p>
    <w:p w14:paraId="6803D996" w14:textId="77777777" w:rsidR="008E3C59" w:rsidRDefault="008E3C59" w:rsidP="008E3C59">
      <w:pPr>
        <w:jc w:val="both"/>
      </w:pPr>
      <w:r>
        <w:rPr>
          <w:rFonts w:ascii="Cambria" w:hAnsi="Cambria" w:cs="Cambria"/>
        </w:rPr>
        <w:t>A) Sokan töltöttek be közülük magas politikai tisztséget.</w:t>
      </w:r>
    </w:p>
    <w:p w14:paraId="76BF2F3F" w14:textId="77777777" w:rsidR="008E3C59" w:rsidRDefault="008E3C59" w:rsidP="008E3C59">
      <w:pPr>
        <w:jc w:val="both"/>
      </w:pPr>
      <w:r>
        <w:rPr>
          <w:rFonts w:ascii="Cambria" w:hAnsi="Cambria" w:cs="Cambria"/>
        </w:rPr>
        <w:t>B) Elsősorban kapcsolataik révén tudtak befolyást gyakorolni a politikai döntésekre.</w:t>
      </w:r>
    </w:p>
    <w:p w14:paraId="1F848956"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71347485" w14:textId="77777777" w:rsidR="00523DF1" w:rsidRDefault="00523DF1">
      <w:pPr>
        <w:spacing w:after="160" w:line="278" w:lineRule="auto"/>
        <w:rPr>
          <w:rFonts w:ascii="Cambria" w:eastAsia="Times New Roman" w:hAnsi="Cambria" w:cs="Cambria"/>
        </w:rPr>
      </w:pPr>
      <w:r>
        <w:rPr>
          <w:rFonts w:ascii="Cambria" w:eastAsia="Times New Roman" w:hAnsi="Cambria" w:cs="Cambria"/>
        </w:rPr>
        <w:lastRenderedPageBreak/>
        <w:t>MEGOLDÁSOK</w:t>
      </w:r>
    </w:p>
    <w:p w14:paraId="2EE2B30C" w14:textId="77777777" w:rsidR="00523DF1" w:rsidRPr="00523DF1" w:rsidRDefault="00523DF1" w:rsidP="00523DF1">
      <w:pPr>
        <w:spacing w:after="160" w:line="278" w:lineRule="auto"/>
        <w:rPr>
          <w:rFonts w:ascii="Times New Roman" w:eastAsia="Times New Roman" w:hAnsi="Times New Roman" w:cs="Times New Roman"/>
          <w:b/>
          <w:bCs/>
          <w:lang w:eastAsia="en-US"/>
        </w:rPr>
      </w:pPr>
      <w:r w:rsidRPr="00523DF1">
        <w:rPr>
          <w:rFonts w:ascii="Times New Roman" w:eastAsia="Times New Roman" w:hAnsi="Times New Roman" w:cs="Times New Roman"/>
          <w:b/>
          <w:bCs/>
          <w:lang w:eastAsia="en-US"/>
        </w:rPr>
        <w:t xml:space="preserve">a) nagypolgárság </w:t>
      </w:r>
      <w:r w:rsidRPr="00523DF1">
        <w:rPr>
          <w:rFonts w:ascii="Times New Roman" w:eastAsia="Times New Roman" w:hAnsi="Times New Roman" w:cs="Times New Roman"/>
          <w:b/>
          <w:bCs/>
          <w:i/>
          <w:iCs/>
          <w:lang w:eastAsia="en-US"/>
        </w:rPr>
        <w:t>vagy</w:t>
      </w:r>
      <w:r w:rsidRPr="00523DF1">
        <w:rPr>
          <w:rFonts w:ascii="Times New Roman" w:eastAsia="Times New Roman" w:hAnsi="Times New Roman" w:cs="Times New Roman"/>
          <w:b/>
          <w:bCs/>
          <w:lang w:eastAsia="en-US"/>
        </w:rPr>
        <w:t xml:space="preserve"> nagytőkések (1 pont)</w:t>
      </w:r>
    </w:p>
    <w:p w14:paraId="49FBB152" w14:textId="77777777" w:rsidR="00523DF1" w:rsidRPr="00523DF1" w:rsidRDefault="00523DF1" w:rsidP="00523DF1">
      <w:pPr>
        <w:spacing w:after="160" w:line="278" w:lineRule="auto"/>
        <w:rPr>
          <w:rFonts w:ascii="Times New Roman" w:eastAsia="Times New Roman" w:hAnsi="Times New Roman" w:cs="Times New Roman"/>
          <w:b/>
          <w:bCs/>
          <w:lang w:eastAsia="en-US"/>
        </w:rPr>
      </w:pPr>
      <w:r w:rsidRPr="00523DF1">
        <w:rPr>
          <w:rFonts w:ascii="Times New Roman" w:eastAsia="Times New Roman" w:hAnsi="Times New Roman" w:cs="Times New Roman"/>
          <w:b/>
          <w:bCs/>
          <w:lang w:eastAsia="en-US"/>
        </w:rPr>
        <w:t>b) (Elemenként 0,5 pont, összesen 2 pont.)</w:t>
      </w:r>
    </w:p>
    <w:p w14:paraId="57CE6816" w14:textId="77777777" w:rsidR="00523DF1" w:rsidRPr="00523DF1" w:rsidRDefault="00523DF1" w:rsidP="00523DF1">
      <w:pPr>
        <w:spacing w:after="160" w:line="278" w:lineRule="auto"/>
        <w:rPr>
          <w:rFonts w:ascii="Times New Roman" w:eastAsia="Times New Roman" w:hAnsi="Times New Roman" w:cs="Times New Roman"/>
          <w:b/>
          <w:bCs/>
          <w:lang w:eastAsia="en-US"/>
        </w:rPr>
      </w:pPr>
      <w:r w:rsidRPr="00523DF1">
        <w:rPr>
          <w:rFonts w:ascii="Times New Roman" w:eastAsia="Times New Roman" w:hAnsi="Times New Roman" w:cs="Times New Roman"/>
          <w:b/>
          <w:bCs/>
          <w:lang w:eastAsia="en-US"/>
        </w:rPr>
        <w:t xml:space="preserve">A) Földbirtokkal rendelkeztek. </w:t>
      </w:r>
      <w:r w:rsidRPr="00523DF1">
        <w:rPr>
          <w:rFonts w:ascii="Times New Roman" w:eastAsia="Times New Roman" w:hAnsi="Times New Roman" w:cs="Times New Roman"/>
          <w:b/>
          <w:bCs/>
          <w:i/>
          <w:iCs/>
          <w:lang w:eastAsia="en-US"/>
        </w:rPr>
        <w:t>vagy</w:t>
      </w:r>
      <w:r w:rsidRPr="00523DF1">
        <w:rPr>
          <w:rFonts w:ascii="Times New Roman" w:eastAsia="Times New Roman" w:hAnsi="Times New Roman" w:cs="Times New Roman"/>
          <w:b/>
          <w:bCs/>
          <w:lang w:eastAsia="en-US"/>
        </w:rPr>
        <w:t xml:space="preserve"> Vidéki kúriát tartottak fenn. </w:t>
      </w:r>
      <w:r w:rsidRPr="00523DF1">
        <w:rPr>
          <w:rFonts w:ascii="Times New Roman" w:eastAsia="Times New Roman" w:hAnsi="Times New Roman" w:cs="Times New Roman"/>
          <w:b/>
          <w:bCs/>
          <w:i/>
          <w:iCs/>
          <w:lang w:eastAsia="en-US"/>
        </w:rPr>
        <w:t>vagy</w:t>
      </w:r>
      <w:r w:rsidRPr="00523DF1">
        <w:rPr>
          <w:rFonts w:ascii="Times New Roman" w:eastAsia="Times New Roman" w:hAnsi="Times New Roman" w:cs="Times New Roman"/>
          <w:b/>
          <w:bCs/>
          <w:lang w:eastAsia="en-US"/>
        </w:rPr>
        <w:t xml:space="preserve"> Vadászatokat szerveztek. </w:t>
      </w:r>
      <w:r w:rsidRPr="00523DF1">
        <w:rPr>
          <w:rFonts w:ascii="Times New Roman" w:eastAsia="Times New Roman" w:hAnsi="Times New Roman" w:cs="Times New Roman"/>
          <w:b/>
          <w:bCs/>
          <w:i/>
          <w:iCs/>
          <w:lang w:eastAsia="en-US"/>
        </w:rPr>
        <w:t>(Minden hasonló értelmű válasz elfogadható.)</w:t>
      </w:r>
    </w:p>
    <w:p w14:paraId="2BE6A8C4" w14:textId="41D5B0C0" w:rsidR="008E3C59" w:rsidRDefault="00523DF1" w:rsidP="00523DF1">
      <w:pPr>
        <w:spacing w:after="160" w:line="278" w:lineRule="auto"/>
        <w:rPr>
          <w:rFonts w:ascii="Times New Roman" w:eastAsia="Times New Roman" w:hAnsi="Times New Roman" w:cs="Times New Roman"/>
          <w:b/>
          <w:bCs/>
          <w:lang w:eastAsia="en-US"/>
        </w:rPr>
      </w:pPr>
      <w:r w:rsidRPr="00523DF1">
        <w:rPr>
          <w:rFonts w:ascii="Times New Roman" w:eastAsia="Times New Roman" w:hAnsi="Times New Roman" w:cs="Times New Roman"/>
          <w:b/>
          <w:bCs/>
          <w:lang w:eastAsia="en-US"/>
        </w:rPr>
        <w:t xml:space="preserve">B) A forrás szerzőjének apja vadászataira minisztereket is meghívott. </w:t>
      </w:r>
      <w:r w:rsidRPr="00523DF1">
        <w:rPr>
          <w:rFonts w:ascii="Times New Roman" w:eastAsia="Times New Roman" w:hAnsi="Times New Roman" w:cs="Times New Roman"/>
          <w:b/>
          <w:bCs/>
          <w:i/>
          <w:iCs/>
          <w:lang w:eastAsia="en-US"/>
        </w:rPr>
        <w:t>(Minden hasonló értelmű válasz elfogadható.)</w:t>
      </w:r>
      <w:r w:rsidRPr="00523DF1">
        <w:rPr>
          <w:rFonts w:ascii="Times New Roman" w:eastAsia="Times New Roman" w:hAnsi="Times New Roman" w:cs="Times New Roman"/>
          <w:b/>
          <w:bCs/>
          <w:lang w:eastAsia="en-US"/>
        </w:rPr>
        <w:t xml:space="preserve"> </w:t>
      </w:r>
      <w:r w:rsidR="008E3C59">
        <w:rPr>
          <w:rFonts w:ascii="Times New Roman" w:eastAsia="Times New Roman" w:hAnsi="Times New Roman" w:cs="Times New Roman"/>
          <w:b/>
          <w:bCs/>
          <w:lang w:eastAsia="en-US"/>
        </w:rPr>
        <w:br w:type="page"/>
      </w:r>
    </w:p>
    <w:p w14:paraId="4AE53AE6" w14:textId="77777777" w:rsidR="008E3C59" w:rsidRDefault="008E3C59" w:rsidP="008E3C59">
      <w:pPr>
        <w:autoSpaceDE w:val="0"/>
        <w:jc w:val="both"/>
      </w:pPr>
      <w:r>
        <w:rPr>
          <w:rFonts w:ascii="Cambria" w:eastAsia="TimesNewRoman" w:hAnsi="Cambria" w:cs="Cambria"/>
          <w:b/>
          <w:bCs/>
        </w:rPr>
        <w:lastRenderedPageBreak/>
        <w:t xml:space="preserve">18. </w:t>
      </w:r>
      <w:r>
        <w:rPr>
          <w:rFonts w:ascii="Cambria" w:hAnsi="Cambria" w:cs="Cambria"/>
          <w:b/>
        </w:rPr>
        <w:t>A feladat az ellenforradalmi rendszer konszolidációjával kapcsolatos. (K/5)</w:t>
      </w:r>
    </w:p>
    <w:p w14:paraId="57115F46" w14:textId="77777777" w:rsidR="008E3C59" w:rsidRDefault="008E3C59" w:rsidP="008E3C59">
      <w:pPr>
        <w:jc w:val="both"/>
      </w:pPr>
      <w:r>
        <w:rPr>
          <w:rFonts w:ascii="Cambria" w:hAnsi="Cambria" w:cs="Cambria"/>
          <w:b/>
        </w:rPr>
        <w:t>Oldja meg a feladatokat a források és ismeretei segítségével!</w:t>
      </w:r>
    </w:p>
    <w:p w14:paraId="5080D27A" w14:textId="77777777" w:rsidR="008E3C59" w:rsidRDefault="008E3C59" w:rsidP="008E3C59">
      <w:pPr>
        <w:jc w:val="both"/>
        <w:rPr>
          <w:rFonts w:ascii="Cambria" w:hAnsi="Cambria" w:cs="Cambria"/>
        </w:rPr>
      </w:pPr>
    </w:p>
    <w:p w14:paraId="7917682F" w14:textId="77777777" w:rsidR="008E3C59" w:rsidRDefault="008E3C59" w:rsidP="008E3C59">
      <w:pPr>
        <w:jc w:val="center"/>
      </w:pPr>
      <w:r>
        <w:rPr>
          <w:rFonts w:ascii="Cambria" w:eastAsia="Cambria" w:hAnsi="Cambria" w:cs="Cambria"/>
          <w:b/>
        </w:rPr>
        <w:t>„</w:t>
      </w:r>
      <w:r>
        <w:rPr>
          <w:rFonts w:ascii="Cambria" w:hAnsi="Cambria" w:cs="Cambria"/>
          <w:b/>
        </w:rPr>
        <w:t>1920. évi I. törvénycikk</w:t>
      </w:r>
    </w:p>
    <w:p w14:paraId="1204D96C" w14:textId="77777777" w:rsidR="008E3C59" w:rsidRDefault="008E3C59" w:rsidP="008E3C59">
      <w:pPr>
        <w:jc w:val="center"/>
      </w:pPr>
      <w:r>
        <w:rPr>
          <w:rFonts w:ascii="Cambria" w:hAnsi="Cambria" w:cs="Cambria"/>
          <w:b/>
        </w:rPr>
        <w:t>az alkotmányosság helyreállításáról és az állami főhatalom gyakorlásának</w:t>
      </w:r>
    </w:p>
    <w:p w14:paraId="5F15D1EF" w14:textId="77777777" w:rsidR="008E3C59" w:rsidRDefault="008E3C59" w:rsidP="008E3C59">
      <w:pPr>
        <w:jc w:val="center"/>
      </w:pPr>
      <w:r>
        <w:rPr>
          <w:rFonts w:ascii="Cambria" w:hAnsi="Cambria" w:cs="Cambria"/>
          <w:b/>
        </w:rPr>
        <w:t>ideiglenes rendezéséről</w:t>
      </w:r>
    </w:p>
    <w:p w14:paraId="6323A586" w14:textId="77777777" w:rsidR="008E3C59" w:rsidRDefault="008E3C59" w:rsidP="008E3C59">
      <w:pPr>
        <w:jc w:val="both"/>
      </w:pPr>
      <w:r>
        <w:rPr>
          <w:rFonts w:ascii="Cambria" w:hAnsi="Cambria" w:cs="Cambria"/>
        </w:rPr>
        <w:t>A nemzetgyűlés, mint a nemzeti szuverenitás kizárólagos törvényes képviselete, megállapítja, hogy a királyi hatalom gyakorlása 1918. évi november hó 13. napján megszűnt. […]</w:t>
      </w:r>
    </w:p>
    <w:p w14:paraId="6991EE81" w14:textId="77777777" w:rsidR="008E3C59" w:rsidRDefault="008E3C59" w:rsidP="008E3C59">
      <w:pPr>
        <w:jc w:val="both"/>
      </w:pPr>
      <w:r>
        <w:rPr>
          <w:rFonts w:ascii="Cambria" w:hAnsi="Cambria" w:cs="Cambria"/>
          <w:b/>
        </w:rPr>
        <w:t xml:space="preserve">12. § </w:t>
      </w:r>
      <w:r>
        <w:rPr>
          <w:rFonts w:ascii="Cambria" w:hAnsi="Cambria" w:cs="Cambria"/>
        </w:rPr>
        <w:t>A nemzetgyűlés addig, amíg az államfői hatalom gyakorlásának mikéntjét véglegesen rendezi és ennek alapján az államfő tisztét tényleg átveszi, az államfői teendők ideiglenes ellátására a magyar állampolgárok közül titkos szavazással kormányzót választ.”</w:t>
      </w:r>
    </w:p>
    <w:p w14:paraId="1E77A920" w14:textId="77777777" w:rsidR="008E3C59" w:rsidRDefault="008E3C59" w:rsidP="008E3C59">
      <w:pPr>
        <w:jc w:val="both"/>
        <w:rPr>
          <w:rFonts w:ascii="Cambria" w:hAnsi="Cambria" w:cs="Cambria"/>
        </w:rPr>
      </w:pPr>
    </w:p>
    <w:p w14:paraId="6F9FF76E" w14:textId="77777777" w:rsidR="008E3C59" w:rsidRDefault="008E3C59" w:rsidP="008E3C59">
      <w:pPr>
        <w:jc w:val="center"/>
      </w:pPr>
      <w:r>
        <w:rPr>
          <w:rFonts w:ascii="Cambria" w:eastAsia="Cambria" w:hAnsi="Cambria" w:cs="Cambria"/>
          <w:b/>
        </w:rPr>
        <w:t>„</w:t>
      </w:r>
      <w:r>
        <w:rPr>
          <w:rFonts w:ascii="Cambria" w:hAnsi="Cambria" w:cs="Cambria"/>
          <w:b/>
        </w:rPr>
        <w:t>1921. évi XLVII. törvénycikk</w:t>
      </w:r>
    </w:p>
    <w:p w14:paraId="66E429C0" w14:textId="77777777" w:rsidR="008E3C59" w:rsidRDefault="008E3C59" w:rsidP="008E3C59">
      <w:pPr>
        <w:jc w:val="center"/>
      </w:pPr>
      <w:r>
        <w:rPr>
          <w:rFonts w:ascii="Cambria" w:hAnsi="Cambria" w:cs="Cambria"/>
          <w:b/>
        </w:rPr>
        <w:t>IV. Károly Ő Felsége uralkodói jogainak és a Habsburg Ház trónörökösödésének</w:t>
      </w:r>
    </w:p>
    <w:p w14:paraId="5A228F14" w14:textId="77777777" w:rsidR="008E3C59" w:rsidRDefault="008E3C59" w:rsidP="008E3C59">
      <w:pPr>
        <w:jc w:val="center"/>
      </w:pPr>
      <w:r>
        <w:rPr>
          <w:rFonts w:ascii="Cambria" w:hAnsi="Cambria" w:cs="Cambria"/>
          <w:b/>
        </w:rPr>
        <w:t>megszüntetéséről</w:t>
      </w:r>
    </w:p>
    <w:p w14:paraId="7AD7D46B" w14:textId="77777777" w:rsidR="008E3C59" w:rsidRDefault="008E3C59" w:rsidP="008E3C59">
      <w:pPr>
        <w:jc w:val="both"/>
      </w:pPr>
      <w:r>
        <w:rPr>
          <w:rFonts w:ascii="Cambria" w:hAnsi="Cambria" w:cs="Cambria"/>
          <w:b/>
        </w:rPr>
        <w:t xml:space="preserve">1. § </w:t>
      </w:r>
      <w:r>
        <w:rPr>
          <w:rFonts w:ascii="Cambria" w:hAnsi="Cambria" w:cs="Cambria"/>
        </w:rPr>
        <w:t>IV. Károly király uralkodói jogai megszűntek.</w:t>
      </w:r>
    </w:p>
    <w:p w14:paraId="44FD0B20" w14:textId="77777777" w:rsidR="008E3C59" w:rsidRDefault="008E3C59" w:rsidP="008E3C59">
      <w:pPr>
        <w:jc w:val="both"/>
      </w:pPr>
      <w:r>
        <w:rPr>
          <w:rFonts w:ascii="Cambria" w:hAnsi="Cambria" w:cs="Cambria"/>
          <w:b/>
        </w:rPr>
        <w:t xml:space="preserve">2. § </w:t>
      </w:r>
      <w:r>
        <w:rPr>
          <w:rFonts w:ascii="Cambria" w:hAnsi="Cambria" w:cs="Cambria"/>
        </w:rPr>
        <w:t xml:space="preserve">Az 1723. évi I. és II. törvénycikkben foglalt Pragmatica </w:t>
      </w:r>
      <w:proofErr w:type="spellStart"/>
      <w:r>
        <w:rPr>
          <w:rFonts w:ascii="Cambria" w:hAnsi="Cambria" w:cs="Cambria"/>
        </w:rPr>
        <w:t>Sanctio</w:t>
      </w:r>
      <w:proofErr w:type="spellEnd"/>
      <w:r>
        <w:rPr>
          <w:rFonts w:ascii="Cambria" w:hAnsi="Cambria" w:cs="Cambria"/>
        </w:rPr>
        <w:t xml:space="preserve"> és minden egyéb jogszabály, amely az Ausztriai Ház (Domus </w:t>
      </w:r>
      <w:proofErr w:type="spellStart"/>
      <w:r>
        <w:rPr>
          <w:rFonts w:ascii="Cambria" w:hAnsi="Cambria" w:cs="Cambria"/>
        </w:rPr>
        <w:t>Austriaca</w:t>
      </w:r>
      <w:proofErr w:type="spellEnd"/>
      <w:r>
        <w:rPr>
          <w:rFonts w:ascii="Cambria" w:hAnsi="Cambria" w:cs="Cambria"/>
        </w:rPr>
        <w:t xml:space="preserve">) trónörökösödési jogát megállapította vagy szabályozta, hatályát vesztette és ezzel a királyválasztás előjoga a nemzetre </w:t>
      </w:r>
      <w:proofErr w:type="spellStart"/>
      <w:r>
        <w:rPr>
          <w:rFonts w:ascii="Cambria" w:hAnsi="Cambria" w:cs="Cambria"/>
        </w:rPr>
        <w:t>visszaszállt</w:t>
      </w:r>
      <w:proofErr w:type="spellEnd"/>
      <w:r>
        <w:rPr>
          <w:rFonts w:ascii="Cambria" w:hAnsi="Cambria" w:cs="Cambria"/>
        </w:rPr>
        <w:t>.”</w:t>
      </w:r>
    </w:p>
    <w:p w14:paraId="3AA0A703" w14:textId="77777777" w:rsidR="008E3C59" w:rsidRDefault="008E3C59" w:rsidP="008E3C59">
      <w:pPr>
        <w:jc w:val="both"/>
        <w:rPr>
          <w:rFonts w:ascii="Cambria" w:hAnsi="Cambria" w:cs="Cambria"/>
        </w:rPr>
      </w:pPr>
    </w:p>
    <w:p w14:paraId="4033F681" w14:textId="77777777" w:rsidR="008E3C59" w:rsidRDefault="008E3C59" w:rsidP="008E3C59">
      <w:pPr>
        <w:jc w:val="both"/>
      </w:pPr>
      <w:r>
        <w:rPr>
          <w:rFonts w:ascii="Cambria" w:hAnsi="Cambria" w:cs="Cambria"/>
          <w:b/>
        </w:rPr>
        <w:t xml:space="preserve">a) Mi volt Magyarország államformája az idézett törvények értelmében? </w:t>
      </w:r>
      <w:r>
        <w:rPr>
          <w:rFonts w:ascii="Cambria" w:hAnsi="Cambria" w:cs="Cambria"/>
        </w:rPr>
        <w:t>(1 pont)</w:t>
      </w:r>
    </w:p>
    <w:p w14:paraId="24849998" w14:textId="77777777" w:rsidR="008E3C59" w:rsidRDefault="008E3C59" w:rsidP="008E3C59">
      <w:pPr>
        <w:autoSpaceDE w:val="0"/>
        <w:jc w:val="both"/>
      </w:pPr>
      <w:r>
        <w:rPr>
          <w:rFonts w:ascii="Cambria" w:hAnsi="Cambria" w:cs="Cambria"/>
        </w:rPr>
        <w:t>______________________________________________________________________________</w:t>
      </w:r>
    </w:p>
    <w:p w14:paraId="0E0510D2" w14:textId="77777777" w:rsidR="008E3C59" w:rsidRDefault="008E3C59" w:rsidP="008E3C59">
      <w:pPr>
        <w:jc w:val="both"/>
        <w:rPr>
          <w:rFonts w:ascii="Cambria" w:hAnsi="Cambria" w:cs="Cambria"/>
        </w:rPr>
      </w:pPr>
    </w:p>
    <w:p w14:paraId="73630F65" w14:textId="77777777" w:rsidR="008E3C59" w:rsidRDefault="008E3C59" w:rsidP="008E3C59">
      <w:pPr>
        <w:jc w:val="both"/>
      </w:pPr>
      <w:r>
        <w:rPr>
          <w:rFonts w:ascii="Cambria" w:hAnsi="Cambria" w:cs="Cambria"/>
          <w:b/>
        </w:rPr>
        <w:t xml:space="preserve">b) Hogyan folytatódik a mondat? Karikázza be a helyes folytatás betűjelét! </w:t>
      </w:r>
      <w:r>
        <w:rPr>
          <w:rFonts w:ascii="Cambria" w:hAnsi="Cambria" w:cs="Cambria"/>
        </w:rPr>
        <w:t>(1 pont)</w:t>
      </w:r>
    </w:p>
    <w:p w14:paraId="3A527DFE" w14:textId="77777777" w:rsidR="008E3C59" w:rsidRDefault="008E3C59" w:rsidP="008E3C59">
      <w:pPr>
        <w:jc w:val="both"/>
      </w:pPr>
      <w:r>
        <w:rPr>
          <w:rFonts w:ascii="Cambria" w:hAnsi="Cambria" w:cs="Cambria"/>
        </w:rPr>
        <w:t>Az 1920. évi I. törvénycikk értelmében az ideiglenes államfőt…</w:t>
      </w:r>
    </w:p>
    <w:p w14:paraId="09B84D1F" w14:textId="77777777" w:rsidR="008E3C59" w:rsidRDefault="008E3C59" w:rsidP="008E3C59">
      <w:pPr>
        <w:jc w:val="both"/>
      </w:pPr>
      <w:r>
        <w:rPr>
          <w:rFonts w:ascii="Cambria" w:hAnsi="Cambria" w:cs="Cambria"/>
        </w:rPr>
        <w:tab/>
        <w:t>A) közfelkiáltással választották.</w:t>
      </w:r>
    </w:p>
    <w:p w14:paraId="7E735B8D" w14:textId="77777777" w:rsidR="008E3C59" w:rsidRDefault="008E3C59" w:rsidP="008E3C59">
      <w:pPr>
        <w:jc w:val="both"/>
      </w:pPr>
      <w:r>
        <w:rPr>
          <w:rFonts w:ascii="Cambria" w:hAnsi="Cambria" w:cs="Cambria"/>
        </w:rPr>
        <w:tab/>
        <w:t>B) a nemzetgyűlés tagjai közül kellett megválasztani.</w:t>
      </w:r>
    </w:p>
    <w:p w14:paraId="2A8C2064" w14:textId="77777777" w:rsidR="008E3C59" w:rsidRDefault="008E3C59" w:rsidP="008E3C59">
      <w:pPr>
        <w:jc w:val="both"/>
      </w:pPr>
      <w:r>
        <w:rPr>
          <w:rFonts w:ascii="Cambria" w:hAnsi="Cambria" w:cs="Cambria"/>
        </w:rPr>
        <w:tab/>
        <w:t>C) a magyar állampolgárok népszavazás útján választották.</w:t>
      </w:r>
    </w:p>
    <w:p w14:paraId="5CC37305" w14:textId="77777777" w:rsidR="008E3C59" w:rsidRDefault="008E3C59" w:rsidP="008E3C59">
      <w:pPr>
        <w:jc w:val="both"/>
      </w:pPr>
      <w:r>
        <w:rPr>
          <w:rFonts w:ascii="Cambria" w:hAnsi="Cambria" w:cs="Cambria"/>
        </w:rPr>
        <w:tab/>
        <w:t>D) a törvényhozó hatalom tagjai választották.</w:t>
      </w:r>
    </w:p>
    <w:p w14:paraId="512066B9" w14:textId="77777777" w:rsidR="008E3C59" w:rsidRDefault="008E3C59" w:rsidP="008E3C59">
      <w:pPr>
        <w:jc w:val="both"/>
        <w:rPr>
          <w:rFonts w:ascii="Cambria" w:hAnsi="Cambria" w:cs="Cambria"/>
        </w:rPr>
      </w:pPr>
    </w:p>
    <w:p w14:paraId="6311B43A" w14:textId="77777777" w:rsidR="008E3C59" w:rsidRDefault="008E3C59" w:rsidP="008E3C59">
      <w:pPr>
        <w:jc w:val="both"/>
      </w:pPr>
      <w:r>
        <w:rPr>
          <w:rFonts w:ascii="Cambria" w:hAnsi="Cambria" w:cs="Cambria"/>
          <w:b/>
        </w:rPr>
        <w:lastRenderedPageBreak/>
        <w:t xml:space="preserve">c) Nevezze meg azt a személyt, akit az 1920. évi I. törvénycikk elfogadása után ideiglenesen államfővé választottak! </w:t>
      </w:r>
      <w:r>
        <w:rPr>
          <w:rFonts w:ascii="Cambria" w:hAnsi="Cambria" w:cs="Cambria"/>
        </w:rPr>
        <w:t>(1 pont)</w:t>
      </w:r>
    </w:p>
    <w:p w14:paraId="393BF9ED" w14:textId="77777777" w:rsidR="008E3C59" w:rsidRDefault="008E3C59" w:rsidP="008E3C59">
      <w:pPr>
        <w:autoSpaceDE w:val="0"/>
        <w:jc w:val="both"/>
      </w:pPr>
      <w:r>
        <w:rPr>
          <w:rFonts w:ascii="Cambria" w:hAnsi="Cambria" w:cs="Cambria"/>
        </w:rPr>
        <w:t>______________________________________________________________________________</w:t>
      </w:r>
    </w:p>
    <w:p w14:paraId="4CEFBF4E" w14:textId="77777777" w:rsidR="008E3C59" w:rsidRDefault="008E3C59" w:rsidP="008E3C59">
      <w:pPr>
        <w:jc w:val="both"/>
        <w:rPr>
          <w:rFonts w:ascii="Cambria" w:hAnsi="Cambria" w:cs="Cambria"/>
        </w:rPr>
      </w:pPr>
    </w:p>
    <w:p w14:paraId="248AF4BF" w14:textId="77777777" w:rsidR="008E3C59" w:rsidRDefault="008E3C59" w:rsidP="008E3C59">
      <w:pPr>
        <w:jc w:val="both"/>
      </w:pPr>
      <w:r>
        <w:rPr>
          <w:rFonts w:ascii="Cambria" w:hAnsi="Cambria" w:cs="Cambria"/>
          <w:b/>
        </w:rPr>
        <w:t xml:space="preserve">d) IV. Károly mely cselekedete volt a közvetlen előzménye az 1921. évi XLVII. törvény megalkotásának? </w:t>
      </w:r>
      <w:r>
        <w:rPr>
          <w:rFonts w:ascii="Cambria" w:hAnsi="Cambria" w:cs="Cambria"/>
        </w:rPr>
        <w:t>(1 pont)</w:t>
      </w:r>
    </w:p>
    <w:p w14:paraId="01DBFBF6"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6F5DC529" w14:textId="77777777" w:rsidR="008E3C59" w:rsidRDefault="008E3C59" w:rsidP="008E3C59">
      <w:pPr>
        <w:autoSpaceDE w:val="0"/>
        <w:jc w:val="both"/>
      </w:pPr>
      <w:r>
        <w:rPr>
          <w:rFonts w:ascii="Cambria" w:eastAsia="TimesNewRoman" w:hAnsi="Cambria" w:cs="Cambria"/>
          <w:b/>
          <w:bCs/>
        </w:rPr>
        <w:t>_____________________________________________________________________________________________________________________</w:t>
      </w:r>
    </w:p>
    <w:p w14:paraId="7B61A9F5" w14:textId="77777777" w:rsidR="008E3C59" w:rsidRDefault="008E3C59" w:rsidP="008E3C59">
      <w:pPr>
        <w:autoSpaceDE w:val="0"/>
        <w:jc w:val="both"/>
        <w:rPr>
          <w:rFonts w:ascii="Cambria" w:eastAsia="TimesNewRoman" w:hAnsi="Cambria" w:cs="Cambria"/>
          <w:b/>
          <w:bCs/>
        </w:rPr>
      </w:pPr>
    </w:p>
    <w:p w14:paraId="6CC21AB5" w14:textId="77777777" w:rsidR="008E3C59" w:rsidRDefault="008E3C59" w:rsidP="008E3C59">
      <w:pPr>
        <w:autoSpaceDE w:val="0"/>
        <w:jc w:val="both"/>
      </w:pPr>
      <w:r>
        <w:rPr>
          <w:rFonts w:ascii="Cambria" w:eastAsia="TimesNewRoman" w:hAnsi="Cambria" w:cs="Cambria"/>
          <w:b/>
          <w:bCs/>
        </w:rPr>
        <w:t xml:space="preserve">e) Mely forradalmak elveinek és gyakorlatának elutasítására utal az „ellenforradalmi </w:t>
      </w:r>
      <w:r>
        <w:rPr>
          <w:rFonts w:ascii="Cambria" w:hAnsi="Cambria" w:cs="Cambria"/>
          <w:b/>
        </w:rPr>
        <w:t xml:space="preserve">rendszer” kifejezés? </w:t>
      </w:r>
      <w:r>
        <w:rPr>
          <w:rFonts w:ascii="Cambria" w:hAnsi="Cambria" w:cs="Cambria"/>
        </w:rPr>
        <w:t>(Elemenként 0,5 pont.)</w:t>
      </w:r>
    </w:p>
    <w:p w14:paraId="6D877196"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65D0B57B" w14:textId="4CE1DCC3" w:rsidR="008E3C59" w:rsidRDefault="008E3C59" w:rsidP="008E3C59">
      <w:pPr>
        <w:spacing w:after="0" w:line="240" w:lineRule="auto"/>
        <w:rPr>
          <w:rFonts w:ascii="Cambria" w:eastAsia="TimesNewRoman" w:hAnsi="Cambria" w:cs="Cambria"/>
        </w:rPr>
      </w:pPr>
    </w:p>
    <w:p w14:paraId="1FF8E065" w14:textId="513F4FE2" w:rsidR="00446147" w:rsidRDefault="00446147" w:rsidP="008E3C59">
      <w:pPr>
        <w:spacing w:after="0" w:line="240" w:lineRule="auto"/>
        <w:rPr>
          <w:rFonts w:ascii="Cambria" w:eastAsia="TimesNewRoman" w:hAnsi="Cambria" w:cs="Cambria"/>
        </w:rPr>
      </w:pPr>
      <w:r>
        <w:rPr>
          <w:rFonts w:ascii="Cambria" w:eastAsia="TimesNewRoman" w:hAnsi="Cambria" w:cs="Cambria"/>
        </w:rPr>
        <w:t>MEGOLDÁSOK</w:t>
      </w:r>
    </w:p>
    <w:p w14:paraId="1E484434" w14:textId="77777777" w:rsidR="00446147" w:rsidRPr="00446147" w:rsidRDefault="00446147" w:rsidP="00446147">
      <w:pPr>
        <w:spacing w:after="0" w:line="240" w:lineRule="auto"/>
        <w:rPr>
          <w:rFonts w:ascii="Cambria" w:eastAsia="TimesNewRoman" w:hAnsi="Cambria" w:cs="Cambria"/>
        </w:rPr>
      </w:pPr>
      <w:r w:rsidRPr="00446147">
        <w:rPr>
          <w:rFonts w:ascii="Cambria" w:eastAsia="TimesNewRoman" w:hAnsi="Cambria" w:cs="Cambria"/>
          <w:b/>
          <w:bCs/>
        </w:rPr>
        <w:t>a)</w:t>
      </w:r>
      <w:r w:rsidRPr="00446147">
        <w:rPr>
          <w:rFonts w:ascii="Cambria" w:eastAsia="TimesNewRoman" w:hAnsi="Cambria" w:cs="Cambria"/>
        </w:rPr>
        <w:t xml:space="preserve"> királyság </w:t>
      </w:r>
      <w:r w:rsidRPr="00446147">
        <w:rPr>
          <w:rFonts w:ascii="Cambria" w:eastAsia="TimesNewRoman" w:hAnsi="Cambria" w:cs="Cambria"/>
          <w:i/>
          <w:iCs/>
        </w:rPr>
        <w:t>vagy</w:t>
      </w:r>
      <w:r w:rsidRPr="00446147">
        <w:rPr>
          <w:rFonts w:ascii="Cambria" w:eastAsia="TimesNewRoman" w:hAnsi="Cambria" w:cs="Cambria"/>
        </w:rPr>
        <w:t xml:space="preserve"> monarchia (1 pont); </w:t>
      </w:r>
      <w:r w:rsidRPr="00446147">
        <w:rPr>
          <w:rFonts w:ascii="Cambria" w:eastAsia="TimesNewRoman" w:hAnsi="Cambria" w:cs="Cambria"/>
          <w:b/>
          <w:bCs/>
        </w:rPr>
        <w:t xml:space="preserve">b) </w:t>
      </w:r>
      <w:r w:rsidRPr="00446147">
        <w:rPr>
          <w:rFonts w:ascii="Cambria" w:eastAsia="TimesNewRoman" w:hAnsi="Cambria" w:cs="Cambria"/>
        </w:rPr>
        <w:t xml:space="preserve">D) (1 pont); </w:t>
      </w:r>
      <w:r w:rsidRPr="00446147">
        <w:rPr>
          <w:rFonts w:ascii="Cambria" w:eastAsia="TimesNewRoman" w:hAnsi="Cambria" w:cs="Cambria"/>
          <w:b/>
          <w:bCs/>
        </w:rPr>
        <w:t xml:space="preserve">c) </w:t>
      </w:r>
      <w:r w:rsidRPr="00446147">
        <w:rPr>
          <w:rFonts w:ascii="Cambria" w:eastAsia="TimesNewRoman" w:hAnsi="Cambria" w:cs="Cambria"/>
        </w:rPr>
        <w:t xml:space="preserve">Horthy Miklós (1 pont); </w:t>
      </w:r>
      <w:r w:rsidRPr="00446147">
        <w:rPr>
          <w:rFonts w:ascii="Cambria" w:eastAsia="TimesNewRoman" w:hAnsi="Cambria" w:cs="Cambria"/>
          <w:b/>
          <w:bCs/>
        </w:rPr>
        <w:t>d)</w:t>
      </w:r>
      <w:r w:rsidRPr="00446147">
        <w:rPr>
          <w:rFonts w:ascii="Cambria" w:eastAsia="TimesNewRoman" w:hAnsi="Cambria" w:cs="Cambria"/>
        </w:rPr>
        <w:t xml:space="preserve"> Megkísérelt visszatérni a magyar trónra </w:t>
      </w:r>
      <w:r w:rsidRPr="00446147">
        <w:rPr>
          <w:rFonts w:ascii="Cambria" w:eastAsia="TimesNewRoman" w:hAnsi="Cambria" w:cs="Cambria"/>
          <w:i/>
          <w:iCs/>
        </w:rPr>
        <w:t>vagy</w:t>
      </w:r>
      <w:r w:rsidRPr="00446147">
        <w:rPr>
          <w:rFonts w:ascii="Cambria" w:eastAsia="TimesNewRoman" w:hAnsi="Cambria" w:cs="Cambria"/>
        </w:rPr>
        <w:t xml:space="preserve"> A (második) királypuccs. </w:t>
      </w:r>
      <w:r w:rsidRPr="00446147">
        <w:rPr>
          <w:rFonts w:ascii="Cambria" w:eastAsia="TimesNewRoman" w:hAnsi="Cambria" w:cs="Cambria"/>
          <w:i/>
          <w:iCs/>
        </w:rPr>
        <w:t xml:space="preserve">(Más, </w:t>
      </w:r>
      <w:proofErr w:type="spellStart"/>
      <w:r w:rsidRPr="00446147">
        <w:rPr>
          <w:rFonts w:ascii="Cambria" w:eastAsia="TimesNewRoman" w:hAnsi="Cambria" w:cs="Cambria"/>
          <w:i/>
          <w:iCs/>
        </w:rPr>
        <w:t>tartalmilag</w:t>
      </w:r>
      <w:proofErr w:type="spellEnd"/>
      <w:r w:rsidRPr="00446147">
        <w:rPr>
          <w:rFonts w:ascii="Cambria" w:eastAsia="TimesNewRoman" w:hAnsi="Cambria" w:cs="Cambria"/>
          <w:i/>
          <w:iCs/>
        </w:rPr>
        <w:t xml:space="preserve"> azonos válasz is elfogadható.)</w:t>
      </w:r>
      <w:r w:rsidRPr="00446147">
        <w:rPr>
          <w:rFonts w:ascii="Cambria" w:eastAsia="TimesNewRoman" w:hAnsi="Cambria" w:cs="Cambria"/>
        </w:rPr>
        <w:t xml:space="preserve"> (1 pont); </w:t>
      </w:r>
      <w:r w:rsidRPr="00446147">
        <w:rPr>
          <w:rFonts w:ascii="Cambria" w:eastAsia="TimesNewRoman" w:hAnsi="Cambria" w:cs="Cambria"/>
          <w:b/>
          <w:bCs/>
        </w:rPr>
        <w:t>e)</w:t>
      </w:r>
      <w:r w:rsidRPr="00446147">
        <w:rPr>
          <w:rFonts w:ascii="Cambria" w:eastAsia="TimesNewRoman" w:hAnsi="Cambria" w:cs="Cambria"/>
        </w:rPr>
        <w:t xml:space="preserve"> A polgári (demokratikus) forradalom </w:t>
      </w:r>
      <w:r w:rsidRPr="00446147">
        <w:rPr>
          <w:rFonts w:ascii="Cambria" w:eastAsia="TimesNewRoman" w:hAnsi="Cambria" w:cs="Cambria"/>
          <w:i/>
          <w:iCs/>
        </w:rPr>
        <w:t>vagy</w:t>
      </w:r>
      <w:r w:rsidRPr="00446147">
        <w:rPr>
          <w:rFonts w:ascii="Cambria" w:eastAsia="TimesNewRoman" w:hAnsi="Cambria" w:cs="Cambria"/>
        </w:rPr>
        <w:t xml:space="preserve"> az őszirózsás forradalom (0,5 pont), proletárforradalom </w:t>
      </w:r>
      <w:r w:rsidRPr="00446147">
        <w:rPr>
          <w:rFonts w:ascii="Cambria" w:eastAsia="TimesNewRoman" w:hAnsi="Cambria" w:cs="Cambria"/>
          <w:i/>
          <w:iCs/>
        </w:rPr>
        <w:t>vagy</w:t>
      </w:r>
      <w:r w:rsidRPr="00446147">
        <w:rPr>
          <w:rFonts w:ascii="Cambria" w:eastAsia="TimesNewRoman" w:hAnsi="Cambria" w:cs="Cambria"/>
        </w:rPr>
        <w:t xml:space="preserve"> a Tanácsköztársaság (0,5 pont)</w:t>
      </w:r>
    </w:p>
    <w:p w14:paraId="65E513FE" w14:textId="77777777" w:rsidR="00446147" w:rsidRDefault="00446147" w:rsidP="008E3C59">
      <w:pPr>
        <w:spacing w:after="0" w:line="240" w:lineRule="auto"/>
        <w:rPr>
          <w:rFonts w:ascii="Cambria" w:eastAsia="TimesNewRoman" w:hAnsi="Cambria" w:cs="Cambria"/>
        </w:rPr>
      </w:pPr>
    </w:p>
    <w:p w14:paraId="1752A55A" w14:textId="77777777" w:rsidR="008E3C59" w:rsidRDefault="008E3C59">
      <w:pPr>
        <w:spacing w:after="160" w:line="278" w:lineRule="auto"/>
        <w:rPr>
          <w:rFonts w:ascii="Cambria" w:eastAsia="TimesNewRoman" w:hAnsi="Cambria" w:cs="Cambria"/>
        </w:rPr>
      </w:pPr>
      <w:r>
        <w:rPr>
          <w:rFonts w:ascii="Cambria" w:eastAsia="TimesNewRoman" w:hAnsi="Cambria" w:cs="Cambria"/>
        </w:rPr>
        <w:br w:type="page"/>
      </w:r>
    </w:p>
    <w:p w14:paraId="589E27B0" w14:textId="77777777" w:rsidR="008E3C59" w:rsidRDefault="008E3C59" w:rsidP="008E3C59">
      <w:pPr>
        <w:pageBreakBefore/>
        <w:autoSpaceDE w:val="0"/>
        <w:jc w:val="both"/>
      </w:pPr>
      <w:r>
        <w:rPr>
          <w:rFonts w:ascii="Cambria" w:eastAsia="TimesNewRoman" w:hAnsi="Cambria" w:cs="Cambria"/>
          <w:b/>
          <w:bCs/>
        </w:rPr>
        <w:lastRenderedPageBreak/>
        <w:t xml:space="preserve">19. </w:t>
      </w:r>
      <w:r>
        <w:rPr>
          <w:rFonts w:ascii="Cambria" w:hAnsi="Cambria" w:cs="Cambria"/>
          <w:b/>
          <w:bCs/>
        </w:rPr>
        <w:t>A feladat a magyarországi nyilas mozgalomhoz kapcsolódik. (K/4)</w:t>
      </w:r>
    </w:p>
    <w:p w14:paraId="46657B68" w14:textId="77777777" w:rsidR="008E3C59" w:rsidRDefault="008E3C59" w:rsidP="008E3C59">
      <w:pPr>
        <w:jc w:val="both"/>
      </w:pPr>
      <w:r>
        <w:rPr>
          <w:rFonts w:ascii="Cambria" w:hAnsi="Cambria" w:cs="Cambria"/>
          <w:b/>
        </w:rPr>
        <w:t>Válaszoljon a kérdésekre a forrás és ismeretei segítségével!</w:t>
      </w:r>
    </w:p>
    <w:p w14:paraId="3E3C10E9" w14:textId="77777777" w:rsidR="008E3C59" w:rsidRDefault="008E3C59" w:rsidP="008E3C59">
      <w:pPr>
        <w:jc w:val="both"/>
        <w:rPr>
          <w:rFonts w:ascii="Cambria" w:hAnsi="Cambria" w:cs="Cambria"/>
        </w:rPr>
      </w:pPr>
    </w:p>
    <w:p w14:paraId="2161831A" w14:textId="77777777" w:rsidR="008E3C59" w:rsidRDefault="008E3C59" w:rsidP="008E3C59">
      <w:pPr>
        <w:jc w:val="both"/>
      </w:pPr>
      <w:r>
        <w:rPr>
          <w:rFonts w:ascii="Cambria" w:eastAsia="Cambria" w:hAnsi="Cambria" w:cs="Cambria"/>
        </w:rPr>
        <w:t>„</w:t>
      </w:r>
      <w:r>
        <w:rPr>
          <w:rFonts w:ascii="Cambria" w:hAnsi="Cambria" w:cs="Cambria"/>
        </w:rPr>
        <w:t>4. Akarjuk és követeljük a Hungária Egyesült Földek alkotmányos államtestének, társ és sorsközösségének felépítését, megszervezését, a Magyarföld részéről történő központi állami irányítását; a Magyarföld, Tótföld, Ruténföld, Erdélyföld, Horvát-Szlavónföld és Nyugatgyepű politikai és gazdasági önkormányzatát a Hungária Egyesült Földek államrendszerében.</w:t>
      </w:r>
    </w:p>
    <w:p w14:paraId="34EF48B9" w14:textId="77777777" w:rsidR="008E3C59" w:rsidRDefault="008E3C59" w:rsidP="008E3C59">
      <w:pPr>
        <w:jc w:val="both"/>
      </w:pPr>
      <w:r>
        <w:rPr>
          <w:rFonts w:ascii="Cambria" w:hAnsi="Cambria" w:cs="Cambria"/>
        </w:rPr>
        <w:t>22. Akarjuk és követeljük a zsidókérdésnek az állam érdekeivel egyező rendezését, a zsidónak, mint fajnak alkotmányos meghatározását, az állam életébe és munkájába való számarányos bevonását, a zsidó bevándorlásnak mindenkorra való beszüntetését, azoknak a zsidóknak a kiutasítását, akik 1914 után kaptak települési engedélyt, akik a világháborúban harcvonalban nem voltak, akik az állam törvényeit megszegik, gátolják, tekintet nélkül arra, hogy mikor települtek meg az Ősföldön. A minden téren megnyilvánuló zsidószellem könyörtelen kiirtását, a megalkuvás nélküli keresztény szellem felépítését követeljük.</w:t>
      </w:r>
    </w:p>
    <w:p w14:paraId="5AC5B799" w14:textId="77777777" w:rsidR="008E3C59" w:rsidRDefault="008E3C59" w:rsidP="008E3C59">
      <w:pPr>
        <w:jc w:val="both"/>
      </w:pPr>
      <w:r>
        <w:rPr>
          <w:rFonts w:ascii="Cambria" w:hAnsi="Cambria" w:cs="Cambria"/>
        </w:rPr>
        <w:t>23. Akarjuk a munkáskérdés nemzeti, szociális, a munkaadó és a munkás érdekeinek kölcsönös védelmében történő megoldását, a munkásnak az üzem hasznából részhasznot élvező, nyugdíjjogosultsággal rendelkező személyként való kezelését, a szakszervezetek és a sztrájk eltörlését.</w:t>
      </w:r>
    </w:p>
    <w:p w14:paraId="6E2152FA" w14:textId="77777777" w:rsidR="008E3C59" w:rsidRDefault="008E3C59" w:rsidP="008E3C59">
      <w:pPr>
        <w:jc w:val="both"/>
      </w:pPr>
      <w:r>
        <w:rPr>
          <w:rFonts w:ascii="Cambria" w:hAnsi="Cambria" w:cs="Cambria"/>
        </w:rPr>
        <w:t>27. Akarjuk és követeljük hiteléletünk újjászervezését, a hitelintézetek összevonását állami felügyelet alá helyezés mellett.”</w:t>
      </w:r>
    </w:p>
    <w:p w14:paraId="0F793E54" w14:textId="77777777" w:rsidR="008E3C59" w:rsidRDefault="008E3C59" w:rsidP="008E3C59">
      <w:pPr>
        <w:jc w:val="both"/>
      </w:pPr>
      <w:r>
        <w:rPr>
          <w:rFonts w:ascii="Cambria" w:hAnsi="Cambria" w:cs="Cambria"/>
        </w:rPr>
        <w:tab/>
        <w:t>(A Nemzeti Akarat Pártjának programja; 1935)</w:t>
      </w:r>
    </w:p>
    <w:p w14:paraId="3958D995" w14:textId="77777777" w:rsidR="008E3C59" w:rsidRDefault="008E3C59" w:rsidP="008E3C59">
      <w:pPr>
        <w:jc w:val="both"/>
        <w:rPr>
          <w:rFonts w:ascii="Cambria" w:hAnsi="Cambria" w:cs="Cambria"/>
        </w:rPr>
      </w:pPr>
    </w:p>
    <w:p w14:paraId="20A00465" w14:textId="77777777" w:rsidR="008E3C59" w:rsidRDefault="008E3C59" w:rsidP="008E3C59">
      <w:pPr>
        <w:jc w:val="both"/>
      </w:pPr>
      <w:r>
        <w:rPr>
          <w:rFonts w:ascii="Cambria" w:hAnsi="Cambria" w:cs="Cambria"/>
          <w:b/>
        </w:rPr>
        <w:t>a) Milyen területre vonatkozik a Hungária Egyesült Földek kifejezés?</w:t>
      </w:r>
    </w:p>
    <w:p w14:paraId="35D5534F" w14:textId="77777777" w:rsidR="008E3C59" w:rsidRDefault="008E3C59" w:rsidP="008E3C59">
      <w:pPr>
        <w:jc w:val="both"/>
      </w:pPr>
      <w:r>
        <w:rPr>
          <w:rFonts w:ascii="Cambria" w:hAnsi="Cambria" w:cs="Cambria"/>
        </w:rPr>
        <w:t>______________________________________________________________________________ (1 pont)</w:t>
      </w:r>
    </w:p>
    <w:p w14:paraId="53E9D584" w14:textId="77777777" w:rsidR="008E3C59" w:rsidRDefault="008E3C59" w:rsidP="008E3C59">
      <w:pPr>
        <w:jc w:val="both"/>
        <w:rPr>
          <w:rFonts w:ascii="Cambria" w:hAnsi="Cambria" w:cs="Cambria"/>
        </w:rPr>
      </w:pPr>
    </w:p>
    <w:p w14:paraId="4CB0FE4C" w14:textId="77777777" w:rsidR="008E3C59" w:rsidRDefault="008E3C59" w:rsidP="008E3C59">
      <w:pPr>
        <w:jc w:val="both"/>
      </w:pPr>
      <w:r>
        <w:rPr>
          <w:rFonts w:ascii="Cambria" w:hAnsi="Cambria" w:cs="Cambria"/>
          <w:b/>
        </w:rPr>
        <w:t xml:space="preserve">b) Mit jelent valójában „az állam életébe és munkájába való számarányos bevonás”? </w:t>
      </w:r>
      <w:r>
        <w:rPr>
          <w:rFonts w:ascii="Cambria" w:hAnsi="Cambria" w:cs="Cambria"/>
        </w:rPr>
        <w:t>(1 pont)</w:t>
      </w:r>
    </w:p>
    <w:p w14:paraId="3D187F2E" w14:textId="77777777" w:rsidR="008E3C59" w:rsidRDefault="008E3C59" w:rsidP="008E3C59">
      <w:pPr>
        <w:autoSpaceDE w:val="0"/>
        <w:jc w:val="both"/>
      </w:pPr>
      <w:r>
        <w:rPr>
          <w:rFonts w:ascii="Cambria" w:eastAsia="Cambria" w:hAnsi="Cambria" w:cs="Cambria"/>
        </w:rPr>
        <w:t>_____________________________________________________________________________________________________________________</w:t>
      </w:r>
    </w:p>
    <w:p w14:paraId="6FD3CBD1" w14:textId="77777777" w:rsidR="008E3C59" w:rsidRDefault="008E3C59" w:rsidP="008E3C59">
      <w:pPr>
        <w:autoSpaceDE w:val="0"/>
        <w:jc w:val="both"/>
      </w:pPr>
      <w:r>
        <w:rPr>
          <w:rFonts w:ascii="Cambria" w:eastAsia="Cambria" w:hAnsi="Cambria" w:cs="Cambria"/>
        </w:rPr>
        <w:t>_____________________________________________________________________________________________________________________</w:t>
      </w:r>
    </w:p>
    <w:p w14:paraId="2B3F1567" w14:textId="77777777" w:rsidR="008E3C59" w:rsidRDefault="008E3C59" w:rsidP="008E3C59">
      <w:pPr>
        <w:jc w:val="both"/>
        <w:rPr>
          <w:rFonts w:ascii="Cambria" w:hAnsi="Cambria" w:cs="Cambria"/>
        </w:rPr>
      </w:pPr>
    </w:p>
    <w:p w14:paraId="2E24C94A" w14:textId="77777777" w:rsidR="008E3C59" w:rsidRDefault="008E3C59" w:rsidP="008E3C59">
      <w:pPr>
        <w:jc w:val="both"/>
      </w:pPr>
      <w:r>
        <w:rPr>
          <w:rFonts w:ascii="Cambria" w:hAnsi="Cambria" w:cs="Cambria"/>
          <w:b/>
        </w:rPr>
        <w:t>c) Nevezzen meg egy követelést, ami a munkások helyzetén javítana, és egyet, ami rontana!</w:t>
      </w:r>
    </w:p>
    <w:p w14:paraId="544AF08D" w14:textId="77777777" w:rsidR="008E3C59" w:rsidRDefault="008E3C59" w:rsidP="008E3C59">
      <w:pPr>
        <w:jc w:val="both"/>
      </w:pPr>
      <w:r>
        <w:rPr>
          <w:rFonts w:ascii="Cambria" w:hAnsi="Cambria" w:cs="Cambria"/>
        </w:rPr>
        <w:t>Javítana: ______________________________________________________________________________ (0,5 pont)</w:t>
      </w:r>
    </w:p>
    <w:p w14:paraId="59FB34CD" w14:textId="77777777" w:rsidR="008E3C59" w:rsidRDefault="008E3C59" w:rsidP="008E3C59">
      <w:pPr>
        <w:jc w:val="both"/>
      </w:pPr>
      <w:r>
        <w:rPr>
          <w:rFonts w:ascii="Cambria" w:hAnsi="Cambria" w:cs="Cambria"/>
        </w:rPr>
        <w:t>rontana: ______________________________________________________________________________ (0,5 pont)</w:t>
      </w:r>
    </w:p>
    <w:p w14:paraId="152585AD" w14:textId="77777777" w:rsidR="008E3C59" w:rsidRDefault="008E3C59" w:rsidP="008E3C59">
      <w:pPr>
        <w:jc w:val="both"/>
        <w:rPr>
          <w:rFonts w:ascii="Cambria" w:hAnsi="Cambria" w:cs="Cambria"/>
        </w:rPr>
      </w:pPr>
    </w:p>
    <w:p w14:paraId="5B85F239" w14:textId="77777777" w:rsidR="008E3C59" w:rsidRDefault="008E3C59" w:rsidP="008E3C59">
      <w:pPr>
        <w:jc w:val="both"/>
      </w:pPr>
      <w:r>
        <w:rPr>
          <w:rFonts w:ascii="Cambria" w:hAnsi="Cambria" w:cs="Cambria"/>
          <w:b/>
        </w:rPr>
        <w:t>d) Nevezzen meg két korabeli európai politikai ideológiát, ami szoros rokonságban áll a nyilasok eszméivel!</w:t>
      </w:r>
    </w:p>
    <w:p w14:paraId="3CAA4D46" w14:textId="77777777" w:rsidR="008E3C59" w:rsidRDefault="008E3C59" w:rsidP="008E3C59">
      <w:pPr>
        <w:jc w:val="both"/>
      </w:pPr>
      <w:r>
        <w:rPr>
          <w:rFonts w:ascii="Cambria" w:eastAsia="Cambria" w:hAnsi="Cambria" w:cs="Cambria"/>
        </w:rPr>
        <w:t xml:space="preserve">______________________________________________________________________________ </w:t>
      </w:r>
      <w:r>
        <w:rPr>
          <w:rFonts w:ascii="Cambria" w:hAnsi="Cambria" w:cs="Cambria"/>
        </w:rPr>
        <w:t>(0,5 pont)</w:t>
      </w:r>
    </w:p>
    <w:p w14:paraId="6C6344BA" w14:textId="77777777" w:rsidR="008E3C59" w:rsidRDefault="008E3C59" w:rsidP="008E3C59">
      <w:pPr>
        <w:autoSpaceDE w:val="0"/>
        <w:jc w:val="both"/>
      </w:pPr>
      <w:r>
        <w:rPr>
          <w:rFonts w:ascii="Cambria" w:eastAsia="Cambria" w:hAnsi="Cambria" w:cs="Cambria"/>
        </w:rPr>
        <w:t xml:space="preserve">______________________________________________________________________________ </w:t>
      </w:r>
      <w:r>
        <w:rPr>
          <w:rFonts w:ascii="Cambria" w:eastAsia="TimesNewRoman" w:hAnsi="Cambria" w:cs="Cambria"/>
        </w:rPr>
        <w:t>(0,5 pont)</w:t>
      </w:r>
    </w:p>
    <w:p w14:paraId="37508CA8" w14:textId="77777777" w:rsidR="008E3C59" w:rsidRDefault="008E3C59" w:rsidP="008E3C59">
      <w:pPr>
        <w:autoSpaceDE w:val="0"/>
        <w:jc w:val="both"/>
      </w:pPr>
    </w:p>
    <w:p w14:paraId="2830D0E4" w14:textId="2BF4D478" w:rsidR="008E3C59" w:rsidRDefault="00446147" w:rsidP="008E3C59">
      <w:pPr>
        <w:autoSpaceDE w:val="0"/>
        <w:jc w:val="both"/>
      </w:pPr>
      <w:r>
        <w:t>MEGOLDÁSOK</w:t>
      </w:r>
    </w:p>
    <w:p w14:paraId="09C743BB" w14:textId="77777777" w:rsidR="00446147" w:rsidRPr="00446147" w:rsidRDefault="00446147" w:rsidP="00446147">
      <w:pPr>
        <w:autoSpaceDE w:val="0"/>
        <w:jc w:val="both"/>
      </w:pPr>
      <w:r w:rsidRPr="00446147">
        <w:rPr>
          <w:b/>
          <w:bCs/>
        </w:rPr>
        <w:t>a)</w:t>
      </w:r>
      <w:r w:rsidRPr="00446147">
        <w:t xml:space="preserve"> történelmi Magyarország </w:t>
      </w:r>
      <w:r w:rsidRPr="00446147">
        <w:rPr>
          <w:i/>
          <w:iCs/>
        </w:rPr>
        <w:t>vagy</w:t>
      </w:r>
      <w:r w:rsidRPr="00446147">
        <w:t xml:space="preserve"> Kárpát-medence </w:t>
      </w:r>
      <w:r w:rsidRPr="00446147">
        <w:rPr>
          <w:i/>
          <w:iCs/>
        </w:rPr>
        <w:t>vagy</w:t>
      </w:r>
      <w:r w:rsidRPr="00446147">
        <w:t xml:space="preserve"> Nagy-Magyarország (1 pont); </w:t>
      </w:r>
      <w:r w:rsidRPr="00446147">
        <w:rPr>
          <w:b/>
          <w:bCs/>
        </w:rPr>
        <w:t>b)</w:t>
      </w:r>
      <w:r w:rsidRPr="00446147">
        <w:t xml:space="preserve"> csak az országos számarányuknak megfelelően lehetnének jelen a különböző foglalkozási ágakban (1 pont); </w:t>
      </w:r>
      <w:r w:rsidRPr="00446147">
        <w:rPr>
          <w:b/>
          <w:bCs/>
        </w:rPr>
        <w:t>c)</w:t>
      </w:r>
      <w:r w:rsidRPr="00446147">
        <w:t xml:space="preserve"> </w:t>
      </w:r>
      <w:r w:rsidRPr="00446147">
        <w:rPr>
          <w:u w:val="single"/>
        </w:rPr>
        <w:t>javítana</w:t>
      </w:r>
      <w:r w:rsidRPr="00446147">
        <w:t xml:space="preserve">: részesedés a profitból vagy nyugdíjjogosultság (0,5 pont); </w:t>
      </w:r>
      <w:r w:rsidRPr="00446147">
        <w:rPr>
          <w:u w:val="single"/>
        </w:rPr>
        <w:t>rontana</w:t>
      </w:r>
      <w:r w:rsidRPr="00446147">
        <w:t xml:space="preserve">: szakszervezetek megszüntetése </w:t>
      </w:r>
      <w:r w:rsidRPr="00446147">
        <w:rPr>
          <w:i/>
          <w:iCs/>
        </w:rPr>
        <w:t>vagy</w:t>
      </w:r>
      <w:r w:rsidRPr="00446147">
        <w:t xml:space="preserve"> sztrájkjog eltörlése (0,5 pont); </w:t>
      </w:r>
      <w:r w:rsidRPr="00446147">
        <w:rPr>
          <w:b/>
          <w:bCs/>
        </w:rPr>
        <w:t>d)</w:t>
      </w:r>
      <w:r w:rsidRPr="00446147">
        <w:t xml:space="preserve"> fasizmus, nemzetiszocializmus (vagy nácizmus) (Elemenként 0,5 pont.) </w:t>
      </w:r>
      <w:r w:rsidRPr="00446147">
        <w:rPr>
          <w:i/>
          <w:iCs/>
        </w:rPr>
        <w:t>(A válaszok más megfogalmazásban is elfogadhatók, amennyiben helyesek, ill. más helyes megoldás is elfogadható.)</w:t>
      </w:r>
    </w:p>
    <w:p w14:paraId="787C6B31" w14:textId="77777777" w:rsidR="00446147" w:rsidRDefault="00446147" w:rsidP="008E3C59">
      <w:pPr>
        <w:autoSpaceDE w:val="0"/>
        <w:jc w:val="both"/>
      </w:pPr>
    </w:p>
    <w:p w14:paraId="4C8ED6F6" w14:textId="37057F17" w:rsidR="008E3C59" w:rsidRDefault="008E3C59">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3D6FBACB" w14:textId="77777777" w:rsidR="008E3C59" w:rsidRDefault="008E3C59" w:rsidP="008E3C59">
      <w:pPr>
        <w:pageBreakBefore/>
        <w:autoSpaceDE w:val="0"/>
        <w:jc w:val="both"/>
      </w:pPr>
      <w:r>
        <w:rPr>
          <w:rFonts w:ascii="Cambria" w:eastAsia="TimesNewRoman" w:hAnsi="Cambria" w:cs="Cambria"/>
          <w:b/>
        </w:rPr>
        <w:lastRenderedPageBreak/>
        <w:t>20</w:t>
      </w:r>
      <w:r>
        <w:rPr>
          <w:rFonts w:ascii="Cambria" w:eastAsia="TimesNewRoman" w:hAnsi="Cambria" w:cs="Cambria"/>
          <w:b/>
          <w:bCs/>
        </w:rPr>
        <w:t xml:space="preserve">. </w:t>
      </w:r>
      <w:r>
        <w:rPr>
          <w:rFonts w:ascii="Cambria" w:hAnsi="Cambria" w:cs="Cambria"/>
          <w:b/>
          <w:bCs/>
        </w:rPr>
        <w:t>A f</w:t>
      </w:r>
      <w:r>
        <w:rPr>
          <w:rFonts w:ascii="Cambria" w:hAnsi="Cambria" w:cs="Cambria"/>
          <w:b/>
        </w:rPr>
        <w:t>eladat Bethlen István kormányának külpolitikájával kapcsolatos. (K/4)</w:t>
      </w:r>
    </w:p>
    <w:p w14:paraId="025DDEC8" w14:textId="77777777" w:rsidR="008E3C59" w:rsidRDefault="008E3C59" w:rsidP="008E3C59">
      <w:pPr>
        <w:jc w:val="both"/>
      </w:pPr>
      <w:r>
        <w:rPr>
          <w:rFonts w:ascii="Cambria" w:hAnsi="Cambria" w:cs="Cambria"/>
          <w:b/>
        </w:rPr>
        <w:t xml:space="preserve">Nevezze meg a térképvázlat és ismeretei segítségével azokat az államokat, amelyekre a </w:t>
      </w:r>
      <w:r>
        <w:rPr>
          <w:rFonts w:ascii="Cambria" w:eastAsia="TimesNewRoman" w:hAnsi="Cambria" w:cs="Cambria"/>
          <w:b/>
        </w:rPr>
        <w:t xml:space="preserve">leírások vonatkoznak! </w:t>
      </w:r>
      <w:r>
        <w:rPr>
          <w:rFonts w:ascii="Cambria" w:eastAsia="TimesNewRoman" w:hAnsi="Cambria" w:cs="Cambria"/>
        </w:rPr>
        <w:t>(Elemenként 1 pont.)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8E3C59" w14:paraId="1AFE4528" w14:textId="77777777" w:rsidTr="00724DA4">
        <w:tc>
          <w:tcPr>
            <w:tcW w:w="9638" w:type="dxa"/>
          </w:tcPr>
          <w:p w14:paraId="66385ABF" w14:textId="76EE7D97" w:rsidR="008E3C59" w:rsidRDefault="008E3C59" w:rsidP="00724DA4">
            <w:pPr>
              <w:pStyle w:val="Tblzattartalom"/>
              <w:snapToGrid w:val="0"/>
              <w:jc w:val="both"/>
            </w:pPr>
            <w:r>
              <w:rPr>
                <w:noProof/>
              </w:rPr>
              <w:drawing>
                <wp:anchor distT="0" distB="0" distL="0" distR="0" simplePos="0" relativeHeight="251700224" behindDoc="0" locked="0" layoutInCell="1" allowOverlap="1" wp14:anchorId="3FDDDCE3" wp14:editId="3B8EF8E0">
                  <wp:simplePos x="0" y="0"/>
                  <wp:positionH relativeFrom="column">
                    <wp:align>center</wp:align>
                  </wp:positionH>
                  <wp:positionV relativeFrom="paragraph">
                    <wp:posOffset>57785</wp:posOffset>
                  </wp:positionV>
                  <wp:extent cx="5629275" cy="4483735"/>
                  <wp:effectExtent l="0" t="0" r="9525" b="0"/>
                  <wp:wrapTopAndBottom/>
                  <wp:docPr id="887906610" name="Kép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29275" cy="44837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8E3C59" w14:paraId="1E31E5E2" w14:textId="77777777" w:rsidTr="00724DA4">
        <w:tc>
          <w:tcPr>
            <w:tcW w:w="9638" w:type="dxa"/>
          </w:tcPr>
          <w:p w14:paraId="27AFCC00" w14:textId="77777777" w:rsidR="008E3C59" w:rsidRDefault="008E3C59" w:rsidP="00724DA4">
            <w:pPr>
              <w:autoSpaceDE w:val="0"/>
              <w:jc w:val="center"/>
            </w:pPr>
            <w:r>
              <w:rPr>
                <w:rFonts w:ascii="Cambria" w:eastAsia="TimesNewRoman" w:hAnsi="Cambria" w:cs="Cambria"/>
                <w:i/>
              </w:rPr>
              <w:t>Magyarország külpolitikai kapcsolatai a Bethlen-kormány idején</w:t>
            </w:r>
          </w:p>
        </w:tc>
      </w:tr>
    </w:tbl>
    <w:p w14:paraId="7B4CC652" w14:textId="77777777" w:rsidR="008E3C59" w:rsidRDefault="008E3C59" w:rsidP="008E3C59">
      <w:pPr>
        <w:jc w:val="both"/>
      </w:pPr>
    </w:p>
    <w:p w14:paraId="4B6132F9" w14:textId="77777777" w:rsidR="008E3C59" w:rsidRDefault="008E3C59" w:rsidP="008E3C59">
      <w:pPr>
        <w:jc w:val="both"/>
      </w:pPr>
      <w:r>
        <w:rPr>
          <w:rFonts w:ascii="Cambria" w:hAnsi="Cambria" w:cs="Cambria"/>
          <w:b/>
        </w:rPr>
        <w:t xml:space="preserve">a) </w:t>
      </w:r>
      <w:r>
        <w:rPr>
          <w:rFonts w:ascii="Cambria" w:hAnsi="Cambria" w:cs="Cambria"/>
        </w:rPr>
        <w:t>Az első világháborút követően létrejött államalakulat, amellyel Magyarország tárgyalásokat folytatott barátsági szerződés megkötéséről. A közeledést szolgálta az is, hogy Horthy Miklós a mohácsi csata 400. évfordulóján felidézte a közös törökellenes küzdelmeket. A tervezett szövetség megbontotta volna a kisantant egységét, de a szerződés aláírására ekkor végül nem került sor.</w:t>
      </w:r>
    </w:p>
    <w:p w14:paraId="6AED459C" w14:textId="77777777" w:rsidR="008E3C59" w:rsidRDefault="008E3C59" w:rsidP="008E3C59">
      <w:pPr>
        <w:autoSpaceDE w:val="0"/>
        <w:jc w:val="both"/>
      </w:pPr>
      <w:r>
        <w:rPr>
          <w:rFonts w:ascii="Cambria" w:eastAsia="TimesNewRoman" w:hAnsi="Cambria" w:cs="Cambria"/>
        </w:rPr>
        <w:tab/>
        <w:t>______________________________________________________________________________</w:t>
      </w:r>
    </w:p>
    <w:p w14:paraId="2B9452A1" w14:textId="77777777" w:rsidR="008E3C59" w:rsidRDefault="008E3C59" w:rsidP="008E3C59">
      <w:pPr>
        <w:autoSpaceDE w:val="0"/>
        <w:jc w:val="both"/>
        <w:rPr>
          <w:rFonts w:ascii="Cambria" w:eastAsia="TimesNewRoman" w:hAnsi="Cambria" w:cs="Cambria"/>
        </w:rPr>
      </w:pPr>
    </w:p>
    <w:p w14:paraId="7432C61F" w14:textId="77777777" w:rsidR="008E3C59" w:rsidRDefault="008E3C59" w:rsidP="008E3C59">
      <w:pPr>
        <w:autoSpaceDE w:val="0"/>
        <w:jc w:val="both"/>
      </w:pPr>
      <w:r>
        <w:rPr>
          <w:rFonts w:ascii="Cambria" w:eastAsia="TimesNewRoman" w:hAnsi="Cambria" w:cs="Cambria"/>
          <w:b/>
        </w:rPr>
        <w:t xml:space="preserve">b) </w:t>
      </w:r>
      <w:r>
        <w:rPr>
          <w:rFonts w:ascii="Cambria" w:eastAsia="TimesNewRoman" w:hAnsi="Cambria" w:cs="Cambria"/>
        </w:rPr>
        <w:t xml:space="preserve">Az első világháborúban győztes hatalom területi követelései csak részben </w:t>
      </w:r>
      <w:r>
        <w:rPr>
          <w:rFonts w:ascii="Cambria" w:hAnsi="Cambria" w:cs="Cambria"/>
        </w:rPr>
        <w:t>teljesültek, ezért a Párizs környékén kötött békeszerződések feltételeinek megváltoztatására törekedett. Emiatt kezdeményezett tárgyalásokat Magyarországgal. Az ezzel az állammal kötött barátsági szerződés jelentősen enyhítette Magyarország addigi külpolitikai elszigeteltségét.</w:t>
      </w:r>
    </w:p>
    <w:p w14:paraId="5AE79915" w14:textId="77777777" w:rsidR="008E3C59" w:rsidRDefault="008E3C59" w:rsidP="008E3C59">
      <w:pPr>
        <w:autoSpaceDE w:val="0"/>
        <w:jc w:val="both"/>
      </w:pPr>
      <w:r>
        <w:rPr>
          <w:rFonts w:ascii="Cambria" w:hAnsi="Cambria" w:cs="Cambria"/>
        </w:rPr>
        <w:tab/>
        <w:t>______________________________________________________________________________</w:t>
      </w:r>
    </w:p>
    <w:p w14:paraId="01E8A45B" w14:textId="77777777" w:rsidR="008E3C59" w:rsidRDefault="008E3C59" w:rsidP="008E3C59">
      <w:pPr>
        <w:jc w:val="both"/>
        <w:rPr>
          <w:rFonts w:ascii="Cambria" w:hAnsi="Cambria" w:cs="Cambria"/>
        </w:rPr>
      </w:pPr>
    </w:p>
    <w:p w14:paraId="54F5F5D9" w14:textId="77777777" w:rsidR="008E3C59" w:rsidRDefault="008E3C59" w:rsidP="008E3C59">
      <w:pPr>
        <w:jc w:val="both"/>
      </w:pPr>
      <w:r>
        <w:rPr>
          <w:rFonts w:ascii="Cambria" w:hAnsi="Cambria" w:cs="Cambria"/>
          <w:b/>
        </w:rPr>
        <w:t xml:space="preserve">c) </w:t>
      </w:r>
      <w:r>
        <w:rPr>
          <w:rFonts w:ascii="Cambria" w:hAnsi="Cambria" w:cs="Cambria"/>
        </w:rPr>
        <w:t>Az első világháború egyik vesztes állama. Magyarország vele szemben is területet vesztett, ami egy ideig megterhelte a két ország viszonyát. Az 1920-as évek végén, miután konzervatív kormány került hatalomra ebben az államban, mégis megindultak a szövetségi tárgyalások. Ezek végül egy barátsági szerződés megkötéséhez vezettek.</w:t>
      </w:r>
    </w:p>
    <w:p w14:paraId="698394C5" w14:textId="77777777" w:rsidR="00446147" w:rsidRDefault="008E3C59" w:rsidP="00446147">
      <w:pPr>
        <w:jc w:val="both"/>
        <w:rPr>
          <w:rFonts w:ascii="Cambria" w:hAnsi="Cambria" w:cs="Cambria"/>
        </w:rPr>
      </w:pPr>
      <w:r>
        <w:rPr>
          <w:rFonts w:ascii="Cambria" w:hAnsi="Cambria" w:cs="Cambria"/>
        </w:rPr>
        <w:tab/>
        <w:t>______________________________________________________________________________</w:t>
      </w:r>
    </w:p>
    <w:p w14:paraId="0368CC92" w14:textId="0D5AA549" w:rsidR="008E3C59" w:rsidRDefault="008E3C59" w:rsidP="00446147">
      <w:pPr>
        <w:jc w:val="both"/>
      </w:pPr>
      <w:r>
        <w:rPr>
          <w:rFonts w:ascii="Cambria" w:hAnsi="Cambria" w:cs="Cambria"/>
          <w:b/>
        </w:rPr>
        <w:t xml:space="preserve">d) </w:t>
      </w:r>
      <w:r>
        <w:rPr>
          <w:rFonts w:ascii="Cambria" w:hAnsi="Cambria" w:cs="Cambria"/>
        </w:rPr>
        <w:t xml:space="preserve">Erősödő nagyhatalom, amely nem ismerte el a Párizs környéki békéket, ezért megfelelő partnernek tűnt a magyar revíziós törekvések szempontjából. Emellett hatalmas felvevőpiacot jelenthetett volna a magyar áruk számára. Az ideológiai ellentétek miatt azonban az országgyűlés ekkor még nem szavazta meg, és Horthy Miklós is elutasította a vele kötendő szerződést. </w:t>
      </w:r>
    </w:p>
    <w:p w14:paraId="667CC0D9" w14:textId="77777777" w:rsidR="008E3C59" w:rsidRDefault="008E3C59" w:rsidP="008E3C59">
      <w:pPr>
        <w:autoSpaceDE w:val="0"/>
        <w:jc w:val="both"/>
      </w:pPr>
      <w:r>
        <w:rPr>
          <w:rFonts w:ascii="Cambria" w:eastAsia="TimesNewRoman" w:hAnsi="Cambria" w:cs="Cambria"/>
        </w:rPr>
        <w:tab/>
        <w:t>______________________________________________________________________________</w:t>
      </w:r>
    </w:p>
    <w:p w14:paraId="5AFF2D6E" w14:textId="6AF6C340" w:rsidR="008E3C59" w:rsidRDefault="00446147" w:rsidP="008E3C59">
      <w:pPr>
        <w:autoSpaceDE w:val="0"/>
        <w:jc w:val="both"/>
        <w:rPr>
          <w:rFonts w:ascii="Cambria" w:eastAsia="TimesNewRoman" w:hAnsi="Cambria" w:cs="Cambria"/>
        </w:rPr>
      </w:pPr>
      <w:r>
        <w:rPr>
          <w:rFonts w:ascii="Cambria" w:eastAsia="TimesNewRoman" w:hAnsi="Cambria" w:cs="Cambria"/>
        </w:rPr>
        <w:t>MEGOLDÁSOK</w:t>
      </w:r>
    </w:p>
    <w:p w14:paraId="74F3D957" w14:textId="77777777" w:rsidR="00446147" w:rsidRPr="00446147" w:rsidRDefault="00446147" w:rsidP="00446147">
      <w:pPr>
        <w:autoSpaceDE w:val="0"/>
        <w:jc w:val="both"/>
        <w:rPr>
          <w:rFonts w:ascii="Cambria" w:eastAsia="TimesNewRoman" w:hAnsi="Cambria" w:cs="Cambria"/>
        </w:rPr>
      </w:pPr>
    </w:p>
    <w:p w14:paraId="49E5E062" w14:textId="77777777" w:rsidR="00446147" w:rsidRPr="00446147" w:rsidRDefault="00446147" w:rsidP="00446147">
      <w:pPr>
        <w:autoSpaceDE w:val="0"/>
        <w:jc w:val="both"/>
        <w:rPr>
          <w:rFonts w:ascii="Cambria" w:eastAsia="TimesNewRoman" w:hAnsi="Cambria" w:cs="Cambria"/>
        </w:rPr>
      </w:pPr>
      <w:r w:rsidRPr="00446147">
        <w:rPr>
          <w:rFonts w:ascii="Cambria" w:eastAsia="TimesNewRoman" w:hAnsi="Cambria" w:cs="Cambria"/>
          <w:b/>
          <w:bCs/>
        </w:rPr>
        <w:t>a)</w:t>
      </w:r>
      <w:r w:rsidRPr="00446147">
        <w:rPr>
          <w:rFonts w:ascii="Cambria" w:eastAsia="TimesNewRoman" w:hAnsi="Cambria" w:cs="Cambria"/>
        </w:rPr>
        <w:t xml:space="preserve"> Szerb–Horvát–Szlovén Királyság </w:t>
      </w:r>
      <w:r w:rsidRPr="00446147">
        <w:rPr>
          <w:rFonts w:ascii="Cambria" w:eastAsia="TimesNewRoman" w:hAnsi="Cambria" w:cs="Cambria"/>
          <w:i/>
          <w:iCs/>
        </w:rPr>
        <w:t>vagy</w:t>
      </w:r>
      <w:r w:rsidRPr="00446147">
        <w:rPr>
          <w:rFonts w:ascii="Cambria" w:eastAsia="TimesNewRoman" w:hAnsi="Cambria" w:cs="Cambria"/>
        </w:rPr>
        <w:t xml:space="preserve"> Jugoszlávia; </w:t>
      </w:r>
      <w:r w:rsidRPr="00446147">
        <w:rPr>
          <w:rFonts w:ascii="Cambria" w:eastAsia="TimesNewRoman" w:hAnsi="Cambria" w:cs="Cambria"/>
          <w:b/>
          <w:bCs/>
        </w:rPr>
        <w:t>b)</w:t>
      </w:r>
      <w:r w:rsidRPr="00446147">
        <w:rPr>
          <w:rFonts w:ascii="Cambria" w:eastAsia="TimesNewRoman" w:hAnsi="Cambria" w:cs="Cambria"/>
        </w:rPr>
        <w:t xml:space="preserve"> Olaszország </w:t>
      </w:r>
      <w:r w:rsidRPr="00446147">
        <w:rPr>
          <w:rFonts w:ascii="Cambria" w:eastAsia="TimesNewRoman" w:hAnsi="Cambria" w:cs="Cambria"/>
          <w:i/>
          <w:iCs/>
        </w:rPr>
        <w:t>vagy</w:t>
      </w:r>
      <w:r w:rsidRPr="00446147">
        <w:rPr>
          <w:rFonts w:ascii="Cambria" w:eastAsia="TimesNewRoman" w:hAnsi="Cambria" w:cs="Cambria"/>
        </w:rPr>
        <w:t xml:space="preserve"> Olasz Királyság; </w:t>
      </w:r>
      <w:r w:rsidRPr="00446147">
        <w:rPr>
          <w:rFonts w:ascii="Cambria" w:eastAsia="TimesNewRoman" w:hAnsi="Cambria" w:cs="Cambria"/>
          <w:b/>
          <w:bCs/>
        </w:rPr>
        <w:t>c)</w:t>
      </w:r>
      <w:r w:rsidRPr="00446147">
        <w:rPr>
          <w:rFonts w:ascii="Cambria" w:eastAsia="TimesNewRoman" w:hAnsi="Cambria" w:cs="Cambria"/>
        </w:rPr>
        <w:t xml:space="preserve"> Ausztria; </w:t>
      </w:r>
      <w:r w:rsidRPr="00446147">
        <w:rPr>
          <w:rFonts w:ascii="Cambria" w:eastAsia="TimesNewRoman" w:hAnsi="Cambria" w:cs="Cambria"/>
          <w:b/>
          <w:bCs/>
        </w:rPr>
        <w:t>d)</w:t>
      </w:r>
      <w:r w:rsidRPr="00446147">
        <w:rPr>
          <w:rFonts w:ascii="Cambria" w:eastAsia="TimesNewRoman" w:hAnsi="Cambria" w:cs="Cambria"/>
        </w:rPr>
        <w:t xml:space="preserve"> Szovjetunió </w:t>
      </w:r>
      <w:r w:rsidRPr="00446147">
        <w:rPr>
          <w:rFonts w:ascii="Cambria" w:eastAsia="TimesNewRoman" w:hAnsi="Cambria" w:cs="Cambria"/>
          <w:i/>
          <w:iCs/>
        </w:rPr>
        <w:t>vagy</w:t>
      </w:r>
      <w:r w:rsidRPr="00446147">
        <w:rPr>
          <w:rFonts w:ascii="Cambria" w:eastAsia="TimesNewRoman" w:hAnsi="Cambria" w:cs="Cambria"/>
        </w:rPr>
        <w:t xml:space="preserve"> Szovjet-Oroszország</w:t>
      </w:r>
    </w:p>
    <w:p w14:paraId="73CF25BF" w14:textId="77777777" w:rsidR="00446147" w:rsidRDefault="00446147" w:rsidP="008E3C59">
      <w:pPr>
        <w:autoSpaceDE w:val="0"/>
        <w:jc w:val="both"/>
        <w:rPr>
          <w:rFonts w:ascii="Cambria" w:eastAsia="TimesNewRoman" w:hAnsi="Cambria" w:cs="Cambria"/>
        </w:rPr>
      </w:pPr>
    </w:p>
    <w:p w14:paraId="0EC9E9F1" w14:textId="77777777" w:rsidR="008E3C59" w:rsidRDefault="008E3C59" w:rsidP="008E3C59">
      <w:pPr>
        <w:pageBreakBefore/>
        <w:autoSpaceDE w:val="0"/>
      </w:pPr>
      <w:r>
        <w:rPr>
          <w:rFonts w:ascii="Cambria" w:hAnsi="Cambria" w:cs="Cambria"/>
          <w:b/>
          <w:bCs/>
        </w:rPr>
        <w:lastRenderedPageBreak/>
        <w:t xml:space="preserve">22. </w:t>
      </w:r>
      <w:r>
        <w:rPr>
          <w:rFonts w:ascii="Cambria" w:hAnsi="Cambria" w:cs="Cambria"/>
          <w:b/>
        </w:rPr>
        <w:t>A feladat a két világháború közti magyar külpolitikához kapcsolódik. (K/4)</w:t>
      </w:r>
    </w:p>
    <w:p w14:paraId="73207C05" w14:textId="77777777" w:rsidR="008E3C59" w:rsidRDefault="008E3C59" w:rsidP="008E3C59">
      <w:pPr>
        <w:jc w:val="both"/>
      </w:pPr>
      <w:r>
        <w:rPr>
          <w:rFonts w:ascii="Cambria" w:hAnsi="Cambria" w:cs="Cambria"/>
          <w:b/>
        </w:rPr>
        <w:t xml:space="preserve">Állapítsa meg a források és ismeretei alapján, hogyan folytatódnak a magyar külpolitika törekvéseire és mozgásterére vonatkozó állítások! </w:t>
      </w:r>
      <w:r>
        <w:rPr>
          <w:rFonts w:ascii="Cambria" w:hAnsi="Cambria" w:cs="Cambria"/>
          <w:i/>
        </w:rPr>
        <w:t xml:space="preserve">Karikázza be a helyes befejezés sorszámát! Segítségül az egyes állításoknál megadtuk azoknak a forrásoknak a betűjelét, amelyekből a helyes megoldás kikövetkeztethető. </w:t>
      </w:r>
      <w:r>
        <w:rPr>
          <w:rFonts w:ascii="Cambria" w:hAnsi="Cambria" w:cs="Cambria"/>
        </w:rPr>
        <w:t>(Elemenként 1 pont.)</w:t>
      </w:r>
    </w:p>
    <w:p w14:paraId="4042B1DE" w14:textId="77777777" w:rsidR="008E3C59" w:rsidRDefault="008E3C59" w:rsidP="008E3C59">
      <w:pPr>
        <w:jc w:val="both"/>
        <w:rPr>
          <w:rFonts w:ascii="Cambria" w:hAnsi="Cambria" w:cs="Cambria"/>
        </w:rPr>
      </w:pPr>
    </w:p>
    <w:p w14:paraId="59AE7AC6" w14:textId="77777777" w:rsidR="008E3C59" w:rsidRDefault="008E3C59" w:rsidP="008E3C59">
      <w:pPr>
        <w:jc w:val="both"/>
      </w:pPr>
      <w:r>
        <w:rPr>
          <w:rFonts w:ascii="Cambria" w:hAnsi="Cambria" w:cs="Cambria"/>
          <w:b/>
          <w:bCs/>
        </w:rPr>
        <w:t>A)</w:t>
      </w:r>
      <w:r>
        <w:rPr>
          <w:rFonts w:ascii="Cambria" w:hAnsi="Cambria" w:cs="Cambria"/>
        </w:rPr>
        <w:t xml:space="preserve"> „Úgy tartom, hogy e politika a legjobban megfelel a magyar nemzet érzelmeinek és érdekeinek, és Bethlen gróf legnagyobb érdemének azt tartom, hogy helyes </w:t>
      </w:r>
      <w:proofErr w:type="spellStart"/>
      <w:r>
        <w:rPr>
          <w:rFonts w:ascii="Cambria" w:hAnsi="Cambria" w:cs="Cambria"/>
        </w:rPr>
        <w:t>intuicióval</w:t>
      </w:r>
      <w:proofErr w:type="spellEnd"/>
      <w:r>
        <w:rPr>
          <w:rFonts w:ascii="Cambria" w:hAnsi="Cambria" w:cs="Cambria"/>
        </w:rPr>
        <w:t xml:space="preserve"> ismerte fel a nemzet érdekeit akkor, amikor útja Rómába vezetett. Külföldi relációkban a legnagyobb fontosságot tulajdonítom az osztrák kérdésnek, amellyel Olaszországgal egyetértően a legintenzívebben kívánok foglalkozni.”</w:t>
      </w:r>
    </w:p>
    <w:p w14:paraId="15A8D1B4" w14:textId="77777777" w:rsidR="008E3C59" w:rsidRDefault="008E3C59" w:rsidP="008E3C59">
      <w:pPr>
        <w:jc w:val="both"/>
      </w:pPr>
      <w:r>
        <w:rPr>
          <w:rFonts w:ascii="Cambria" w:eastAsia="Cambria" w:hAnsi="Cambria" w:cs="Cambria"/>
        </w:rPr>
        <w:t xml:space="preserve"> </w:t>
      </w:r>
      <w:r>
        <w:rPr>
          <w:rFonts w:ascii="Cambria" w:hAnsi="Cambria" w:cs="Cambria"/>
        </w:rPr>
        <w:tab/>
        <w:t>(Gömbös Gyula, 1932)</w:t>
      </w:r>
    </w:p>
    <w:p w14:paraId="08819CB8" w14:textId="77777777" w:rsidR="008E3C59" w:rsidRDefault="008E3C59" w:rsidP="008E3C59">
      <w:pPr>
        <w:jc w:val="both"/>
        <w:rPr>
          <w:rFonts w:ascii="Cambria" w:hAnsi="Cambria" w:cs="Cambria"/>
        </w:rPr>
      </w:pPr>
    </w:p>
    <w:p w14:paraId="6F65E667" w14:textId="77777777" w:rsidR="008E3C59" w:rsidRDefault="008E3C59" w:rsidP="008E3C59">
      <w:pPr>
        <w:jc w:val="both"/>
      </w:pPr>
      <w:r>
        <w:rPr>
          <w:rFonts w:ascii="Cambria" w:hAnsi="Cambria" w:cs="Cambria"/>
          <w:b/>
          <w:bCs/>
        </w:rPr>
        <w:t>B)</w:t>
      </w:r>
      <w:r>
        <w:rPr>
          <w:rFonts w:ascii="Cambria" w:hAnsi="Cambria" w:cs="Cambria"/>
        </w:rPr>
        <w:t xml:space="preserve"> „Számunkra a dunai kérdés pángermán megoldása ugyanolyan kevéssé elfogadható, mint a pánszláv megoldás. A Duna-medence a mi európai hátországunk. Ha lemondunk róla, akkor az Európa szélén lévő félsziget jelentéktelen szerepére kárhoztatjuk magunkat. Ezzel magyarázható nagy érdeklődésem minden iránt, ami Ausztriában és Magyarországon történik.” </w:t>
      </w:r>
    </w:p>
    <w:p w14:paraId="3344FA06" w14:textId="77777777" w:rsidR="008E3C59" w:rsidRDefault="008E3C59" w:rsidP="008E3C59">
      <w:pPr>
        <w:jc w:val="both"/>
      </w:pPr>
      <w:r>
        <w:rPr>
          <w:rFonts w:ascii="Cambria" w:hAnsi="Cambria" w:cs="Cambria"/>
        </w:rPr>
        <w:tab/>
        <w:t>(Mussolini, 1933)</w:t>
      </w:r>
    </w:p>
    <w:p w14:paraId="783894B7" w14:textId="77777777" w:rsidR="008E3C59" w:rsidRDefault="008E3C59" w:rsidP="008E3C59">
      <w:pPr>
        <w:jc w:val="both"/>
        <w:rPr>
          <w:rFonts w:ascii="Cambria" w:hAnsi="Cambria" w:cs="Cambria"/>
        </w:rPr>
      </w:pPr>
    </w:p>
    <w:p w14:paraId="2DAE16D5" w14:textId="77777777" w:rsidR="008E3C59" w:rsidRDefault="008E3C59" w:rsidP="008E3C59">
      <w:pPr>
        <w:jc w:val="both"/>
      </w:pPr>
      <w:r>
        <w:rPr>
          <w:rFonts w:ascii="Cambria" w:hAnsi="Cambria" w:cs="Cambria"/>
          <w:b/>
          <w:bCs/>
        </w:rPr>
        <w:t>C)</w:t>
      </w:r>
      <w:r>
        <w:rPr>
          <w:rFonts w:ascii="Cambria" w:hAnsi="Cambria" w:cs="Cambria"/>
        </w:rPr>
        <w:t xml:space="preserve"> „Úgy vélem, </w:t>
      </w:r>
      <w:proofErr w:type="spellStart"/>
      <w:r>
        <w:rPr>
          <w:rFonts w:ascii="Cambria" w:hAnsi="Cambria" w:cs="Cambria"/>
        </w:rPr>
        <w:t>Exellenciád</w:t>
      </w:r>
      <w:proofErr w:type="spellEnd"/>
      <w:r>
        <w:rPr>
          <w:rFonts w:ascii="Cambria" w:hAnsi="Cambria" w:cs="Cambria"/>
        </w:rPr>
        <w:t xml:space="preserve"> hozzám hasonlóan szükségét érzi a szorosabb bajtársi együttműködésnek. Ezt szolgálja levelem is, melyet abban a reményben intézek közvetlenül </w:t>
      </w:r>
      <w:proofErr w:type="spellStart"/>
      <w:r>
        <w:rPr>
          <w:rFonts w:ascii="Cambria" w:hAnsi="Cambria" w:cs="Cambria"/>
        </w:rPr>
        <w:t>Exellenciádhoz</w:t>
      </w:r>
      <w:proofErr w:type="spellEnd"/>
      <w:r>
        <w:rPr>
          <w:rFonts w:ascii="Cambria" w:hAnsi="Cambria" w:cs="Cambria"/>
        </w:rPr>
        <w:t>, hogy mi, régi fajvédő bajtársak, akik ugyanabban a világnézetben élünk, gazdasági vonalon is megértjük és kölcsönösen támogatjuk egymást.”</w:t>
      </w:r>
    </w:p>
    <w:p w14:paraId="0AAEC804" w14:textId="77777777" w:rsidR="008E3C59" w:rsidRDefault="008E3C59" w:rsidP="008E3C59">
      <w:pPr>
        <w:jc w:val="both"/>
      </w:pPr>
      <w:r>
        <w:rPr>
          <w:rFonts w:ascii="Cambria" w:hAnsi="Cambria" w:cs="Cambria"/>
        </w:rPr>
        <w:tab/>
        <w:t>(Gömbös levele Hitlerhez, 1933)</w:t>
      </w:r>
    </w:p>
    <w:p w14:paraId="6E3C04BC" w14:textId="77777777" w:rsidR="008E3C59" w:rsidRDefault="008E3C59" w:rsidP="008E3C59">
      <w:pPr>
        <w:jc w:val="both"/>
        <w:rPr>
          <w:rFonts w:ascii="Cambria" w:hAnsi="Cambria" w:cs="Cambria"/>
        </w:rPr>
      </w:pPr>
    </w:p>
    <w:p w14:paraId="0F8EA4D9" w14:textId="77777777" w:rsidR="008E3C59" w:rsidRDefault="008E3C59" w:rsidP="008E3C59">
      <w:pPr>
        <w:jc w:val="both"/>
      </w:pPr>
      <w:r>
        <w:rPr>
          <w:rFonts w:ascii="Cambria" w:hAnsi="Cambria" w:cs="Cambria"/>
          <w:b/>
          <w:bCs/>
        </w:rPr>
        <w:t>D)</w:t>
      </w:r>
      <w:r>
        <w:rPr>
          <w:rFonts w:ascii="Cambria" w:hAnsi="Cambria" w:cs="Cambria"/>
        </w:rPr>
        <w:t xml:space="preserve"> „Én egy széken szeretek és kívánok ülni, ő kettőn.”</w:t>
      </w:r>
    </w:p>
    <w:p w14:paraId="6E56D8BE" w14:textId="77777777" w:rsidR="008E3C59" w:rsidRDefault="008E3C59" w:rsidP="008E3C59">
      <w:pPr>
        <w:jc w:val="both"/>
      </w:pPr>
      <w:r>
        <w:rPr>
          <w:rFonts w:ascii="Cambria" w:hAnsi="Cambria" w:cs="Cambria"/>
        </w:rPr>
        <w:tab/>
        <w:t>(Dollfuss osztrák kancellár gúnyos megjegyzése Gömbösről, 1933)</w:t>
      </w:r>
    </w:p>
    <w:p w14:paraId="14C5EEE8" w14:textId="77777777" w:rsidR="008E3C59" w:rsidRDefault="008E3C59" w:rsidP="008E3C59">
      <w:pPr>
        <w:jc w:val="both"/>
        <w:rPr>
          <w:rFonts w:ascii="Cambria" w:hAnsi="Cambria" w:cs="Cambria"/>
        </w:rPr>
      </w:pPr>
    </w:p>
    <w:p w14:paraId="086AF3C1" w14:textId="77777777" w:rsidR="008E3C59" w:rsidRDefault="008E3C59" w:rsidP="008E3C59">
      <w:pPr>
        <w:jc w:val="both"/>
      </w:pPr>
      <w:r>
        <w:rPr>
          <w:rFonts w:ascii="Cambria" w:hAnsi="Cambria" w:cs="Cambria"/>
          <w:b/>
        </w:rPr>
        <w:t xml:space="preserve">a) </w:t>
      </w:r>
      <w:r>
        <w:rPr>
          <w:rFonts w:ascii="Cambria" w:hAnsi="Cambria" w:cs="Cambria"/>
        </w:rPr>
        <w:t xml:space="preserve">Olaszország a Duna-medencét saját befolyási övezetének tekintette, </w:t>
      </w:r>
      <w:r>
        <w:rPr>
          <w:rFonts w:ascii="Cambria" w:hAnsi="Cambria" w:cs="Cambria"/>
          <w:i/>
        </w:rPr>
        <w:t>(B forrás)</w:t>
      </w:r>
    </w:p>
    <w:p w14:paraId="0A15F2CE" w14:textId="77777777" w:rsidR="008E3C59" w:rsidRDefault="008E3C59" w:rsidP="008E3C59">
      <w:pPr>
        <w:jc w:val="both"/>
      </w:pPr>
      <w:r>
        <w:rPr>
          <w:rFonts w:ascii="Cambria" w:hAnsi="Cambria" w:cs="Cambria"/>
        </w:rPr>
        <w:tab/>
        <w:t>1.) és a húszas évektől szorosan együttműködött a náci Németországgal.</w:t>
      </w:r>
    </w:p>
    <w:p w14:paraId="07108B73" w14:textId="77777777" w:rsidR="008E3C59" w:rsidRDefault="008E3C59" w:rsidP="008E3C59">
      <w:pPr>
        <w:jc w:val="both"/>
      </w:pPr>
      <w:r>
        <w:rPr>
          <w:rFonts w:ascii="Cambria" w:hAnsi="Cambria" w:cs="Cambria"/>
        </w:rPr>
        <w:tab/>
        <w:t>2.) és szemben állt Jugoszláviával.</w:t>
      </w:r>
    </w:p>
    <w:p w14:paraId="20C2809D" w14:textId="77777777" w:rsidR="008E3C59" w:rsidRDefault="008E3C59" w:rsidP="008E3C59">
      <w:pPr>
        <w:jc w:val="both"/>
      </w:pPr>
      <w:r>
        <w:rPr>
          <w:rFonts w:ascii="Cambria" w:hAnsi="Cambria" w:cs="Cambria"/>
        </w:rPr>
        <w:tab/>
        <w:t>3.) és Ausztriával szemben területi követelésekkel lépett fel.</w:t>
      </w:r>
    </w:p>
    <w:p w14:paraId="60CCC599" w14:textId="77777777" w:rsidR="008E3C59" w:rsidRDefault="008E3C59" w:rsidP="008E3C59">
      <w:pPr>
        <w:jc w:val="both"/>
        <w:rPr>
          <w:rFonts w:ascii="Cambria" w:hAnsi="Cambria" w:cs="Cambria"/>
        </w:rPr>
      </w:pPr>
    </w:p>
    <w:p w14:paraId="2AC57220" w14:textId="77777777" w:rsidR="008E3C59" w:rsidRDefault="008E3C59" w:rsidP="008E3C59">
      <w:pPr>
        <w:jc w:val="both"/>
      </w:pPr>
      <w:r>
        <w:rPr>
          <w:rFonts w:ascii="Cambria" w:hAnsi="Cambria" w:cs="Cambria"/>
          <w:b/>
        </w:rPr>
        <w:lastRenderedPageBreak/>
        <w:t xml:space="preserve">b) </w:t>
      </w:r>
      <w:r>
        <w:rPr>
          <w:rFonts w:ascii="Cambria" w:hAnsi="Cambria" w:cs="Cambria"/>
        </w:rPr>
        <w:t xml:space="preserve">Gömbös külpolitikája </w:t>
      </w:r>
      <w:r>
        <w:rPr>
          <w:rFonts w:ascii="Cambria" w:hAnsi="Cambria" w:cs="Cambria"/>
          <w:i/>
        </w:rPr>
        <w:t>(A és C forrás)</w:t>
      </w:r>
    </w:p>
    <w:p w14:paraId="73B7EC8B" w14:textId="77777777" w:rsidR="008E3C59" w:rsidRDefault="008E3C59" w:rsidP="008E3C59">
      <w:pPr>
        <w:jc w:val="both"/>
      </w:pPr>
      <w:r>
        <w:rPr>
          <w:rFonts w:ascii="Cambria" w:hAnsi="Cambria" w:cs="Cambria"/>
        </w:rPr>
        <w:tab/>
        <w:t>1.) mintául szolgált Bethlen István számára.</w:t>
      </w:r>
    </w:p>
    <w:p w14:paraId="71FA962A" w14:textId="77777777" w:rsidR="008E3C59" w:rsidRDefault="008E3C59" w:rsidP="008E3C59">
      <w:pPr>
        <w:jc w:val="both"/>
      </w:pPr>
      <w:r>
        <w:rPr>
          <w:rFonts w:ascii="Cambria" w:hAnsi="Cambria" w:cs="Cambria"/>
        </w:rPr>
        <w:tab/>
        <w:t>2.) gyökeres szakítást jelentett Bethlen irányvonalával.</w:t>
      </w:r>
    </w:p>
    <w:p w14:paraId="355FCB42" w14:textId="77777777" w:rsidR="008E3C59" w:rsidRDefault="008E3C59" w:rsidP="008E3C59">
      <w:pPr>
        <w:jc w:val="both"/>
      </w:pPr>
      <w:r>
        <w:rPr>
          <w:rFonts w:ascii="Cambria" w:hAnsi="Cambria" w:cs="Cambria"/>
        </w:rPr>
        <w:tab/>
        <w:t xml:space="preserve">3.) egyszerre próbálta folytatni Bethlen politikáját és épített ki új kapcsolatot egy felemelkedő </w:t>
      </w:r>
      <w:r>
        <w:rPr>
          <w:rFonts w:ascii="Cambria" w:hAnsi="Cambria" w:cs="Cambria"/>
        </w:rPr>
        <w:tab/>
        <w:t>nagyhatalommal.</w:t>
      </w:r>
    </w:p>
    <w:p w14:paraId="37058283" w14:textId="77777777" w:rsidR="008E3C59" w:rsidRDefault="008E3C59" w:rsidP="008E3C59">
      <w:pPr>
        <w:jc w:val="both"/>
      </w:pPr>
      <w:r>
        <w:rPr>
          <w:rFonts w:ascii="Cambria" w:hAnsi="Cambria" w:cs="Cambria"/>
          <w:b/>
        </w:rPr>
        <w:tab/>
      </w:r>
    </w:p>
    <w:p w14:paraId="696CA5C4" w14:textId="77777777" w:rsidR="008E3C59" w:rsidRDefault="008E3C59" w:rsidP="008E3C59">
      <w:pPr>
        <w:jc w:val="both"/>
      </w:pPr>
      <w:r>
        <w:rPr>
          <w:rFonts w:ascii="Cambria" w:hAnsi="Cambria" w:cs="Cambria"/>
          <w:b/>
        </w:rPr>
        <w:t xml:space="preserve">c) </w:t>
      </w:r>
      <w:r>
        <w:rPr>
          <w:rFonts w:ascii="Cambria" w:hAnsi="Cambria" w:cs="Cambria"/>
        </w:rPr>
        <w:t xml:space="preserve">Gömbös Hitlerhez való közeledését </w:t>
      </w:r>
      <w:r>
        <w:rPr>
          <w:rFonts w:ascii="Cambria" w:hAnsi="Cambria" w:cs="Cambria"/>
          <w:i/>
        </w:rPr>
        <w:t>(C forrás)</w:t>
      </w:r>
    </w:p>
    <w:p w14:paraId="082049AA" w14:textId="77777777" w:rsidR="008E3C59" w:rsidRDefault="008E3C59" w:rsidP="008E3C59">
      <w:pPr>
        <w:jc w:val="both"/>
      </w:pPr>
      <w:r>
        <w:rPr>
          <w:rFonts w:ascii="Cambria" w:hAnsi="Cambria" w:cs="Cambria"/>
        </w:rPr>
        <w:tab/>
        <w:t>1.) részben a közös antiszemita meggyőződéssel magyarázta.</w:t>
      </w:r>
    </w:p>
    <w:p w14:paraId="59B6C317" w14:textId="77777777" w:rsidR="008E3C59" w:rsidRDefault="008E3C59" w:rsidP="008E3C59">
      <w:pPr>
        <w:jc w:val="both"/>
      </w:pPr>
      <w:r>
        <w:rPr>
          <w:rFonts w:ascii="Cambria" w:hAnsi="Cambria" w:cs="Cambria"/>
        </w:rPr>
        <w:tab/>
        <w:t>2.) kizárólag az motiválta, hogy a magyar ipar termékeinek piacot találjon.</w:t>
      </w:r>
    </w:p>
    <w:p w14:paraId="53673C5F" w14:textId="77777777" w:rsidR="008E3C59" w:rsidRDefault="008E3C59" w:rsidP="008E3C59">
      <w:pPr>
        <w:jc w:val="both"/>
      </w:pPr>
      <w:r>
        <w:rPr>
          <w:rFonts w:ascii="Cambria" w:hAnsi="Cambria" w:cs="Cambria"/>
        </w:rPr>
        <w:tab/>
        <w:t>3.) Mussolini nyomásgyakorlásával lehet magyarázni.</w:t>
      </w:r>
    </w:p>
    <w:p w14:paraId="3A83DB62" w14:textId="77777777" w:rsidR="008E3C59" w:rsidRDefault="008E3C59" w:rsidP="008E3C59">
      <w:pPr>
        <w:jc w:val="both"/>
        <w:rPr>
          <w:rFonts w:ascii="Cambria" w:hAnsi="Cambria" w:cs="Cambria"/>
        </w:rPr>
      </w:pPr>
    </w:p>
    <w:p w14:paraId="6F841464" w14:textId="77777777" w:rsidR="008E3C59" w:rsidRDefault="008E3C59" w:rsidP="008E3C59">
      <w:pPr>
        <w:jc w:val="both"/>
      </w:pPr>
      <w:r>
        <w:rPr>
          <w:rFonts w:ascii="Cambria" w:hAnsi="Cambria" w:cs="Cambria"/>
          <w:b/>
        </w:rPr>
        <w:t xml:space="preserve">d) </w:t>
      </w:r>
      <w:r>
        <w:rPr>
          <w:rFonts w:ascii="Cambria" w:hAnsi="Cambria" w:cs="Cambria"/>
        </w:rPr>
        <w:t xml:space="preserve">Az osztrák–magyar diplomáciai viszonyt </w:t>
      </w:r>
      <w:r>
        <w:rPr>
          <w:rFonts w:ascii="Cambria" w:hAnsi="Cambria" w:cs="Cambria"/>
          <w:i/>
        </w:rPr>
        <w:t>(D forrás)</w:t>
      </w:r>
    </w:p>
    <w:p w14:paraId="390F3FB5" w14:textId="77777777" w:rsidR="008E3C59" w:rsidRDefault="008E3C59" w:rsidP="008E3C59">
      <w:pPr>
        <w:jc w:val="both"/>
      </w:pPr>
      <w:r>
        <w:rPr>
          <w:rFonts w:ascii="Cambria" w:hAnsi="Cambria" w:cs="Cambria"/>
        </w:rPr>
        <w:tab/>
        <w:t>1.) az Osztrák–Magyar Monarchia helyreállításának közös törekvése jellemezte.</w:t>
      </w:r>
    </w:p>
    <w:p w14:paraId="190BD481" w14:textId="77777777" w:rsidR="008E3C59" w:rsidRDefault="008E3C59" w:rsidP="008E3C59">
      <w:pPr>
        <w:jc w:val="both"/>
      </w:pPr>
      <w:r>
        <w:rPr>
          <w:rFonts w:ascii="Cambria" w:hAnsi="Cambria" w:cs="Cambria"/>
        </w:rPr>
        <w:tab/>
        <w:t>2.) megterhelte Gömbös kapcsolatfelvétele Németországgal.</w:t>
      </w:r>
    </w:p>
    <w:p w14:paraId="75E412DB" w14:textId="77777777" w:rsidR="008E3C59" w:rsidRDefault="008E3C59" w:rsidP="008E3C59">
      <w:pPr>
        <w:autoSpaceDE w:val="0"/>
        <w:jc w:val="both"/>
      </w:pPr>
      <w:r>
        <w:rPr>
          <w:rFonts w:ascii="Cambria" w:hAnsi="Cambria" w:cs="Cambria"/>
        </w:rPr>
        <w:tab/>
        <w:t>3.) a közös ellenfél, Németország erősödése tette barátivá.</w:t>
      </w:r>
      <w:r>
        <w:rPr>
          <w:rFonts w:ascii="Cambria" w:hAnsi="Cambria" w:cs="Cambria"/>
        </w:rPr>
        <w:tab/>
      </w:r>
    </w:p>
    <w:p w14:paraId="49B44C07" w14:textId="77777777" w:rsidR="008E3C59" w:rsidRDefault="008E3C59" w:rsidP="008E3C59">
      <w:pPr>
        <w:autoSpaceDE w:val="0"/>
        <w:jc w:val="both"/>
        <w:rPr>
          <w:rFonts w:ascii="Cambria" w:hAnsi="Cambria" w:cs="Cambria"/>
        </w:rPr>
      </w:pPr>
    </w:p>
    <w:p w14:paraId="24D574BF" w14:textId="57AA725D" w:rsidR="008E3C59" w:rsidRDefault="00446147" w:rsidP="008E3C59">
      <w:pPr>
        <w:autoSpaceDE w:val="0"/>
        <w:jc w:val="both"/>
        <w:rPr>
          <w:rFonts w:ascii="Cambria" w:hAnsi="Cambria" w:cs="Cambria"/>
        </w:rPr>
      </w:pPr>
      <w:r>
        <w:rPr>
          <w:rFonts w:ascii="Cambria" w:hAnsi="Cambria" w:cs="Cambria"/>
        </w:rPr>
        <w:t>MEGOLDÁSOK</w:t>
      </w:r>
    </w:p>
    <w:p w14:paraId="1A98EC1D" w14:textId="77777777" w:rsidR="00446147" w:rsidRPr="00446147" w:rsidRDefault="00446147" w:rsidP="00446147">
      <w:pPr>
        <w:autoSpaceDE w:val="0"/>
        <w:jc w:val="both"/>
        <w:rPr>
          <w:rFonts w:ascii="Cambria" w:hAnsi="Cambria" w:cs="Cambria"/>
        </w:rPr>
      </w:pPr>
      <w:r w:rsidRPr="00446147">
        <w:rPr>
          <w:rFonts w:ascii="Cambria" w:hAnsi="Cambria" w:cs="Cambria"/>
          <w:b/>
          <w:bCs/>
        </w:rPr>
        <w:t>a)</w:t>
      </w:r>
      <w:r w:rsidRPr="00446147">
        <w:rPr>
          <w:rFonts w:ascii="Cambria" w:hAnsi="Cambria" w:cs="Cambria"/>
        </w:rPr>
        <w:t xml:space="preserve"> 2.; </w:t>
      </w:r>
      <w:r w:rsidRPr="00446147">
        <w:rPr>
          <w:rFonts w:ascii="Cambria" w:hAnsi="Cambria" w:cs="Cambria"/>
          <w:b/>
          <w:bCs/>
        </w:rPr>
        <w:t>b)</w:t>
      </w:r>
      <w:r w:rsidRPr="00446147">
        <w:rPr>
          <w:rFonts w:ascii="Cambria" w:hAnsi="Cambria" w:cs="Cambria"/>
        </w:rPr>
        <w:t xml:space="preserve"> 3.; </w:t>
      </w:r>
      <w:r w:rsidRPr="00446147">
        <w:rPr>
          <w:rFonts w:ascii="Cambria" w:hAnsi="Cambria" w:cs="Cambria"/>
          <w:b/>
          <w:bCs/>
        </w:rPr>
        <w:t>c)</w:t>
      </w:r>
      <w:r w:rsidRPr="00446147">
        <w:rPr>
          <w:rFonts w:ascii="Cambria" w:hAnsi="Cambria" w:cs="Cambria"/>
        </w:rPr>
        <w:t xml:space="preserve"> 1.; </w:t>
      </w:r>
      <w:r w:rsidRPr="00446147">
        <w:rPr>
          <w:rFonts w:ascii="Cambria" w:hAnsi="Cambria" w:cs="Cambria"/>
          <w:b/>
          <w:bCs/>
        </w:rPr>
        <w:t>d)</w:t>
      </w:r>
      <w:r w:rsidRPr="00446147">
        <w:rPr>
          <w:rFonts w:ascii="Cambria" w:hAnsi="Cambria" w:cs="Cambria"/>
        </w:rPr>
        <w:t xml:space="preserve"> 2.</w:t>
      </w:r>
    </w:p>
    <w:p w14:paraId="27F26472" w14:textId="77777777" w:rsidR="00446147" w:rsidRDefault="00446147" w:rsidP="008E3C59">
      <w:pPr>
        <w:autoSpaceDE w:val="0"/>
        <w:jc w:val="both"/>
        <w:rPr>
          <w:rFonts w:ascii="Cambria" w:hAnsi="Cambria" w:cs="Cambria"/>
        </w:rPr>
      </w:pPr>
    </w:p>
    <w:p w14:paraId="4439E4E6" w14:textId="77777777" w:rsidR="008E3C59" w:rsidRDefault="008E3C59" w:rsidP="008E3C59">
      <w:pPr>
        <w:pageBreakBefore/>
        <w:autoSpaceDE w:val="0"/>
        <w:jc w:val="both"/>
      </w:pPr>
      <w:r>
        <w:rPr>
          <w:rFonts w:ascii="Cambria" w:hAnsi="Cambria" w:cs="Cambria"/>
          <w:b/>
          <w:bCs/>
        </w:rPr>
        <w:lastRenderedPageBreak/>
        <w:t xml:space="preserve">23. </w:t>
      </w:r>
      <w:r>
        <w:rPr>
          <w:rFonts w:ascii="Cambria" w:hAnsi="Cambria" w:cs="Cambria"/>
          <w:b/>
        </w:rPr>
        <w:t>A feladat Magyarország két világháború közötti gazdaságtörténetéhez kapcsolódik. (K/4)</w:t>
      </w:r>
    </w:p>
    <w:p w14:paraId="7C0F3101" w14:textId="77777777" w:rsidR="008E3C59" w:rsidRDefault="008E3C59" w:rsidP="008E3C59">
      <w:pPr>
        <w:autoSpaceDE w:val="0"/>
        <w:jc w:val="both"/>
      </w:pPr>
      <w:r>
        <w:rPr>
          <w:rFonts w:ascii="Cambria" w:eastAsia="TimesNewRoman" w:hAnsi="Cambria" w:cs="Cambria"/>
          <w:b/>
          <w:bCs/>
        </w:rPr>
        <w:t xml:space="preserve">Válaszoljon a kérdésekre a források és ismeretei segítségével! </w:t>
      </w:r>
      <w:r>
        <w:rPr>
          <w:rFonts w:ascii="Cambria" w:eastAsia="TimesNewRoman" w:hAnsi="Cambria" w:cs="Cambria"/>
        </w:rPr>
        <w:t>(Elemenként 1 pont.)</w:t>
      </w:r>
    </w:p>
    <w:p w14:paraId="6DD7F151" w14:textId="77777777" w:rsidR="008E3C59" w:rsidRDefault="008E3C59" w:rsidP="008E3C59">
      <w:pPr>
        <w:autoSpaceDE w:val="0"/>
        <w:jc w:val="both"/>
        <w:rPr>
          <w:rFonts w:ascii="Cambria" w:eastAsia="TimesNewRoman" w:hAnsi="Cambria" w:cs="Cambria"/>
          <w:b/>
          <w:bC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8E3C59" w14:paraId="4989291C" w14:textId="77777777" w:rsidTr="00724DA4">
        <w:tc>
          <w:tcPr>
            <w:tcW w:w="4819" w:type="dxa"/>
          </w:tcPr>
          <w:p w14:paraId="1051974E" w14:textId="5DF2CBB6" w:rsidR="008E3C59" w:rsidRDefault="008E3C59" w:rsidP="00724DA4">
            <w:pPr>
              <w:pStyle w:val="Tblzattartalom"/>
              <w:snapToGrid w:val="0"/>
              <w:jc w:val="both"/>
              <w:rPr>
                <w:rFonts w:ascii="Cambria" w:hAnsi="Cambria" w:cs="Cambria"/>
                <w:sz w:val="22"/>
                <w:szCs w:val="22"/>
              </w:rPr>
            </w:pPr>
            <w:r>
              <w:rPr>
                <w:noProof/>
              </w:rPr>
              <w:drawing>
                <wp:anchor distT="0" distB="0" distL="0" distR="0" simplePos="0" relativeHeight="251702272" behindDoc="0" locked="0" layoutInCell="1" allowOverlap="1" wp14:anchorId="3E357003" wp14:editId="40BAEBBF">
                  <wp:simplePos x="0" y="0"/>
                  <wp:positionH relativeFrom="column">
                    <wp:align>center</wp:align>
                  </wp:positionH>
                  <wp:positionV relativeFrom="paragraph">
                    <wp:posOffset>5080</wp:posOffset>
                  </wp:positionV>
                  <wp:extent cx="2631440" cy="1464310"/>
                  <wp:effectExtent l="0" t="0" r="0" b="2540"/>
                  <wp:wrapTopAndBottom/>
                  <wp:docPr id="372433011" name="Kép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31440" cy="14643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819" w:type="dxa"/>
          </w:tcPr>
          <w:p w14:paraId="25264DF3" w14:textId="2F81F927" w:rsidR="008E3C59" w:rsidRDefault="008E3C59" w:rsidP="00724DA4">
            <w:pPr>
              <w:pStyle w:val="Tblzattartalom"/>
              <w:snapToGrid w:val="0"/>
              <w:jc w:val="both"/>
              <w:rPr>
                <w:rFonts w:ascii="Cambria" w:hAnsi="Cambria" w:cs="Cambria"/>
                <w:sz w:val="22"/>
                <w:szCs w:val="22"/>
              </w:rPr>
            </w:pPr>
            <w:r>
              <w:rPr>
                <w:noProof/>
              </w:rPr>
              <w:drawing>
                <wp:anchor distT="0" distB="0" distL="0" distR="0" simplePos="0" relativeHeight="251703296" behindDoc="0" locked="0" layoutInCell="1" allowOverlap="1" wp14:anchorId="2316FECE" wp14:editId="242B6302">
                  <wp:simplePos x="0" y="0"/>
                  <wp:positionH relativeFrom="column">
                    <wp:align>center</wp:align>
                  </wp:positionH>
                  <wp:positionV relativeFrom="paragraph">
                    <wp:posOffset>5080</wp:posOffset>
                  </wp:positionV>
                  <wp:extent cx="2379980" cy="1468120"/>
                  <wp:effectExtent l="0" t="0" r="1270" b="0"/>
                  <wp:wrapTopAndBottom/>
                  <wp:docPr id="210858086" name="Kép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79980" cy="14681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8E3C59" w14:paraId="10A63EA0" w14:textId="77777777" w:rsidTr="00724DA4">
        <w:tc>
          <w:tcPr>
            <w:tcW w:w="9638" w:type="dxa"/>
            <w:gridSpan w:val="2"/>
          </w:tcPr>
          <w:p w14:paraId="2DFAFC1A" w14:textId="77777777" w:rsidR="008E3C59" w:rsidRDefault="008E3C59" w:rsidP="00724DA4">
            <w:pPr>
              <w:autoSpaceDE w:val="0"/>
              <w:snapToGrid w:val="0"/>
              <w:jc w:val="center"/>
            </w:pPr>
            <w:r>
              <w:rPr>
                <w:rFonts w:ascii="Cambria" w:eastAsia="TimesNewRoman" w:hAnsi="Cambria" w:cs="Cambria"/>
                <w:i/>
              </w:rPr>
              <w:t>1923-ban, illetve 1926-ban kiadott papírpénzek feliratai</w:t>
            </w:r>
          </w:p>
        </w:tc>
      </w:tr>
    </w:tbl>
    <w:p w14:paraId="54BD370C" w14:textId="77777777" w:rsidR="008E3C59" w:rsidRDefault="008E3C59" w:rsidP="008E3C59">
      <w:pPr>
        <w:autoSpaceDE w:val="0"/>
        <w:jc w:val="center"/>
        <w:rPr>
          <w:rFonts w:ascii="Cambria" w:eastAsia="TimesNewRoman" w:hAnsi="Cambria" w:cs="Cambria"/>
          <w:b/>
          <w:bCs/>
        </w:rPr>
      </w:pPr>
    </w:p>
    <w:p w14:paraId="79F5A6AA" w14:textId="77777777" w:rsidR="008E3C59" w:rsidRDefault="008E3C59" w:rsidP="008E3C59">
      <w:pPr>
        <w:autoSpaceDE w:val="0"/>
        <w:jc w:val="both"/>
      </w:pPr>
      <w:r>
        <w:rPr>
          <w:rFonts w:ascii="Cambria" w:eastAsia="TimesNewRoman" w:hAnsi="Cambria" w:cs="Cambria"/>
          <w:b/>
          <w:bCs/>
        </w:rPr>
        <w:t>a) Mi volt a pengő bevezetésének legfontosabb célja?</w:t>
      </w:r>
    </w:p>
    <w:p w14:paraId="6007C9C2"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25D3F703" w14:textId="77777777" w:rsidR="008E3C59" w:rsidRDefault="008E3C59" w:rsidP="008E3C59">
      <w:pPr>
        <w:jc w:val="both"/>
        <w:rPr>
          <w:rFonts w:ascii="Cambria" w:hAnsi="Cambria" w:cs="Cambria"/>
        </w:rPr>
      </w:pPr>
    </w:p>
    <w:p w14:paraId="4FB7F845" w14:textId="77777777" w:rsidR="008E3C59" w:rsidRDefault="008E3C59" w:rsidP="008E3C59">
      <w:pPr>
        <w:jc w:val="both"/>
      </w:pPr>
      <w:r>
        <w:rPr>
          <w:rFonts w:ascii="Cambria" w:hAnsi="Cambria" w:cs="Cambria"/>
          <w:b/>
        </w:rPr>
        <w:t>b) Milyen fontos intézményi változás kötődött a pénznem cseréjéhez?</w:t>
      </w:r>
    </w:p>
    <w:p w14:paraId="5FBC4229"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54430997" w14:textId="77777777" w:rsidR="008E3C59" w:rsidRDefault="008E3C59" w:rsidP="008E3C59">
      <w:pPr>
        <w:jc w:val="both"/>
        <w:rPr>
          <w:rFonts w:ascii="Cambria" w:hAnsi="Cambria" w:cs="Cambria"/>
        </w:rPr>
      </w:pPr>
    </w:p>
    <w:p w14:paraId="2AD3D8DF" w14:textId="77777777" w:rsidR="008E3C59" w:rsidRDefault="008E3C59" w:rsidP="008E3C59">
      <w:pPr>
        <w:jc w:val="both"/>
      </w:pPr>
      <w:r>
        <w:rPr>
          <w:rFonts w:ascii="Cambria" w:hAnsi="Cambria" w:cs="Cambria"/>
          <w:b/>
        </w:rPr>
        <w:t xml:space="preserve">c) Hogyan érintette az Osztrák–Magyar Monarchia pénznemét a közös állam felbomlása? </w:t>
      </w:r>
      <w:r>
        <w:rPr>
          <w:rFonts w:ascii="Cambria" w:hAnsi="Cambria" w:cs="Cambria"/>
        </w:rPr>
        <w:t>(A pénznem kérdését addig a gazdasági kiegyezés szabályozta.)</w:t>
      </w:r>
    </w:p>
    <w:p w14:paraId="1C33B5E3" w14:textId="77777777" w:rsidR="008E3C59" w:rsidRDefault="008E3C59" w:rsidP="008E3C59">
      <w:pPr>
        <w:autoSpaceDE w:val="0"/>
        <w:jc w:val="both"/>
      </w:pPr>
      <w:r>
        <w:rPr>
          <w:rFonts w:ascii="Cambria" w:hAnsi="Cambria" w:cs="Cambria"/>
        </w:rPr>
        <w:t>_____________________________________________________________________________________________________________________</w:t>
      </w:r>
    </w:p>
    <w:p w14:paraId="06D574E6" w14:textId="77777777" w:rsidR="008E3C59" w:rsidRDefault="008E3C59" w:rsidP="008E3C59">
      <w:pPr>
        <w:jc w:val="both"/>
        <w:rPr>
          <w:rFonts w:ascii="Cambria" w:hAnsi="Cambria" w:cs="Cambria"/>
        </w:rPr>
      </w:pPr>
    </w:p>
    <w:p w14:paraId="45F24E35" w14:textId="77777777" w:rsidR="008E3C59" w:rsidRDefault="008E3C59" w:rsidP="008E3C59">
      <w:pPr>
        <w:jc w:val="both"/>
      </w:pPr>
      <w:r>
        <w:rPr>
          <w:rFonts w:ascii="Cambria" w:hAnsi="Cambria" w:cs="Cambria"/>
          <w:b/>
        </w:rPr>
        <w:t>d) Hogyan segítette Magyarország pénzügyi stabilizációját a Népszövetségbe való felvétel?</w:t>
      </w:r>
    </w:p>
    <w:p w14:paraId="00A0B6CE" w14:textId="7D513771" w:rsidR="00446147" w:rsidRDefault="00446147" w:rsidP="008E3C59">
      <w:pPr>
        <w:autoSpaceDE w:val="0"/>
        <w:jc w:val="both"/>
      </w:pPr>
      <w:r>
        <w:t>MEGOLDÁSOK</w:t>
      </w:r>
    </w:p>
    <w:p w14:paraId="46DE733E" w14:textId="2695D16C" w:rsidR="00446147" w:rsidRDefault="00446147" w:rsidP="008E3C59">
      <w:pPr>
        <w:autoSpaceDE w:val="0"/>
        <w:jc w:val="both"/>
      </w:pPr>
      <w:r w:rsidRPr="00446147">
        <w:rPr>
          <w:b/>
          <w:bCs/>
        </w:rPr>
        <w:t>a)</w:t>
      </w:r>
      <w:r w:rsidRPr="00446147">
        <w:t xml:space="preserve"> Az infláció megszüntetése.; </w:t>
      </w:r>
      <w:r w:rsidRPr="00446147">
        <w:rPr>
          <w:b/>
          <w:bCs/>
        </w:rPr>
        <w:t xml:space="preserve">b) </w:t>
      </w:r>
      <w:r w:rsidRPr="00446147">
        <w:t xml:space="preserve">A Magyar Nemzeti Bank létrehozása.; </w:t>
      </w:r>
      <w:r w:rsidRPr="00446147">
        <w:rPr>
          <w:b/>
          <w:bCs/>
        </w:rPr>
        <w:t>c)</w:t>
      </w:r>
      <w:r w:rsidRPr="00446147">
        <w:t xml:space="preserve"> Megszűnt </w:t>
      </w:r>
      <w:proofErr w:type="gramStart"/>
      <w:r w:rsidRPr="00446147">
        <w:t>a(</w:t>
      </w:r>
      <w:proofErr w:type="gramEnd"/>
      <w:r w:rsidRPr="00446147">
        <w:t xml:space="preserve">z Osztrák–Magyar Monarchia) közös pénzneme / Az utódállamok saját pénzt bocsátottak ki.; </w:t>
      </w:r>
      <w:r w:rsidRPr="00446147">
        <w:rPr>
          <w:b/>
          <w:bCs/>
        </w:rPr>
        <w:t xml:space="preserve">d) </w:t>
      </w:r>
      <w:r w:rsidRPr="00446147">
        <w:t>Magyarország (népszövetségi) kölcsönt kapott.</w:t>
      </w:r>
      <w:r w:rsidRPr="00446147">
        <w:rPr>
          <w:i/>
          <w:iCs/>
        </w:rPr>
        <w:t xml:space="preserve"> (A válaszok más megfogalmazásban is elfogadhatók.)</w:t>
      </w:r>
    </w:p>
    <w:p w14:paraId="68E95D0F" w14:textId="560BE1F9" w:rsidR="008E3C59" w:rsidRDefault="008E3C59">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0F32B9E3" w14:textId="77777777" w:rsidR="008E3C59" w:rsidRDefault="008E3C59" w:rsidP="008E3C59">
      <w:pPr>
        <w:autoSpaceDE w:val="0"/>
        <w:jc w:val="both"/>
      </w:pPr>
      <w:r>
        <w:rPr>
          <w:rFonts w:ascii="Cambria" w:eastAsia="TimesNewRoman" w:hAnsi="Cambria" w:cs="Cambria"/>
          <w:b/>
        </w:rPr>
        <w:lastRenderedPageBreak/>
        <w:t xml:space="preserve">24. </w:t>
      </w:r>
      <w:r>
        <w:rPr>
          <w:rFonts w:ascii="Cambria" w:hAnsi="Cambria" w:cs="Cambria"/>
          <w:b/>
          <w:bCs/>
        </w:rPr>
        <w:t>A felad</w:t>
      </w:r>
      <w:r>
        <w:rPr>
          <w:rFonts w:ascii="Cambria" w:hAnsi="Cambria" w:cs="Cambria"/>
          <w:b/>
        </w:rPr>
        <w:t>at a két világháború közötti magyar társadalommal kapcsolatos. (K/3)</w:t>
      </w:r>
    </w:p>
    <w:p w14:paraId="2811E021" w14:textId="77777777" w:rsidR="008E3C59" w:rsidRDefault="008E3C59" w:rsidP="008E3C59">
      <w:pPr>
        <w:jc w:val="both"/>
      </w:pPr>
      <w:r>
        <w:rPr>
          <w:rFonts w:ascii="Cambria" w:hAnsi="Cambria" w:cs="Cambria"/>
          <w:b/>
        </w:rPr>
        <w:t xml:space="preserve">A szöveges források egy-egy társadalmi réteg életkörülményeiről szólnak. Írja a szöveges források után annak a képnek a betűjelét, amelyik a leginkább jellemző az </w:t>
      </w:r>
      <w:r>
        <w:rPr>
          <w:rFonts w:ascii="Cambria" w:eastAsia="TimesNewRoman" w:hAnsi="Cambria" w:cs="Cambria"/>
          <w:b/>
        </w:rPr>
        <w:t xml:space="preserve">adott társadalmi rétegre! </w:t>
      </w:r>
      <w:r>
        <w:rPr>
          <w:rFonts w:ascii="Cambria" w:eastAsia="TimesNewRoman" w:hAnsi="Cambria" w:cs="Cambria"/>
          <w:i/>
        </w:rPr>
        <w:t xml:space="preserve">Egy kép kimarad. </w:t>
      </w:r>
      <w:r>
        <w:rPr>
          <w:rFonts w:ascii="Cambria" w:eastAsia="TimesNewRoman" w:hAnsi="Cambria" w:cs="Cambria"/>
        </w:rPr>
        <w:t>(Elemenként 1 pont.)</w:t>
      </w:r>
    </w:p>
    <w:p w14:paraId="50D02156" w14:textId="77777777" w:rsidR="008E3C59" w:rsidRDefault="008E3C59" w:rsidP="008E3C59">
      <w:pPr>
        <w:rPr>
          <w:rFonts w:ascii="Cambria" w:eastAsia="TimesNewRoman" w:hAnsi="Cambria" w:cs="Cambria"/>
        </w:rPr>
      </w:pP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8E3C59" w14:paraId="4E7BDA5A" w14:textId="77777777" w:rsidTr="00446147">
        <w:tc>
          <w:tcPr>
            <w:tcW w:w="4819" w:type="dxa"/>
          </w:tcPr>
          <w:p w14:paraId="5B9BC7CB" w14:textId="2ED9EC58" w:rsidR="008E3C59" w:rsidRDefault="008E3C59" w:rsidP="00724DA4">
            <w:pPr>
              <w:pStyle w:val="Tblzattartalom"/>
              <w:snapToGrid w:val="0"/>
              <w:jc w:val="both"/>
              <w:rPr>
                <w:rFonts w:ascii="Cambria" w:hAnsi="Cambria" w:cs="Cambria"/>
                <w:b/>
                <w:bCs/>
                <w:sz w:val="22"/>
                <w:szCs w:val="22"/>
              </w:rPr>
            </w:pPr>
            <w:r>
              <w:rPr>
                <w:noProof/>
              </w:rPr>
              <w:drawing>
                <wp:anchor distT="0" distB="0" distL="0" distR="0" simplePos="0" relativeHeight="251706368" behindDoc="0" locked="0" layoutInCell="1" allowOverlap="1" wp14:anchorId="78107A36" wp14:editId="2EE8AA4C">
                  <wp:simplePos x="0" y="0"/>
                  <wp:positionH relativeFrom="column">
                    <wp:align>center</wp:align>
                  </wp:positionH>
                  <wp:positionV relativeFrom="paragraph">
                    <wp:posOffset>5080</wp:posOffset>
                  </wp:positionV>
                  <wp:extent cx="2615565" cy="1915795"/>
                  <wp:effectExtent l="0" t="0" r="0" b="8255"/>
                  <wp:wrapTopAndBottom/>
                  <wp:docPr id="1618334183" name="Kép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15565" cy="19157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819" w:type="dxa"/>
          </w:tcPr>
          <w:p w14:paraId="024C91A3" w14:textId="75B49B50" w:rsidR="008E3C59" w:rsidRDefault="008E3C59" w:rsidP="00724DA4">
            <w:pPr>
              <w:pStyle w:val="Tblzattartalom"/>
              <w:snapToGrid w:val="0"/>
              <w:jc w:val="both"/>
              <w:rPr>
                <w:rFonts w:ascii="Cambria" w:hAnsi="Cambria" w:cs="Cambria"/>
                <w:b/>
                <w:bCs/>
                <w:sz w:val="22"/>
                <w:szCs w:val="22"/>
              </w:rPr>
            </w:pPr>
            <w:r>
              <w:rPr>
                <w:noProof/>
              </w:rPr>
              <w:drawing>
                <wp:anchor distT="0" distB="0" distL="0" distR="0" simplePos="0" relativeHeight="251705344" behindDoc="0" locked="0" layoutInCell="1" allowOverlap="1" wp14:anchorId="2B2D6EB1" wp14:editId="0DC2C752">
                  <wp:simplePos x="0" y="0"/>
                  <wp:positionH relativeFrom="column">
                    <wp:align>center</wp:align>
                  </wp:positionH>
                  <wp:positionV relativeFrom="paragraph">
                    <wp:posOffset>5080</wp:posOffset>
                  </wp:positionV>
                  <wp:extent cx="2983230" cy="1767840"/>
                  <wp:effectExtent l="0" t="0" r="7620" b="3810"/>
                  <wp:wrapTopAndBottom/>
                  <wp:docPr id="724749925" name="Kép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83230" cy="17678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8E3C59" w14:paraId="1D00F2A0" w14:textId="77777777" w:rsidTr="00446147">
        <w:tc>
          <w:tcPr>
            <w:tcW w:w="4819" w:type="dxa"/>
          </w:tcPr>
          <w:p w14:paraId="00749B20" w14:textId="77777777" w:rsidR="008E3C59" w:rsidRDefault="008E3C59" w:rsidP="00724DA4">
            <w:pPr>
              <w:snapToGrid w:val="0"/>
              <w:jc w:val="both"/>
            </w:pPr>
            <w:r>
              <w:rPr>
                <w:rFonts w:ascii="Cambria" w:hAnsi="Cambria" w:cs="Cambria"/>
                <w:b/>
              </w:rPr>
              <w:t xml:space="preserve">A) </w:t>
            </w:r>
            <w:r>
              <w:rPr>
                <w:rFonts w:ascii="Cambria" w:hAnsi="Cambria" w:cs="Cambria"/>
                <w:i/>
              </w:rPr>
              <w:t>Bál a Pannónia Szállodában</w:t>
            </w:r>
          </w:p>
        </w:tc>
        <w:tc>
          <w:tcPr>
            <w:tcW w:w="4819" w:type="dxa"/>
          </w:tcPr>
          <w:p w14:paraId="146FB860" w14:textId="77777777" w:rsidR="008E3C59" w:rsidRDefault="008E3C59" w:rsidP="00724DA4">
            <w:pPr>
              <w:snapToGrid w:val="0"/>
              <w:jc w:val="both"/>
            </w:pPr>
            <w:r>
              <w:rPr>
                <w:rFonts w:ascii="Cambria" w:hAnsi="Cambria" w:cs="Cambria"/>
                <w:b/>
              </w:rPr>
              <w:t xml:space="preserve">B) </w:t>
            </w:r>
            <w:r>
              <w:rPr>
                <w:rFonts w:ascii="Cambria" w:hAnsi="Cambria" w:cs="Cambria"/>
                <w:i/>
              </w:rPr>
              <w:t>Útépítő munkások a Városligetben</w:t>
            </w:r>
          </w:p>
        </w:tc>
      </w:tr>
      <w:tr w:rsidR="008E3C59" w14:paraId="4A4DB78C" w14:textId="77777777" w:rsidTr="00446147">
        <w:tc>
          <w:tcPr>
            <w:tcW w:w="4819" w:type="dxa"/>
          </w:tcPr>
          <w:p w14:paraId="7214F374" w14:textId="3CC9C85B" w:rsidR="008E3C59" w:rsidRDefault="008E3C59" w:rsidP="00724DA4">
            <w:pPr>
              <w:pStyle w:val="Tblzattartalom"/>
              <w:pageBreakBefore/>
              <w:snapToGrid w:val="0"/>
              <w:jc w:val="both"/>
              <w:rPr>
                <w:rFonts w:ascii="Cambria" w:hAnsi="Cambria" w:cs="Cambria"/>
                <w:b/>
                <w:bCs/>
                <w:sz w:val="22"/>
                <w:szCs w:val="22"/>
              </w:rPr>
            </w:pPr>
            <w:r>
              <w:rPr>
                <w:noProof/>
              </w:rPr>
              <w:lastRenderedPageBreak/>
              <w:drawing>
                <wp:anchor distT="0" distB="0" distL="0" distR="0" simplePos="0" relativeHeight="251708416" behindDoc="0" locked="0" layoutInCell="1" allowOverlap="1" wp14:anchorId="08FC468F" wp14:editId="65425528">
                  <wp:simplePos x="0" y="0"/>
                  <wp:positionH relativeFrom="column">
                    <wp:align>center</wp:align>
                  </wp:positionH>
                  <wp:positionV relativeFrom="paragraph">
                    <wp:posOffset>5080</wp:posOffset>
                  </wp:positionV>
                  <wp:extent cx="2538095" cy="1823720"/>
                  <wp:effectExtent l="0" t="0" r="0" b="5080"/>
                  <wp:wrapTopAndBottom/>
                  <wp:docPr id="2026573023" name="Kép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38095" cy="18237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819" w:type="dxa"/>
          </w:tcPr>
          <w:p w14:paraId="28CC8D19" w14:textId="7BAEC18C" w:rsidR="008E3C59" w:rsidRDefault="008E3C59" w:rsidP="00724DA4">
            <w:pPr>
              <w:pStyle w:val="Tblzattartalom"/>
              <w:snapToGrid w:val="0"/>
              <w:jc w:val="both"/>
              <w:rPr>
                <w:rFonts w:ascii="Cambria" w:hAnsi="Cambria" w:cs="Cambria"/>
                <w:b/>
                <w:bCs/>
                <w:sz w:val="22"/>
                <w:szCs w:val="22"/>
              </w:rPr>
            </w:pPr>
            <w:r>
              <w:rPr>
                <w:noProof/>
              </w:rPr>
              <w:drawing>
                <wp:anchor distT="0" distB="0" distL="0" distR="0" simplePos="0" relativeHeight="251707392" behindDoc="0" locked="0" layoutInCell="1" allowOverlap="1" wp14:anchorId="512B8FA6" wp14:editId="327D58C2">
                  <wp:simplePos x="0" y="0"/>
                  <wp:positionH relativeFrom="column">
                    <wp:align>center</wp:align>
                  </wp:positionH>
                  <wp:positionV relativeFrom="paragraph">
                    <wp:posOffset>5080</wp:posOffset>
                  </wp:positionV>
                  <wp:extent cx="2589530" cy="1802130"/>
                  <wp:effectExtent l="0" t="0" r="1270" b="7620"/>
                  <wp:wrapSquare wrapText="largest"/>
                  <wp:docPr id="634024228" name="Kép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89530" cy="18021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8E3C59" w14:paraId="22486DD6" w14:textId="77777777" w:rsidTr="00446147">
        <w:tc>
          <w:tcPr>
            <w:tcW w:w="4819" w:type="dxa"/>
          </w:tcPr>
          <w:p w14:paraId="228749EE" w14:textId="77777777" w:rsidR="008E3C59" w:rsidRDefault="008E3C59" w:rsidP="00724DA4">
            <w:pPr>
              <w:snapToGrid w:val="0"/>
              <w:jc w:val="both"/>
            </w:pPr>
            <w:r>
              <w:rPr>
                <w:rFonts w:ascii="Cambria" w:hAnsi="Cambria" w:cs="Cambria"/>
                <w:b/>
              </w:rPr>
              <w:t xml:space="preserve">C) </w:t>
            </w:r>
            <w:r>
              <w:rPr>
                <w:rFonts w:ascii="Cambria" w:hAnsi="Cambria" w:cs="Cambria"/>
                <w:i/>
              </w:rPr>
              <w:t>Csizmadiaműhely Hajdúböszörményben</w:t>
            </w:r>
          </w:p>
        </w:tc>
        <w:tc>
          <w:tcPr>
            <w:tcW w:w="4819" w:type="dxa"/>
          </w:tcPr>
          <w:p w14:paraId="3B2C01A8" w14:textId="77777777" w:rsidR="008E3C59" w:rsidRDefault="008E3C59" w:rsidP="00724DA4">
            <w:pPr>
              <w:snapToGrid w:val="0"/>
              <w:jc w:val="both"/>
            </w:pPr>
            <w:r>
              <w:rPr>
                <w:rFonts w:ascii="Cambria" w:hAnsi="Cambria" w:cs="Cambria"/>
                <w:b/>
              </w:rPr>
              <w:t>D)</w:t>
            </w:r>
            <w:r>
              <w:rPr>
                <w:rFonts w:ascii="Cambria" w:hAnsi="Cambria" w:cs="Cambria"/>
                <w:b/>
                <w:i/>
              </w:rPr>
              <w:t xml:space="preserve"> </w:t>
            </w:r>
            <w:r>
              <w:rPr>
                <w:rFonts w:ascii="Cambria" w:hAnsi="Cambria" w:cs="Cambria"/>
                <w:i/>
              </w:rPr>
              <w:t>Tisztaszoba egy parasztházban</w:t>
            </w:r>
          </w:p>
        </w:tc>
      </w:tr>
    </w:tbl>
    <w:p w14:paraId="4FAA827C" w14:textId="77777777" w:rsidR="008E3C59" w:rsidRDefault="008E3C59" w:rsidP="008E3C59">
      <w:pPr>
        <w:pStyle w:val="Szvegtrzs"/>
        <w:jc w:val="both"/>
        <w:rPr>
          <w:rFonts w:ascii="Cambria" w:eastAsia="TimesNewRoman" w:hAnsi="Cambria" w:cs="Cambria"/>
          <w:sz w:val="22"/>
          <w:szCs w:val="22"/>
        </w:rPr>
      </w:pPr>
    </w:p>
    <w:p w14:paraId="5B5C9D6C" w14:textId="77777777" w:rsidR="008E3C59" w:rsidRDefault="008E3C59" w:rsidP="008E3C59">
      <w:pPr>
        <w:autoSpaceDE w:val="0"/>
        <w:jc w:val="both"/>
      </w:pPr>
      <w:r>
        <w:rPr>
          <w:rFonts w:ascii="Cambria" w:eastAsia="TimesNewRoman" w:hAnsi="Cambria" w:cs="Cambria"/>
          <w:b/>
        </w:rPr>
        <w:t xml:space="preserve">a) </w:t>
      </w:r>
      <w:r>
        <w:rPr>
          <w:rFonts w:ascii="Cambria" w:eastAsia="TimesNewRoman" w:hAnsi="Cambria" w:cs="Cambria"/>
        </w:rPr>
        <w:t>„</w:t>
      </w:r>
      <w:proofErr w:type="spellStart"/>
      <w:r>
        <w:rPr>
          <w:rFonts w:ascii="Cambria" w:eastAsia="TimesNewRoman" w:hAnsi="Cambria" w:cs="Cambria"/>
        </w:rPr>
        <w:t>Évjük</w:t>
      </w:r>
      <w:proofErr w:type="spellEnd"/>
      <w:r>
        <w:rPr>
          <w:rFonts w:ascii="Cambria" w:eastAsia="TimesNewRoman" w:hAnsi="Cambria" w:cs="Cambria"/>
        </w:rPr>
        <w:t xml:space="preserve"> két nagy évszakra oszlik: a téli tétlen évszakra és a nyári munkás </w:t>
      </w:r>
      <w:r>
        <w:rPr>
          <w:rFonts w:ascii="Cambria" w:hAnsi="Cambria" w:cs="Cambria"/>
        </w:rPr>
        <w:t xml:space="preserve">évszakra. A téli tétlen évszakot otthon töltik, a nyári munkás évszakot a magyar haza legkülönbözőbb tájain […] Ők utaznak a zsúfolt […] vonatok marhavagonjaiban tavasz elején az ország különböző részeibe. […] Hónapokon át nyomorult zugokban alszanak, rövid órákat.” </w:t>
      </w:r>
      <w:r>
        <w:rPr>
          <w:rFonts w:ascii="Cambria" w:hAnsi="Cambria" w:cs="Cambria"/>
          <w:i/>
        </w:rPr>
        <w:t>(Szabó Zoltán, író)</w:t>
      </w:r>
      <w:r>
        <w:rPr>
          <w:rFonts w:ascii="Cambria" w:hAnsi="Cambria" w:cs="Cambria"/>
          <w:b/>
          <w:i/>
        </w:rPr>
        <w:t xml:space="preserve"> </w:t>
      </w:r>
      <w:r>
        <w:rPr>
          <w:rFonts w:ascii="Cambria" w:hAnsi="Cambria" w:cs="Cambria"/>
          <w:b/>
          <w:i/>
        </w:rPr>
        <w:tab/>
      </w:r>
      <w:r>
        <w:rPr>
          <w:rFonts w:ascii="Cambria" w:hAnsi="Cambria" w:cs="Cambria"/>
          <w:b/>
        </w:rPr>
        <w:t>A kép betűjele: ________</w:t>
      </w:r>
    </w:p>
    <w:p w14:paraId="0B1011ED" w14:textId="77777777" w:rsidR="008E3C59" w:rsidRDefault="008E3C59" w:rsidP="008E3C59">
      <w:pPr>
        <w:jc w:val="both"/>
        <w:rPr>
          <w:rFonts w:ascii="Cambria" w:hAnsi="Cambria" w:cs="Cambria"/>
        </w:rPr>
      </w:pPr>
    </w:p>
    <w:p w14:paraId="028C74D6" w14:textId="77777777" w:rsidR="008E3C59" w:rsidRDefault="008E3C59" w:rsidP="008E3C59">
      <w:pPr>
        <w:jc w:val="both"/>
      </w:pPr>
      <w:r>
        <w:rPr>
          <w:rFonts w:ascii="Cambria" w:hAnsi="Cambria" w:cs="Cambria"/>
          <w:b/>
        </w:rPr>
        <w:t xml:space="preserve">b) </w:t>
      </w:r>
      <w:r>
        <w:rPr>
          <w:rFonts w:ascii="Cambria" w:hAnsi="Cambria" w:cs="Cambria"/>
        </w:rPr>
        <w:t xml:space="preserve">„A hallból nagy üveges tolóajtón át jutottunk az ebédlőbe, vagy vele szemközt, az ajtó helyett nyitott boltíven át a szalonba. […] A szalonból jutottunk az úri szobába, amely 6×9 méteres méretével és a Deák térre nyíló három balkonjával [erkélyével] a lakás legnagyobb és legreprezentatívabb helyisége volt.” </w:t>
      </w:r>
      <w:r>
        <w:rPr>
          <w:rFonts w:ascii="Cambria" w:hAnsi="Cambria" w:cs="Cambria"/>
          <w:i/>
        </w:rPr>
        <w:t>(Láng Panni, író)</w:t>
      </w:r>
      <w:r>
        <w:rPr>
          <w:rFonts w:ascii="Cambria" w:hAnsi="Cambria" w:cs="Cambria"/>
          <w:i/>
        </w:rPr>
        <w:tab/>
      </w:r>
      <w:r>
        <w:rPr>
          <w:rFonts w:ascii="Cambria" w:hAnsi="Cambria" w:cs="Cambria"/>
          <w:i/>
        </w:rPr>
        <w:tab/>
      </w:r>
      <w:r>
        <w:rPr>
          <w:rFonts w:ascii="Cambria" w:hAnsi="Cambria" w:cs="Cambria"/>
          <w:i/>
        </w:rPr>
        <w:tab/>
      </w:r>
      <w:r>
        <w:rPr>
          <w:rFonts w:ascii="Cambria" w:hAnsi="Cambria" w:cs="Cambria"/>
          <w:i/>
        </w:rPr>
        <w:tab/>
      </w:r>
      <w:r>
        <w:rPr>
          <w:rFonts w:ascii="Cambria" w:hAnsi="Cambria" w:cs="Cambria"/>
          <w:i/>
        </w:rPr>
        <w:tab/>
      </w:r>
      <w:r>
        <w:rPr>
          <w:rFonts w:ascii="Cambria" w:hAnsi="Cambria" w:cs="Cambria"/>
          <w:i/>
        </w:rPr>
        <w:tab/>
      </w:r>
      <w:r>
        <w:rPr>
          <w:rFonts w:ascii="Cambria" w:hAnsi="Cambria" w:cs="Cambria"/>
          <w:b/>
        </w:rPr>
        <w:tab/>
        <w:t>A kép betűjele: ________</w:t>
      </w:r>
    </w:p>
    <w:p w14:paraId="616AF102" w14:textId="77777777" w:rsidR="008E3C59" w:rsidRDefault="008E3C59" w:rsidP="008E3C59">
      <w:pPr>
        <w:jc w:val="both"/>
        <w:rPr>
          <w:rFonts w:ascii="Cambria" w:hAnsi="Cambria" w:cs="Cambria"/>
        </w:rPr>
      </w:pPr>
    </w:p>
    <w:p w14:paraId="5EACCD91" w14:textId="77777777" w:rsidR="008E3C59" w:rsidRDefault="008E3C59" w:rsidP="008E3C59">
      <w:pPr>
        <w:jc w:val="both"/>
      </w:pPr>
      <w:r>
        <w:rPr>
          <w:rFonts w:ascii="Cambria" w:hAnsi="Cambria" w:cs="Cambria"/>
          <w:b/>
        </w:rPr>
        <w:t xml:space="preserve">c) </w:t>
      </w:r>
      <w:r>
        <w:rPr>
          <w:rFonts w:ascii="Cambria" w:hAnsi="Cambria" w:cs="Cambria"/>
        </w:rPr>
        <w:t xml:space="preserve">„[A tanyatelken] nagyobbfajta tanyaépület áll sokféle és terjedelmes gazdasági épületekkel. […] A gazda családjának munkaereje általában nem foglalkozik teljesen ebben a tanyai gazdaságban. Mindenesetre részt vesz benne a gazda, ő vezeti a gazdaságot, de tényleges munkát már nagyon kevés esetben végez.” </w:t>
      </w:r>
      <w:r>
        <w:rPr>
          <w:rFonts w:ascii="Cambria" w:hAnsi="Cambria" w:cs="Cambria"/>
          <w:i/>
        </w:rPr>
        <w:t>(Erdei Ferenc szociológus, író)</w:t>
      </w:r>
      <w:r>
        <w:rPr>
          <w:rFonts w:ascii="Cambria" w:hAnsi="Cambria" w:cs="Cambria"/>
          <w:i/>
        </w:rPr>
        <w:tab/>
      </w:r>
      <w:r>
        <w:rPr>
          <w:rFonts w:ascii="Cambria" w:hAnsi="Cambria" w:cs="Cambria"/>
          <w:i/>
        </w:rPr>
        <w:tab/>
      </w:r>
      <w:r>
        <w:rPr>
          <w:rFonts w:ascii="Cambria" w:hAnsi="Cambria" w:cs="Cambria"/>
          <w:i/>
        </w:rPr>
        <w:tab/>
      </w:r>
      <w:r>
        <w:rPr>
          <w:rFonts w:ascii="Cambria" w:eastAsia="TimesNewRoman" w:hAnsi="Cambria" w:cs="Cambria"/>
          <w:b/>
        </w:rPr>
        <w:tab/>
        <w:t xml:space="preserve">A kép betűjele: </w:t>
      </w:r>
      <w:r>
        <w:rPr>
          <w:rFonts w:ascii="Cambria" w:eastAsia="TimesNewRoman" w:hAnsi="Cambria" w:cs="Cambria"/>
        </w:rPr>
        <w:t>________</w:t>
      </w:r>
    </w:p>
    <w:p w14:paraId="26571D7A" w14:textId="77777777" w:rsidR="008E3C59" w:rsidRDefault="008E3C59" w:rsidP="008E3C59">
      <w:pPr>
        <w:autoSpaceDE w:val="0"/>
        <w:jc w:val="both"/>
        <w:rPr>
          <w:rFonts w:ascii="Cambria" w:eastAsia="TimesNewRoman" w:hAnsi="Cambria" w:cs="Cambria"/>
        </w:rPr>
      </w:pPr>
    </w:p>
    <w:p w14:paraId="2DEF7C4A" w14:textId="77777777" w:rsidR="00F14390" w:rsidRDefault="00F14390" w:rsidP="008E3C59">
      <w:pPr>
        <w:autoSpaceDE w:val="0"/>
        <w:jc w:val="both"/>
        <w:rPr>
          <w:rFonts w:ascii="Cambria" w:eastAsia="TimesNewRoman" w:hAnsi="Cambria" w:cs="Cambria"/>
        </w:rPr>
      </w:pPr>
    </w:p>
    <w:p w14:paraId="616E7524" w14:textId="2F7280F3" w:rsidR="00F14390" w:rsidRDefault="00F14390" w:rsidP="008E3C59">
      <w:pPr>
        <w:autoSpaceDE w:val="0"/>
        <w:jc w:val="both"/>
        <w:rPr>
          <w:rFonts w:ascii="Cambria" w:eastAsia="TimesNewRoman" w:hAnsi="Cambria" w:cs="Cambria"/>
        </w:rPr>
      </w:pPr>
      <w:r>
        <w:rPr>
          <w:rFonts w:ascii="Cambria" w:eastAsia="TimesNewRoman" w:hAnsi="Cambria" w:cs="Cambria"/>
        </w:rPr>
        <w:t>MEGOLDÁSOK</w:t>
      </w:r>
    </w:p>
    <w:p w14:paraId="36378FA6" w14:textId="77777777" w:rsidR="00F14390" w:rsidRPr="00F14390" w:rsidRDefault="00F14390" w:rsidP="00F14390">
      <w:pPr>
        <w:autoSpaceDE w:val="0"/>
        <w:jc w:val="both"/>
        <w:rPr>
          <w:rFonts w:ascii="Cambria" w:eastAsia="TimesNewRoman" w:hAnsi="Cambria" w:cs="Cambria"/>
        </w:rPr>
      </w:pPr>
      <w:r w:rsidRPr="00F14390">
        <w:rPr>
          <w:rFonts w:ascii="Cambria" w:eastAsia="TimesNewRoman" w:hAnsi="Cambria" w:cs="Cambria"/>
          <w:b/>
          <w:bCs/>
        </w:rPr>
        <w:t xml:space="preserve">a) </w:t>
      </w:r>
      <w:r w:rsidRPr="00F14390">
        <w:rPr>
          <w:rFonts w:ascii="Cambria" w:eastAsia="TimesNewRoman" w:hAnsi="Cambria" w:cs="Cambria"/>
        </w:rPr>
        <w:t>B);</w:t>
      </w:r>
      <w:r w:rsidRPr="00F14390">
        <w:rPr>
          <w:rFonts w:ascii="Cambria" w:eastAsia="TimesNewRoman" w:hAnsi="Cambria" w:cs="Cambria"/>
          <w:b/>
          <w:bCs/>
        </w:rPr>
        <w:t xml:space="preserve"> b)</w:t>
      </w:r>
      <w:r w:rsidRPr="00F14390">
        <w:rPr>
          <w:rFonts w:ascii="Cambria" w:eastAsia="TimesNewRoman" w:hAnsi="Cambria" w:cs="Cambria"/>
        </w:rPr>
        <w:t xml:space="preserve"> A); </w:t>
      </w:r>
      <w:r w:rsidRPr="00F14390">
        <w:rPr>
          <w:rFonts w:ascii="Cambria" w:eastAsia="TimesNewRoman" w:hAnsi="Cambria" w:cs="Cambria"/>
          <w:b/>
          <w:bCs/>
        </w:rPr>
        <w:t xml:space="preserve">c) </w:t>
      </w:r>
      <w:r w:rsidRPr="00F14390">
        <w:rPr>
          <w:rFonts w:ascii="Cambria" w:eastAsia="TimesNewRoman" w:hAnsi="Cambria" w:cs="Cambria"/>
        </w:rPr>
        <w:t>D)</w:t>
      </w:r>
    </w:p>
    <w:p w14:paraId="11D22E7A" w14:textId="77777777" w:rsidR="00F14390" w:rsidRDefault="00F14390" w:rsidP="008E3C59">
      <w:pPr>
        <w:autoSpaceDE w:val="0"/>
        <w:jc w:val="both"/>
        <w:rPr>
          <w:rFonts w:ascii="Cambria" w:eastAsia="TimesNewRoman" w:hAnsi="Cambria" w:cs="Cambria"/>
        </w:rPr>
      </w:pPr>
    </w:p>
    <w:p w14:paraId="20E90006" w14:textId="3E5DE0EB" w:rsidR="008E3C59" w:rsidRDefault="008E3C59">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0F937590"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lastRenderedPageBreak/>
        <w:t>9. A feladat a Horthy-korszak időszakához kapcsolódik.</w:t>
      </w:r>
    </w:p>
    <w:p w14:paraId="2711CC16"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Oldja meg a feladatokat a szöveges forrás és az ismeretei segítségével! Az alábbi vers a korszak jellemző frázisait adja vissza. (Elemenként 1 pont.)</w:t>
      </w:r>
    </w:p>
    <w:p w14:paraId="70CF395D" w14:textId="77777777" w:rsidR="00762797" w:rsidRPr="00762797" w:rsidRDefault="00762797" w:rsidP="00762797">
      <w:pPr>
        <w:spacing w:after="0" w:line="240" w:lineRule="auto"/>
        <w:rPr>
          <w:rFonts w:ascii="Times New Roman" w:eastAsia="Times New Roman" w:hAnsi="Times New Roman" w:cs="Times New Roman"/>
          <w:b/>
          <w:bCs/>
          <w:lang w:eastAsia="en-US"/>
        </w:rPr>
      </w:pPr>
    </w:p>
    <w:p w14:paraId="58D888AA"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„Égi törvény zúgja, bongja</w:t>
      </w:r>
    </w:p>
    <w:p w14:paraId="05FFC08C"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Ezredévünk szent jogát;</w:t>
      </w:r>
    </w:p>
    <w:p w14:paraId="3F8A65B8"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Megüzenjük Trianonba:</w:t>
      </w:r>
    </w:p>
    <w:p w14:paraId="3B6D19C9"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Eddig tűrtünk, - nem tovább!</w:t>
      </w:r>
    </w:p>
    <w:p w14:paraId="63831AF8"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Ős földünkért, ős fajunkért</w:t>
      </w:r>
    </w:p>
    <w:p w14:paraId="37AE8BF6"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Van még vérünk, van tüzünk,</w:t>
      </w:r>
    </w:p>
    <w:p w14:paraId="3E3C3D7A"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Ez az ország, ez az égbolt</w:t>
      </w:r>
    </w:p>
    <w:p w14:paraId="280F3462"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Ezer évig a miénk volt</w:t>
      </w:r>
    </w:p>
    <w:p w14:paraId="6A595CE1"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És miénk lesz – esküszünk!</w:t>
      </w:r>
    </w:p>
    <w:p w14:paraId="014D164F"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Lélekrontó árvaságban</w:t>
      </w:r>
    </w:p>
    <w:p w14:paraId="055D7DC4"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A remény is gyászba hal;</w:t>
      </w:r>
    </w:p>
    <w:p w14:paraId="6EAE69FF" w14:textId="77777777" w:rsidR="00762797" w:rsidRPr="00762797" w:rsidRDefault="00762797" w:rsidP="00762797">
      <w:pPr>
        <w:spacing w:after="0" w:line="240" w:lineRule="auto"/>
        <w:rPr>
          <w:rFonts w:ascii="Times New Roman" w:eastAsia="Times New Roman" w:hAnsi="Times New Roman" w:cs="Times New Roman"/>
          <w:b/>
          <w:bCs/>
          <w:lang w:eastAsia="en-US"/>
        </w:rPr>
      </w:pPr>
      <w:proofErr w:type="spellStart"/>
      <w:r w:rsidRPr="00762797">
        <w:rPr>
          <w:rFonts w:ascii="Times New Roman" w:eastAsia="Times New Roman" w:hAnsi="Times New Roman" w:cs="Times New Roman"/>
          <w:b/>
          <w:bCs/>
          <w:lang w:eastAsia="en-US"/>
        </w:rPr>
        <w:t>Megmohácsolt</w:t>
      </w:r>
      <w:proofErr w:type="spellEnd"/>
      <w:r w:rsidRPr="00762797">
        <w:rPr>
          <w:rFonts w:ascii="Times New Roman" w:eastAsia="Times New Roman" w:hAnsi="Times New Roman" w:cs="Times New Roman"/>
          <w:b/>
          <w:bCs/>
          <w:lang w:eastAsia="en-US"/>
        </w:rPr>
        <w:t xml:space="preserve"> bús hazádban</w:t>
      </w:r>
    </w:p>
    <w:p w14:paraId="34253DE7"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Mire vársz még, rabmagyar?</w:t>
      </w:r>
    </w:p>
    <w:p w14:paraId="13C48E7A"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Itt a bú már dacra csordul,</w:t>
      </w:r>
    </w:p>
    <w:p w14:paraId="769AA3B3"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Kardélen jár s késhegyen, -</w:t>
      </w:r>
    </w:p>
    <w:p w14:paraId="258711E0"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Esküszónkat Trianonba</w:t>
      </w:r>
    </w:p>
    <w:p w14:paraId="49C57DFD"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Már az ég is zúgja-bongja</w:t>
      </w:r>
    </w:p>
    <w:p w14:paraId="387F34EB"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S visszazeng rá: úgy legyen!”</w:t>
      </w:r>
    </w:p>
    <w:p w14:paraId="031DE554"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(Sajó Sándor: Trianoni dal, 1921)</w:t>
      </w:r>
    </w:p>
    <w:p w14:paraId="2CF385B5" w14:textId="77777777" w:rsidR="00762797" w:rsidRPr="00762797" w:rsidRDefault="00762797" w:rsidP="00762797">
      <w:pPr>
        <w:spacing w:after="0" w:line="240" w:lineRule="auto"/>
        <w:rPr>
          <w:rFonts w:ascii="Times New Roman" w:eastAsia="Times New Roman" w:hAnsi="Times New Roman" w:cs="Times New Roman"/>
          <w:b/>
          <w:bCs/>
          <w:lang w:eastAsia="en-US"/>
        </w:rPr>
      </w:pPr>
    </w:p>
    <w:p w14:paraId="155D4175"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a) Emeljen ki aláhúzással egy olyan elemet (szószerkezetet), mely a korszak keresztény nemzeti ideológiájának a megjelenésére utal!</w:t>
      </w:r>
    </w:p>
    <w:p w14:paraId="35A4E1AC"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b) Emeljen ki bekarikázással olyan szót vagy szószerkezetet, mely a fegyveres revízióra buzdít!</w:t>
      </w:r>
    </w:p>
    <w:p w14:paraId="117257DB"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Értelmezze a vers „</w:t>
      </w:r>
      <w:proofErr w:type="spellStart"/>
      <w:r w:rsidRPr="00762797">
        <w:rPr>
          <w:rFonts w:ascii="Times New Roman" w:eastAsia="Times New Roman" w:hAnsi="Times New Roman" w:cs="Times New Roman"/>
          <w:b/>
          <w:bCs/>
          <w:lang w:eastAsia="en-US"/>
        </w:rPr>
        <w:t>megmohácsolt</w:t>
      </w:r>
      <w:proofErr w:type="spellEnd"/>
      <w:r w:rsidRPr="00762797">
        <w:rPr>
          <w:rFonts w:ascii="Times New Roman" w:eastAsia="Times New Roman" w:hAnsi="Times New Roman" w:cs="Times New Roman"/>
          <w:b/>
          <w:bCs/>
          <w:lang w:eastAsia="en-US"/>
        </w:rPr>
        <w:t>” kifejezését a következő kérdésekre adott válaszokkal!</w:t>
      </w:r>
    </w:p>
    <w:p w14:paraId="6AA13443"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c) Milyen történelmi eseményt állít a vers párhuzamba Trianonnal?</w:t>
      </w:r>
      <w:r w:rsidRPr="00762797">
        <w:rPr>
          <w:rFonts w:ascii="Times New Roman" w:eastAsia="Times New Roman" w:hAnsi="Times New Roman" w:cs="Times New Roman"/>
          <w:b/>
          <w:bCs/>
          <w:lang w:eastAsia="en-US"/>
        </w:rPr>
        <w:tab/>
      </w:r>
    </w:p>
    <w:p w14:paraId="455EE806"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d) Hány év telt el a régi esemény és a trianoni béke aláírása között?</w:t>
      </w:r>
      <w:r w:rsidRPr="00762797">
        <w:rPr>
          <w:rFonts w:ascii="Times New Roman" w:eastAsia="Times New Roman" w:hAnsi="Times New Roman" w:cs="Times New Roman"/>
          <w:b/>
          <w:bCs/>
          <w:lang w:eastAsia="en-US"/>
        </w:rPr>
        <w:tab/>
        <w:t xml:space="preserve"> év.</w:t>
      </w:r>
    </w:p>
    <w:p w14:paraId="64F8076B"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e) Milyen párhuzamokat érzékeltet a vers a múltbéli esemény és a trianoni béke között? Egy elemet említsen rövid magyarázattal!</w:t>
      </w:r>
    </w:p>
    <w:p w14:paraId="1A417A87"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Pl.: „a bú már dacra fordul” = A katonai vereség kilátástalan helyzetet teremtett.</w:t>
      </w:r>
    </w:p>
    <w:p w14:paraId="5D063AAC"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ab/>
      </w:r>
    </w:p>
    <w:p w14:paraId="5305CA13"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ab/>
      </w:r>
    </w:p>
    <w:p w14:paraId="202622D5"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ab/>
      </w:r>
    </w:p>
    <w:p w14:paraId="7212F661"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Írjon két érvet, amelyek miatt a vers gondolatai végzetes politikai utat jelölnek ki. Válaszában egy bel- vagy külpolitikai, illetve egy emberiességi jogot érintő okot említsen! (Elemenként 1 pont.)</w:t>
      </w:r>
    </w:p>
    <w:p w14:paraId="5C82DF7F"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f) politikai ok:</w:t>
      </w:r>
      <w:r w:rsidRPr="00762797">
        <w:rPr>
          <w:rFonts w:ascii="Times New Roman" w:eastAsia="Times New Roman" w:hAnsi="Times New Roman" w:cs="Times New Roman"/>
          <w:b/>
          <w:bCs/>
          <w:lang w:eastAsia="en-US"/>
        </w:rPr>
        <w:tab/>
      </w:r>
    </w:p>
    <w:p w14:paraId="23C4F982"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g) emberiességi ok:</w:t>
      </w:r>
      <w:r w:rsidRPr="00762797">
        <w:rPr>
          <w:rFonts w:ascii="Times New Roman" w:eastAsia="Times New Roman" w:hAnsi="Times New Roman" w:cs="Times New Roman"/>
          <w:b/>
          <w:bCs/>
          <w:lang w:eastAsia="en-US"/>
        </w:rPr>
        <w:tab/>
      </w:r>
    </w:p>
    <w:p w14:paraId="56A4B90E" w14:textId="77777777" w:rsidR="00762797" w:rsidRPr="00762797" w:rsidRDefault="00762797" w:rsidP="00762797">
      <w:pPr>
        <w:spacing w:after="0" w:line="240" w:lineRule="auto"/>
        <w:rPr>
          <w:rFonts w:ascii="Times New Roman" w:eastAsia="Times New Roman" w:hAnsi="Times New Roman" w:cs="Times New Roman"/>
          <w:b/>
          <w:bCs/>
          <w:lang w:eastAsia="en-US"/>
        </w:rPr>
      </w:pPr>
    </w:p>
    <w:p w14:paraId="085C3D35"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Megoldás</w:t>
      </w:r>
    </w:p>
    <w:p w14:paraId="55A4DC0A"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9. feladat: A Horthy-korszak ideológiája. (Elemenként 1 pont, összesen 7 pont.)</w:t>
      </w:r>
    </w:p>
    <w:p w14:paraId="309A57E8" w14:textId="25AD9EF4"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lastRenderedPageBreak/>
        <w:drawing>
          <wp:inline distT="0" distB="0" distL="0" distR="0" wp14:anchorId="4209DDEC" wp14:editId="0F0AA020">
            <wp:extent cx="5648325" cy="2714625"/>
            <wp:effectExtent l="0" t="0" r="9525" b="9525"/>
            <wp:docPr id="1998131040" name="Kép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48325" cy="2714625"/>
                    </a:xfrm>
                    <a:prstGeom prst="rect">
                      <a:avLst/>
                    </a:prstGeom>
                    <a:noFill/>
                    <a:ln>
                      <a:noFill/>
                    </a:ln>
                  </pic:spPr>
                </pic:pic>
              </a:graphicData>
            </a:graphic>
          </wp:inline>
        </w:drawing>
      </w:r>
    </w:p>
    <w:p w14:paraId="2C2B24D1" w14:textId="77777777" w:rsidR="00762797" w:rsidRPr="00762797" w:rsidRDefault="00762797" w:rsidP="00762797">
      <w:pPr>
        <w:spacing w:after="0" w:line="240" w:lineRule="auto"/>
        <w:rPr>
          <w:rFonts w:ascii="Times New Roman" w:eastAsia="Times New Roman" w:hAnsi="Times New Roman" w:cs="Times New Roman"/>
          <w:b/>
          <w:bCs/>
          <w:lang w:eastAsia="en-US"/>
        </w:rPr>
      </w:pPr>
    </w:p>
    <w:p w14:paraId="0E302EFC"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c) A mohácsi vészt/a mohácsi csatavesztést </w:t>
      </w:r>
    </w:p>
    <w:p w14:paraId="698730D7"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d) 1920–1526 = 394 év </w:t>
      </w:r>
    </w:p>
    <w:p w14:paraId="0269AA43"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e) A magyarság „rabságát” = elveszett állami szuverenitásának egy része VAGY </w:t>
      </w:r>
    </w:p>
    <w:p w14:paraId="2AB56D03"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„lélekrontó árvaság” = a katonai áldozatok nagy száma </w:t>
      </w:r>
      <w:r w:rsidRPr="00762797">
        <w:rPr>
          <w:rFonts w:ascii="Times New Roman" w:eastAsia="Times New Roman" w:hAnsi="Times New Roman" w:cs="Times New Roman"/>
          <w:b/>
          <w:bCs/>
          <w:i/>
          <w:iCs/>
          <w:lang w:eastAsia="en-US"/>
        </w:rPr>
        <w:t>(</w:t>
      </w:r>
      <w:proofErr w:type="spellStart"/>
      <w:r w:rsidRPr="00762797">
        <w:rPr>
          <w:rFonts w:ascii="Times New Roman" w:eastAsia="Times New Roman" w:hAnsi="Times New Roman" w:cs="Times New Roman"/>
          <w:b/>
          <w:bCs/>
          <w:i/>
          <w:iCs/>
          <w:lang w:eastAsia="en-US"/>
        </w:rPr>
        <w:t>Tartalmilag</w:t>
      </w:r>
      <w:proofErr w:type="spellEnd"/>
      <w:r w:rsidRPr="00762797">
        <w:rPr>
          <w:rFonts w:ascii="Times New Roman" w:eastAsia="Times New Roman" w:hAnsi="Times New Roman" w:cs="Times New Roman"/>
          <w:b/>
          <w:bCs/>
          <w:i/>
          <w:iCs/>
          <w:lang w:eastAsia="en-US"/>
        </w:rPr>
        <w:t xml:space="preserve"> hasonló válaszok is elfogadhatók.) </w:t>
      </w:r>
    </w:p>
    <w:p w14:paraId="0D23C710"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f) A fegyveres revízió </w:t>
      </w:r>
      <w:proofErr w:type="spellStart"/>
      <w:r w:rsidRPr="00762797">
        <w:rPr>
          <w:rFonts w:ascii="Times New Roman" w:eastAsia="Times New Roman" w:hAnsi="Times New Roman" w:cs="Times New Roman"/>
          <w:b/>
          <w:bCs/>
          <w:lang w:eastAsia="en-US"/>
        </w:rPr>
        <w:t>szembeállítja</w:t>
      </w:r>
      <w:proofErr w:type="spellEnd"/>
      <w:r w:rsidRPr="00762797">
        <w:rPr>
          <w:rFonts w:ascii="Times New Roman" w:eastAsia="Times New Roman" w:hAnsi="Times New Roman" w:cs="Times New Roman"/>
          <w:b/>
          <w:bCs/>
          <w:lang w:eastAsia="en-US"/>
        </w:rPr>
        <w:t xml:space="preserve"> Magyarországot a szomszédos (utód)államokkal </w:t>
      </w:r>
      <w:r w:rsidRPr="00762797">
        <w:rPr>
          <w:rFonts w:ascii="Times New Roman" w:eastAsia="Times New Roman" w:hAnsi="Times New Roman" w:cs="Times New Roman"/>
          <w:b/>
          <w:bCs/>
          <w:i/>
          <w:iCs/>
          <w:lang w:eastAsia="en-US"/>
        </w:rPr>
        <w:t xml:space="preserve">vagy </w:t>
      </w:r>
      <w:r w:rsidRPr="00762797">
        <w:rPr>
          <w:rFonts w:ascii="Times New Roman" w:eastAsia="Times New Roman" w:hAnsi="Times New Roman" w:cs="Times New Roman"/>
          <w:b/>
          <w:bCs/>
          <w:lang w:eastAsia="en-US"/>
        </w:rPr>
        <w:t>a fegyveres revízió háborús konfliktushoz vezet(</w:t>
      </w:r>
      <w:proofErr w:type="spellStart"/>
      <w:r w:rsidRPr="00762797">
        <w:rPr>
          <w:rFonts w:ascii="Times New Roman" w:eastAsia="Times New Roman" w:hAnsi="Times New Roman" w:cs="Times New Roman"/>
          <w:b/>
          <w:bCs/>
          <w:lang w:eastAsia="en-US"/>
        </w:rPr>
        <w:t>het</w:t>
      </w:r>
      <w:proofErr w:type="spellEnd"/>
      <w:r w:rsidRPr="00762797">
        <w:rPr>
          <w:rFonts w:ascii="Times New Roman" w:eastAsia="Times New Roman" w:hAnsi="Times New Roman" w:cs="Times New Roman"/>
          <w:b/>
          <w:bCs/>
          <w:lang w:eastAsia="en-US"/>
        </w:rPr>
        <w:t>)</w:t>
      </w:r>
      <w:proofErr w:type="spellStart"/>
      <w:r w:rsidRPr="00762797">
        <w:rPr>
          <w:rFonts w:ascii="Times New Roman" w:eastAsia="Times New Roman" w:hAnsi="Times New Roman" w:cs="Times New Roman"/>
          <w:b/>
          <w:bCs/>
          <w:lang w:eastAsia="en-US"/>
        </w:rPr>
        <w:t>ett</w:t>
      </w:r>
      <w:proofErr w:type="spellEnd"/>
      <w:r w:rsidRPr="00762797">
        <w:rPr>
          <w:rFonts w:ascii="Times New Roman" w:eastAsia="Times New Roman" w:hAnsi="Times New Roman" w:cs="Times New Roman"/>
          <w:b/>
          <w:bCs/>
          <w:lang w:eastAsia="en-US"/>
        </w:rPr>
        <w:t xml:space="preserve">. </w:t>
      </w:r>
    </w:p>
    <w:p w14:paraId="3098796B"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g) A fegyveres visszaszerzés, háború áldozatokat követel </w:t>
      </w:r>
      <w:r w:rsidRPr="00762797">
        <w:rPr>
          <w:rFonts w:ascii="Times New Roman" w:eastAsia="Times New Roman" w:hAnsi="Times New Roman" w:cs="Times New Roman"/>
          <w:b/>
          <w:bCs/>
          <w:i/>
          <w:iCs/>
          <w:lang w:eastAsia="en-US"/>
        </w:rPr>
        <w:t xml:space="preserve">vagy </w:t>
      </w:r>
      <w:r w:rsidRPr="00762797">
        <w:rPr>
          <w:rFonts w:ascii="Times New Roman" w:eastAsia="Times New Roman" w:hAnsi="Times New Roman" w:cs="Times New Roman"/>
          <w:b/>
          <w:bCs/>
          <w:lang w:eastAsia="en-US"/>
        </w:rPr>
        <w:t xml:space="preserve">a fegyveres revízió </w:t>
      </w:r>
      <w:proofErr w:type="spellStart"/>
      <w:r w:rsidRPr="00762797">
        <w:rPr>
          <w:rFonts w:ascii="Times New Roman" w:eastAsia="Times New Roman" w:hAnsi="Times New Roman" w:cs="Times New Roman"/>
          <w:b/>
          <w:bCs/>
          <w:lang w:eastAsia="en-US"/>
        </w:rPr>
        <w:t>szembeállítja</w:t>
      </w:r>
      <w:proofErr w:type="spellEnd"/>
      <w:r w:rsidRPr="00762797">
        <w:rPr>
          <w:rFonts w:ascii="Times New Roman" w:eastAsia="Times New Roman" w:hAnsi="Times New Roman" w:cs="Times New Roman"/>
          <w:b/>
          <w:bCs/>
          <w:lang w:eastAsia="en-US"/>
        </w:rPr>
        <w:t xml:space="preserve"> a (határon kívüli és belüli) magyarságot a szomszédos nemzetekkel. </w:t>
      </w:r>
      <w:r w:rsidRPr="00762797">
        <w:rPr>
          <w:rFonts w:ascii="Times New Roman" w:eastAsia="Times New Roman" w:hAnsi="Times New Roman" w:cs="Times New Roman"/>
          <w:b/>
          <w:bCs/>
          <w:i/>
          <w:iCs/>
          <w:lang w:eastAsia="en-US"/>
        </w:rPr>
        <w:t>(</w:t>
      </w:r>
      <w:proofErr w:type="spellStart"/>
      <w:r w:rsidRPr="00762797">
        <w:rPr>
          <w:rFonts w:ascii="Times New Roman" w:eastAsia="Times New Roman" w:hAnsi="Times New Roman" w:cs="Times New Roman"/>
          <w:b/>
          <w:bCs/>
          <w:i/>
          <w:iCs/>
          <w:lang w:eastAsia="en-US"/>
        </w:rPr>
        <w:t>Tartalmilag</w:t>
      </w:r>
      <w:proofErr w:type="spellEnd"/>
      <w:r w:rsidRPr="00762797">
        <w:rPr>
          <w:rFonts w:ascii="Times New Roman" w:eastAsia="Times New Roman" w:hAnsi="Times New Roman" w:cs="Times New Roman"/>
          <w:b/>
          <w:bCs/>
          <w:i/>
          <w:iCs/>
          <w:lang w:eastAsia="en-US"/>
        </w:rPr>
        <w:t xml:space="preserve"> hasonló válaszok is elfogadhatók.)</w:t>
      </w:r>
    </w:p>
    <w:p w14:paraId="328A6227" w14:textId="416D89ED" w:rsidR="00762797" w:rsidRDefault="00762797">
      <w:pPr>
        <w:spacing w:after="160" w:line="278"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4075DE29"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lastRenderedPageBreak/>
        <w:t xml:space="preserve">9. A feladat az ellenforradalmi rendszer politikai konszolidációjának időszakára vonatkozik. </w:t>
      </w:r>
    </w:p>
    <w:p w14:paraId="04D89407"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Oldja meg a feladatokat az ismeretei és a források segítségével! (</w:t>
      </w:r>
      <w:r w:rsidRPr="00762797">
        <w:rPr>
          <w:rFonts w:ascii="Times New Roman" w:eastAsia="Times New Roman" w:hAnsi="Times New Roman" w:cs="Times New Roman"/>
          <w:b/>
          <w:bCs/>
          <w:i/>
          <w:iCs/>
          <w:lang w:eastAsia="en-US"/>
        </w:rPr>
        <w:t>Elemenként 1 pont.</w:t>
      </w:r>
      <w:r w:rsidRPr="00762797">
        <w:rPr>
          <w:rFonts w:ascii="Times New Roman" w:eastAsia="Times New Roman" w:hAnsi="Times New Roman" w:cs="Times New Roman"/>
          <w:b/>
          <w:bCs/>
          <w:lang w:eastAsia="en-US"/>
        </w:rPr>
        <w:t xml:space="preserve">) </w:t>
      </w:r>
    </w:p>
    <w:p w14:paraId="03B38ED0" w14:textId="77777777" w:rsidR="00762797" w:rsidRPr="00762797" w:rsidRDefault="00762797" w:rsidP="00762797">
      <w:pPr>
        <w:spacing w:after="0" w:line="240" w:lineRule="auto"/>
        <w:rPr>
          <w:rFonts w:ascii="Times New Roman" w:eastAsia="Times New Roman" w:hAnsi="Times New Roman" w:cs="Times New Roman"/>
          <w:b/>
          <w:bCs/>
          <w:lang w:eastAsia="en-US"/>
        </w:rPr>
      </w:pPr>
    </w:p>
    <w:p w14:paraId="1A7A72DE"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„1. Aki az állam és társadalom törvényes rendjének erőszakos felforgatására vagy megsemmisítésére, különösen valamely társadalmi osztály kizárólagos uralmának erőszakos létesítésére irányuló mozgalmat vagy szervezetet kezdeményez vagy vezet, bűntettet követ el, és öt évre terjedhető fegyházzal büntetendő. </w:t>
      </w:r>
    </w:p>
    <w:p w14:paraId="6695760E"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Aki ily mozgalomban vagy szervezkedésben tevékenyen részt vesz, úgyszintén, aki ily mozgalmat vagy szervezkedést előmozdít, vétséget követ el, és három évig terjedő fogházzal büntetendő. </w:t>
      </w:r>
    </w:p>
    <w:p w14:paraId="0EDED4E6"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2. Aki az állam és társadalom törvényes rendjének erőszakos felforgatására vagy megsemmisítésére, különösen valamely társadalmi osztály kizárólagos uralmának erőszakos létesítésére irányuló mozgalommal vagy szervezkedéssel összefüggően és annak céljára bűntettet követ, annak büntetése: </w:t>
      </w:r>
    </w:p>
    <w:p w14:paraId="159A3EEB"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1. halál, ha a bűntettre a törvény halálbüntetést állapít meg; </w:t>
      </w:r>
    </w:p>
    <w:p w14:paraId="596C7C29"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2. életfogytig tartó fegyház, ha a bűntettre a törvény tíz évet meghaladó szabadságvesztést állapít meg; </w:t>
      </w:r>
    </w:p>
    <w:p w14:paraId="31E412FA"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3. tíztől tizenöt évig terjedő fegyház, ha a bűntettre a törvény tíz évnél enyhébb vagy legfeljebb tízévi szabadságvesztés büntetést állapít meg; </w:t>
      </w:r>
    </w:p>
    <w:p w14:paraId="15B8D1BF"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4. tíz évig terjedhető fegyház, ha a cselekmény a törvény szerint vétség [...]” </w:t>
      </w:r>
    </w:p>
    <w:p w14:paraId="6E534674" w14:textId="77777777" w:rsidR="00762797" w:rsidRPr="00762797" w:rsidRDefault="00762797" w:rsidP="00762797">
      <w:pPr>
        <w:spacing w:after="0" w:line="240" w:lineRule="auto"/>
        <w:rPr>
          <w:rFonts w:ascii="Times New Roman" w:eastAsia="Times New Roman" w:hAnsi="Times New Roman" w:cs="Times New Roman"/>
          <w:b/>
          <w:bCs/>
          <w:lang w:eastAsia="en-US"/>
        </w:rPr>
      </w:pPr>
    </w:p>
    <w:p w14:paraId="0BC2C794"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i/>
          <w:iCs/>
          <w:lang w:eastAsia="en-US"/>
        </w:rPr>
        <w:t xml:space="preserve">1921: III. tc. Az állami és társadalmi rend hatályos védelméről </w:t>
      </w:r>
    </w:p>
    <w:p w14:paraId="4A6F40EC" w14:textId="77777777" w:rsidR="00762797" w:rsidRPr="00762797" w:rsidRDefault="00762797" w:rsidP="00762797">
      <w:pPr>
        <w:spacing w:after="0" w:line="240" w:lineRule="auto"/>
        <w:rPr>
          <w:rFonts w:ascii="Times New Roman" w:eastAsia="Times New Roman" w:hAnsi="Times New Roman" w:cs="Times New Roman"/>
          <w:b/>
          <w:bCs/>
          <w:lang w:eastAsia="en-US"/>
        </w:rPr>
      </w:pPr>
    </w:p>
    <w:p w14:paraId="291A7481"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a) Milyen jellegű szervezkedések ellen irányul a törvény? </w:t>
      </w:r>
    </w:p>
    <w:p w14:paraId="76F43960"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 </w:t>
      </w:r>
    </w:p>
    <w:p w14:paraId="124A00C7"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b) Milyen történelmi esemény hatására került be a törvénybe a „különösen valamely társadalmi osztály kizárólagos uralmának erőszakos létesítésére irányuló mozgalmat...” szövegrész? </w:t>
      </w:r>
    </w:p>
    <w:p w14:paraId="3C0C9129"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 </w:t>
      </w:r>
    </w:p>
    <w:p w14:paraId="49299495"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c) Kinek a miniszterelnöksége idején született meg a fenti törvény? </w:t>
      </w:r>
    </w:p>
    <w:p w14:paraId="5B35E4EE"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w:t>
      </w:r>
    </w:p>
    <w:p w14:paraId="3D9C5F45"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Megoldás</w:t>
      </w:r>
    </w:p>
    <w:p w14:paraId="32FFA79E"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9. Az ellenforradalmi rendszer politikai konszolidációja (</w:t>
      </w:r>
      <w:r w:rsidRPr="00762797">
        <w:rPr>
          <w:rFonts w:ascii="Times New Roman" w:eastAsia="Times New Roman" w:hAnsi="Times New Roman" w:cs="Times New Roman"/>
          <w:b/>
          <w:bCs/>
          <w:i/>
          <w:iCs/>
          <w:lang w:eastAsia="en-US"/>
        </w:rPr>
        <w:t>Elemenként 1 pont, összesen 3 pont.</w:t>
      </w:r>
      <w:r w:rsidRPr="00762797">
        <w:rPr>
          <w:rFonts w:ascii="Times New Roman" w:eastAsia="Times New Roman" w:hAnsi="Times New Roman" w:cs="Times New Roman"/>
          <w:b/>
          <w:bCs/>
          <w:lang w:eastAsia="en-US"/>
        </w:rPr>
        <w:t xml:space="preserve">) </w:t>
      </w:r>
    </w:p>
    <w:p w14:paraId="14CE322A"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a) szélsőséges (szélsőbal, szélsőjobb) </w:t>
      </w:r>
      <w:r w:rsidRPr="00762797">
        <w:rPr>
          <w:rFonts w:ascii="Times New Roman" w:eastAsia="Times New Roman" w:hAnsi="Times New Roman" w:cs="Times New Roman"/>
          <w:b/>
          <w:bCs/>
          <w:i/>
          <w:iCs/>
          <w:lang w:eastAsia="en-US"/>
        </w:rPr>
        <w:t xml:space="preserve">vagy </w:t>
      </w:r>
      <w:r w:rsidRPr="00762797">
        <w:rPr>
          <w:rFonts w:ascii="Times New Roman" w:eastAsia="Times New Roman" w:hAnsi="Times New Roman" w:cs="Times New Roman"/>
          <w:b/>
          <w:bCs/>
          <w:lang w:eastAsia="en-US"/>
        </w:rPr>
        <w:t xml:space="preserve">erőszakos. Elfogadható még a forrásszöveg első mondatának idézése is („az állam és a társadalom törvényes rendjének erőszakos felforgatására vagy megsemmisítésére… irányuló”). </w:t>
      </w:r>
    </w:p>
    <w:p w14:paraId="45673FF6"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 xml:space="preserve">b) a Tanácsköztársaság kommunista hatalomátvételére utal </w:t>
      </w:r>
    </w:p>
    <w:p w14:paraId="250D9DE1" w14:textId="77777777" w:rsidR="00762797" w:rsidRPr="00762797" w:rsidRDefault="00762797" w:rsidP="00762797">
      <w:pPr>
        <w:spacing w:after="0" w:line="240" w:lineRule="auto"/>
        <w:rPr>
          <w:rFonts w:ascii="Times New Roman" w:eastAsia="Times New Roman" w:hAnsi="Times New Roman" w:cs="Times New Roman"/>
          <w:b/>
          <w:bCs/>
          <w:lang w:eastAsia="en-US"/>
        </w:rPr>
      </w:pPr>
      <w:r w:rsidRPr="00762797">
        <w:rPr>
          <w:rFonts w:ascii="Times New Roman" w:eastAsia="Times New Roman" w:hAnsi="Times New Roman" w:cs="Times New Roman"/>
          <w:b/>
          <w:bCs/>
          <w:lang w:eastAsia="en-US"/>
        </w:rPr>
        <w:t>c) Teleki Pál</w:t>
      </w:r>
    </w:p>
    <w:p w14:paraId="166E8E97" w14:textId="77777777" w:rsidR="00762797" w:rsidRPr="00762797" w:rsidRDefault="00762797" w:rsidP="00762797">
      <w:pPr>
        <w:spacing w:after="0" w:line="240" w:lineRule="auto"/>
        <w:rPr>
          <w:rFonts w:ascii="Times New Roman" w:eastAsia="Times New Roman" w:hAnsi="Times New Roman" w:cs="Times New Roman"/>
          <w:b/>
          <w:bCs/>
          <w:lang w:eastAsia="en-US"/>
        </w:rPr>
      </w:pPr>
    </w:p>
    <w:p w14:paraId="22512244" w14:textId="77777777" w:rsidR="008E3C59" w:rsidRPr="004F5602" w:rsidRDefault="008E3C59" w:rsidP="008E3C59">
      <w:pPr>
        <w:spacing w:after="0" w:line="240" w:lineRule="auto"/>
        <w:rPr>
          <w:rFonts w:ascii="Times New Roman" w:eastAsia="Times New Roman" w:hAnsi="Times New Roman" w:cs="Times New Roman"/>
          <w:b/>
          <w:bCs/>
          <w:lang w:eastAsia="en-US"/>
        </w:rPr>
      </w:pPr>
    </w:p>
    <w:sectPr w:rsidR="008E3C59" w:rsidRPr="004F56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imesNewRomanPS-BoldMT">
    <w:charset w:val="00"/>
    <w:family w:val="roman"/>
    <w:pitch w:val="default"/>
  </w:font>
  <w:font w:name="TimesNewRoman">
    <w:altName w:val="Yu Gothic"/>
    <w:charset w:val="8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3"/>
    <w:multiLevelType w:val="hybridMultilevel"/>
    <w:tmpl w:val="7A6D8D3C"/>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24"/>
    <w:multiLevelType w:val="hybridMultilevel"/>
    <w:tmpl w:val="4B588F54"/>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25"/>
    <w:multiLevelType w:val="hybridMultilevel"/>
    <w:tmpl w:val="542289EC"/>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26"/>
    <w:multiLevelType w:val="hybridMultilevel"/>
    <w:tmpl w:val="6DE91B18"/>
    <w:lvl w:ilvl="0" w:tplc="FFFFFFFF">
      <w:start w:val="2"/>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27"/>
    <w:multiLevelType w:val="hybridMultilevel"/>
    <w:tmpl w:val="38437FDA"/>
    <w:lvl w:ilvl="0" w:tplc="FFFFFFFF">
      <w:start w:val="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28"/>
    <w:multiLevelType w:val="hybridMultilevel"/>
    <w:tmpl w:val="7644A45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29"/>
    <w:multiLevelType w:val="hybridMultilevel"/>
    <w:tmpl w:val="32FFF90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2A"/>
    <w:multiLevelType w:val="hybridMultilevel"/>
    <w:tmpl w:val="684A481A"/>
    <w:lvl w:ilvl="0" w:tplc="FFFFFFFF">
      <w:start w:val="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2B"/>
    <w:multiLevelType w:val="hybridMultilevel"/>
    <w:tmpl w:val="579478FE"/>
    <w:lvl w:ilvl="0" w:tplc="FFFFFFFF">
      <w:start w:val="4"/>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642D91"/>
    <w:multiLevelType w:val="hybridMultilevel"/>
    <w:tmpl w:val="8F007D16"/>
    <w:lvl w:ilvl="0" w:tplc="55EA626E">
      <w:start w:val="1"/>
      <w:numFmt w:val="decimal"/>
      <w:lvlText w:val="%1."/>
      <w:lvlJc w:val="left"/>
      <w:pPr>
        <w:ind w:left="369" w:hanging="241"/>
      </w:pPr>
      <w:rPr>
        <w:rFonts w:ascii="Times New Roman" w:eastAsia="Times New Roman" w:hAnsi="Times New Roman" w:cs="Times New Roman" w:hint="default"/>
        <w:spacing w:val="-2"/>
        <w:w w:val="99"/>
        <w:sz w:val="24"/>
        <w:szCs w:val="24"/>
      </w:rPr>
    </w:lvl>
    <w:lvl w:ilvl="1" w:tplc="6A20DA86">
      <w:numFmt w:val="bullet"/>
      <w:lvlText w:val="•"/>
      <w:lvlJc w:val="left"/>
      <w:pPr>
        <w:ind w:left="1254" w:hanging="241"/>
      </w:pPr>
      <w:rPr>
        <w:rFonts w:hint="default"/>
      </w:rPr>
    </w:lvl>
    <w:lvl w:ilvl="2" w:tplc="E8943C14">
      <w:numFmt w:val="bullet"/>
      <w:lvlText w:val="•"/>
      <w:lvlJc w:val="left"/>
      <w:pPr>
        <w:ind w:left="2148" w:hanging="241"/>
      </w:pPr>
      <w:rPr>
        <w:rFonts w:hint="default"/>
      </w:rPr>
    </w:lvl>
    <w:lvl w:ilvl="3" w:tplc="5E44A9A0">
      <w:numFmt w:val="bullet"/>
      <w:lvlText w:val="•"/>
      <w:lvlJc w:val="left"/>
      <w:pPr>
        <w:ind w:left="3043" w:hanging="241"/>
      </w:pPr>
      <w:rPr>
        <w:rFonts w:hint="default"/>
      </w:rPr>
    </w:lvl>
    <w:lvl w:ilvl="4" w:tplc="14207A62">
      <w:numFmt w:val="bullet"/>
      <w:lvlText w:val="•"/>
      <w:lvlJc w:val="left"/>
      <w:pPr>
        <w:ind w:left="3937" w:hanging="241"/>
      </w:pPr>
      <w:rPr>
        <w:rFonts w:hint="default"/>
      </w:rPr>
    </w:lvl>
    <w:lvl w:ilvl="5" w:tplc="9E384B1C">
      <w:numFmt w:val="bullet"/>
      <w:lvlText w:val="•"/>
      <w:lvlJc w:val="left"/>
      <w:pPr>
        <w:ind w:left="4832" w:hanging="241"/>
      </w:pPr>
      <w:rPr>
        <w:rFonts w:hint="default"/>
      </w:rPr>
    </w:lvl>
    <w:lvl w:ilvl="6" w:tplc="C7B2879C">
      <w:numFmt w:val="bullet"/>
      <w:lvlText w:val="•"/>
      <w:lvlJc w:val="left"/>
      <w:pPr>
        <w:ind w:left="5726" w:hanging="241"/>
      </w:pPr>
      <w:rPr>
        <w:rFonts w:hint="default"/>
      </w:rPr>
    </w:lvl>
    <w:lvl w:ilvl="7" w:tplc="11DECFA4">
      <w:numFmt w:val="bullet"/>
      <w:lvlText w:val="•"/>
      <w:lvlJc w:val="left"/>
      <w:pPr>
        <w:ind w:left="6621" w:hanging="241"/>
      </w:pPr>
      <w:rPr>
        <w:rFonts w:hint="default"/>
      </w:rPr>
    </w:lvl>
    <w:lvl w:ilvl="8" w:tplc="7A14D2EA">
      <w:numFmt w:val="bullet"/>
      <w:lvlText w:val="•"/>
      <w:lvlJc w:val="left"/>
      <w:pPr>
        <w:ind w:left="7515" w:hanging="241"/>
      </w:pPr>
      <w:rPr>
        <w:rFonts w:hint="default"/>
      </w:rPr>
    </w:lvl>
  </w:abstractNum>
  <w:abstractNum w:abstractNumId="10" w15:restartNumberingAfterBreak="0">
    <w:nsid w:val="01C34F84"/>
    <w:multiLevelType w:val="hybridMultilevel"/>
    <w:tmpl w:val="9E1AD74E"/>
    <w:lvl w:ilvl="0" w:tplc="681214A2">
      <w:start w:val="1"/>
      <w:numFmt w:val="decimal"/>
      <w:lvlText w:val="%1."/>
      <w:lvlJc w:val="left"/>
      <w:pPr>
        <w:ind w:left="357" w:hanging="241"/>
      </w:pPr>
      <w:rPr>
        <w:rFonts w:ascii="Times New Roman" w:eastAsia="Times New Roman" w:hAnsi="Times New Roman" w:cs="Times New Roman" w:hint="default"/>
        <w:w w:val="99"/>
        <w:sz w:val="24"/>
        <w:szCs w:val="24"/>
      </w:rPr>
    </w:lvl>
    <w:lvl w:ilvl="1" w:tplc="013EE952">
      <w:numFmt w:val="bullet"/>
      <w:lvlText w:val="•"/>
      <w:lvlJc w:val="left"/>
      <w:pPr>
        <w:ind w:left="1254" w:hanging="241"/>
      </w:pPr>
      <w:rPr>
        <w:rFonts w:hint="default"/>
      </w:rPr>
    </w:lvl>
    <w:lvl w:ilvl="2" w:tplc="ABD82790">
      <w:numFmt w:val="bullet"/>
      <w:lvlText w:val="•"/>
      <w:lvlJc w:val="left"/>
      <w:pPr>
        <w:ind w:left="2148" w:hanging="241"/>
      </w:pPr>
      <w:rPr>
        <w:rFonts w:hint="default"/>
      </w:rPr>
    </w:lvl>
    <w:lvl w:ilvl="3" w:tplc="21F2C462">
      <w:numFmt w:val="bullet"/>
      <w:lvlText w:val="•"/>
      <w:lvlJc w:val="left"/>
      <w:pPr>
        <w:ind w:left="3043" w:hanging="241"/>
      </w:pPr>
      <w:rPr>
        <w:rFonts w:hint="default"/>
      </w:rPr>
    </w:lvl>
    <w:lvl w:ilvl="4" w:tplc="92740AF2">
      <w:numFmt w:val="bullet"/>
      <w:lvlText w:val="•"/>
      <w:lvlJc w:val="left"/>
      <w:pPr>
        <w:ind w:left="3937" w:hanging="241"/>
      </w:pPr>
      <w:rPr>
        <w:rFonts w:hint="default"/>
      </w:rPr>
    </w:lvl>
    <w:lvl w:ilvl="5" w:tplc="60F88EA2">
      <w:numFmt w:val="bullet"/>
      <w:lvlText w:val="•"/>
      <w:lvlJc w:val="left"/>
      <w:pPr>
        <w:ind w:left="4832" w:hanging="241"/>
      </w:pPr>
      <w:rPr>
        <w:rFonts w:hint="default"/>
      </w:rPr>
    </w:lvl>
    <w:lvl w:ilvl="6" w:tplc="401CFCF6">
      <w:numFmt w:val="bullet"/>
      <w:lvlText w:val="•"/>
      <w:lvlJc w:val="left"/>
      <w:pPr>
        <w:ind w:left="5726" w:hanging="241"/>
      </w:pPr>
      <w:rPr>
        <w:rFonts w:hint="default"/>
      </w:rPr>
    </w:lvl>
    <w:lvl w:ilvl="7" w:tplc="18AA8280">
      <w:numFmt w:val="bullet"/>
      <w:lvlText w:val="•"/>
      <w:lvlJc w:val="left"/>
      <w:pPr>
        <w:ind w:left="6621" w:hanging="241"/>
      </w:pPr>
      <w:rPr>
        <w:rFonts w:hint="default"/>
      </w:rPr>
    </w:lvl>
    <w:lvl w:ilvl="8" w:tplc="C6BCA22C">
      <w:numFmt w:val="bullet"/>
      <w:lvlText w:val="•"/>
      <w:lvlJc w:val="left"/>
      <w:pPr>
        <w:ind w:left="7515" w:hanging="241"/>
      </w:pPr>
      <w:rPr>
        <w:rFonts w:hint="default"/>
      </w:rPr>
    </w:lvl>
  </w:abstractNum>
  <w:abstractNum w:abstractNumId="11" w15:restartNumberingAfterBreak="0">
    <w:nsid w:val="023E270B"/>
    <w:multiLevelType w:val="hybridMultilevel"/>
    <w:tmpl w:val="FDD4505A"/>
    <w:lvl w:ilvl="0" w:tplc="16122DAE">
      <w:start w:val="1"/>
      <w:numFmt w:val="decimal"/>
      <w:lvlText w:val="%1."/>
      <w:lvlJc w:val="left"/>
      <w:pPr>
        <w:ind w:left="401" w:hanging="272"/>
      </w:pPr>
      <w:rPr>
        <w:rFonts w:ascii="Times New Roman" w:eastAsia="Times New Roman" w:hAnsi="Times New Roman" w:cs="Times New Roman" w:hint="default"/>
        <w:w w:val="99"/>
        <w:sz w:val="24"/>
        <w:szCs w:val="24"/>
      </w:rPr>
    </w:lvl>
    <w:lvl w:ilvl="1" w:tplc="D2B06078">
      <w:numFmt w:val="bullet"/>
      <w:lvlText w:val="•"/>
      <w:lvlJc w:val="left"/>
      <w:pPr>
        <w:ind w:left="1290" w:hanging="272"/>
      </w:pPr>
      <w:rPr>
        <w:rFonts w:hint="default"/>
      </w:rPr>
    </w:lvl>
    <w:lvl w:ilvl="2" w:tplc="66E829AC">
      <w:numFmt w:val="bullet"/>
      <w:lvlText w:val="•"/>
      <w:lvlJc w:val="left"/>
      <w:pPr>
        <w:ind w:left="2180" w:hanging="272"/>
      </w:pPr>
      <w:rPr>
        <w:rFonts w:hint="default"/>
      </w:rPr>
    </w:lvl>
    <w:lvl w:ilvl="3" w:tplc="292A991C">
      <w:numFmt w:val="bullet"/>
      <w:lvlText w:val="•"/>
      <w:lvlJc w:val="left"/>
      <w:pPr>
        <w:ind w:left="3071" w:hanging="272"/>
      </w:pPr>
      <w:rPr>
        <w:rFonts w:hint="default"/>
      </w:rPr>
    </w:lvl>
    <w:lvl w:ilvl="4" w:tplc="55A8656E">
      <w:numFmt w:val="bullet"/>
      <w:lvlText w:val="•"/>
      <w:lvlJc w:val="left"/>
      <w:pPr>
        <w:ind w:left="3961" w:hanging="272"/>
      </w:pPr>
      <w:rPr>
        <w:rFonts w:hint="default"/>
      </w:rPr>
    </w:lvl>
    <w:lvl w:ilvl="5" w:tplc="97226C88">
      <w:numFmt w:val="bullet"/>
      <w:lvlText w:val="•"/>
      <w:lvlJc w:val="left"/>
      <w:pPr>
        <w:ind w:left="4852" w:hanging="272"/>
      </w:pPr>
      <w:rPr>
        <w:rFonts w:hint="default"/>
      </w:rPr>
    </w:lvl>
    <w:lvl w:ilvl="6" w:tplc="27845EEC">
      <w:numFmt w:val="bullet"/>
      <w:lvlText w:val="•"/>
      <w:lvlJc w:val="left"/>
      <w:pPr>
        <w:ind w:left="5742" w:hanging="272"/>
      </w:pPr>
      <w:rPr>
        <w:rFonts w:hint="default"/>
      </w:rPr>
    </w:lvl>
    <w:lvl w:ilvl="7" w:tplc="1B86575A">
      <w:numFmt w:val="bullet"/>
      <w:lvlText w:val="•"/>
      <w:lvlJc w:val="left"/>
      <w:pPr>
        <w:ind w:left="6633" w:hanging="272"/>
      </w:pPr>
      <w:rPr>
        <w:rFonts w:hint="default"/>
      </w:rPr>
    </w:lvl>
    <w:lvl w:ilvl="8" w:tplc="7E4EEBEA">
      <w:numFmt w:val="bullet"/>
      <w:lvlText w:val="•"/>
      <w:lvlJc w:val="left"/>
      <w:pPr>
        <w:ind w:left="7523" w:hanging="272"/>
      </w:pPr>
      <w:rPr>
        <w:rFonts w:hint="default"/>
      </w:rPr>
    </w:lvl>
  </w:abstractNum>
  <w:abstractNum w:abstractNumId="12" w15:restartNumberingAfterBreak="0">
    <w:nsid w:val="056365FB"/>
    <w:multiLevelType w:val="hybridMultilevel"/>
    <w:tmpl w:val="4CC49106"/>
    <w:lvl w:ilvl="0" w:tplc="3ABC9DE6">
      <w:start w:val="1"/>
      <w:numFmt w:val="upperLetter"/>
      <w:lvlText w:val="%1)"/>
      <w:lvlJc w:val="left"/>
      <w:pPr>
        <w:ind w:left="4653" w:hanging="4537"/>
      </w:pPr>
      <w:rPr>
        <w:rFonts w:ascii="Times New Roman" w:eastAsia="Times New Roman" w:hAnsi="Times New Roman" w:cs="Times New Roman" w:hint="default"/>
        <w:b/>
        <w:bCs/>
        <w:spacing w:val="-1"/>
        <w:w w:val="99"/>
        <w:sz w:val="24"/>
        <w:szCs w:val="24"/>
      </w:rPr>
    </w:lvl>
    <w:lvl w:ilvl="1" w:tplc="187CD3B2">
      <w:numFmt w:val="bullet"/>
      <w:lvlText w:val="•"/>
      <w:lvlJc w:val="left"/>
      <w:pPr>
        <w:ind w:left="5124" w:hanging="4537"/>
      </w:pPr>
      <w:rPr>
        <w:rFonts w:hint="default"/>
      </w:rPr>
    </w:lvl>
    <w:lvl w:ilvl="2" w:tplc="E1064D5E">
      <w:numFmt w:val="bullet"/>
      <w:lvlText w:val="•"/>
      <w:lvlJc w:val="left"/>
      <w:pPr>
        <w:ind w:left="5589" w:hanging="4537"/>
      </w:pPr>
      <w:rPr>
        <w:rFonts w:hint="default"/>
      </w:rPr>
    </w:lvl>
    <w:lvl w:ilvl="3" w:tplc="60D8C55E">
      <w:numFmt w:val="bullet"/>
      <w:lvlText w:val="•"/>
      <w:lvlJc w:val="left"/>
      <w:pPr>
        <w:ind w:left="6053" w:hanging="4537"/>
      </w:pPr>
      <w:rPr>
        <w:rFonts w:hint="default"/>
      </w:rPr>
    </w:lvl>
    <w:lvl w:ilvl="4" w:tplc="3016227C">
      <w:numFmt w:val="bullet"/>
      <w:lvlText w:val="•"/>
      <w:lvlJc w:val="left"/>
      <w:pPr>
        <w:ind w:left="6518" w:hanging="4537"/>
      </w:pPr>
      <w:rPr>
        <w:rFonts w:hint="default"/>
      </w:rPr>
    </w:lvl>
    <w:lvl w:ilvl="5" w:tplc="7562A948">
      <w:numFmt w:val="bullet"/>
      <w:lvlText w:val="•"/>
      <w:lvlJc w:val="left"/>
      <w:pPr>
        <w:ind w:left="6983" w:hanging="4537"/>
      </w:pPr>
      <w:rPr>
        <w:rFonts w:hint="default"/>
      </w:rPr>
    </w:lvl>
    <w:lvl w:ilvl="6" w:tplc="BCF47900">
      <w:numFmt w:val="bullet"/>
      <w:lvlText w:val="•"/>
      <w:lvlJc w:val="left"/>
      <w:pPr>
        <w:ind w:left="7447" w:hanging="4537"/>
      </w:pPr>
      <w:rPr>
        <w:rFonts w:hint="default"/>
      </w:rPr>
    </w:lvl>
    <w:lvl w:ilvl="7" w:tplc="65CA8204">
      <w:numFmt w:val="bullet"/>
      <w:lvlText w:val="•"/>
      <w:lvlJc w:val="left"/>
      <w:pPr>
        <w:ind w:left="7912" w:hanging="4537"/>
      </w:pPr>
      <w:rPr>
        <w:rFonts w:hint="default"/>
      </w:rPr>
    </w:lvl>
    <w:lvl w:ilvl="8" w:tplc="30D49D90">
      <w:numFmt w:val="bullet"/>
      <w:lvlText w:val="•"/>
      <w:lvlJc w:val="left"/>
      <w:pPr>
        <w:ind w:left="8377" w:hanging="4537"/>
      </w:pPr>
      <w:rPr>
        <w:rFonts w:hint="default"/>
      </w:rPr>
    </w:lvl>
  </w:abstractNum>
  <w:abstractNum w:abstractNumId="13" w15:restartNumberingAfterBreak="0">
    <w:nsid w:val="066E4C0B"/>
    <w:multiLevelType w:val="hybridMultilevel"/>
    <w:tmpl w:val="145EB9B6"/>
    <w:lvl w:ilvl="0" w:tplc="0BB0A5F4">
      <w:start w:val="1"/>
      <w:numFmt w:val="lowerLetter"/>
      <w:lvlText w:val="%1)"/>
      <w:lvlJc w:val="left"/>
      <w:pPr>
        <w:ind w:left="117" w:hanging="249"/>
      </w:pPr>
      <w:rPr>
        <w:rFonts w:ascii="Times New Roman" w:eastAsia="Times New Roman" w:hAnsi="Times New Roman" w:cs="Times New Roman" w:hint="default"/>
        <w:b/>
        <w:bCs/>
        <w:w w:val="99"/>
        <w:sz w:val="24"/>
        <w:szCs w:val="24"/>
      </w:rPr>
    </w:lvl>
    <w:lvl w:ilvl="1" w:tplc="1DE42628">
      <w:numFmt w:val="bullet"/>
      <w:lvlText w:val="•"/>
      <w:lvlJc w:val="left"/>
      <w:pPr>
        <w:ind w:left="1038" w:hanging="249"/>
      </w:pPr>
      <w:rPr>
        <w:rFonts w:hint="default"/>
      </w:rPr>
    </w:lvl>
    <w:lvl w:ilvl="2" w:tplc="3BBAB50A">
      <w:numFmt w:val="bullet"/>
      <w:lvlText w:val="•"/>
      <w:lvlJc w:val="left"/>
      <w:pPr>
        <w:ind w:left="1956" w:hanging="249"/>
      </w:pPr>
      <w:rPr>
        <w:rFonts w:hint="default"/>
      </w:rPr>
    </w:lvl>
    <w:lvl w:ilvl="3" w:tplc="EFA29D22">
      <w:numFmt w:val="bullet"/>
      <w:lvlText w:val="•"/>
      <w:lvlJc w:val="left"/>
      <w:pPr>
        <w:ind w:left="2875" w:hanging="249"/>
      </w:pPr>
      <w:rPr>
        <w:rFonts w:hint="default"/>
      </w:rPr>
    </w:lvl>
    <w:lvl w:ilvl="4" w:tplc="C888AFA2">
      <w:numFmt w:val="bullet"/>
      <w:lvlText w:val="•"/>
      <w:lvlJc w:val="left"/>
      <w:pPr>
        <w:ind w:left="3793" w:hanging="249"/>
      </w:pPr>
      <w:rPr>
        <w:rFonts w:hint="default"/>
      </w:rPr>
    </w:lvl>
    <w:lvl w:ilvl="5" w:tplc="5F4C66FC">
      <w:numFmt w:val="bullet"/>
      <w:lvlText w:val="•"/>
      <w:lvlJc w:val="left"/>
      <w:pPr>
        <w:ind w:left="4712" w:hanging="249"/>
      </w:pPr>
      <w:rPr>
        <w:rFonts w:hint="default"/>
      </w:rPr>
    </w:lvl>
    <w:lvl w:ilvl="6" w:tplc="2CBE00BC">
      <w:numFmt w:val="bullet"/>
      <w:lvlText w:val="•"/>
      <w:lvlJc w:val="left"/>
      <w:pPr>
        <w:ind w:left="5630" w:hanging="249"/>
      </w:pPr>
      <w:rPr>
        <w:rFonts w:hint="default"/>
      </w:rPr>
    </w:lvl>
    <w:lvl w:ilvl="7" w:tplc="6EC4D83E">
      <w:numFmt w:val="bullet"/>
      <w:lvlText w:val="•"/>
      <w:lvlJc w:val="left"/>
      <w:pPr>
        <w:ind w:left="6549" w:hanging="249"/>
      </w:pPr>
      <w:rPr>
        <w:rFonts w:hint="default"/>
      </w:rPr>
    </w:lvl>
    <w:lvl w:ilvl="8" w:tplc="3C40B9A2">
      <w:numFmt w:val="bullet"/>
      <w:lvlText w:val="•"/>
      <w:lvlJc w:val="left"/>
      <w:pPr>
        <w:ind w:left="7467" w:hanging="249"/>
      </w:pPr>
      <w:rPr>
        <w:rFonts w:hint="default"/>
      </w:rPr>
    </w:lvl>
  </w:abstractNum>
  <w:abstractNum w:abstractNumId="14" w15:restartNumberingAfterBreak="0">
    <w:nsid w:val="076863C1"/>
    <w:multiLevelType w:val="hybridMultilevel"/>
    <w:tmpl w:val="50C4C53C"/>
    <w:lvl w:ilvl="0" w:tplc="0520DE3E">
      <w:start w:val="1"/>
      <w:numFmt w:val="decimal"/>
      <w:lvlText w:val="%1."/>
      <w:lvlJc w:val="left"/>
      <w:pPr>
        <w:ind w:left="401" w:hanging="241"/>
      </w:pPr>
      <w:rPr>
        <w:rFonts w:ascii="Times New Roman" w:eastAsia="Times New Roman" w:hAnsi="Times New Roman" w:cs="Times New Roman" w:hint="default"/>
        <w:w w:val="99"/>
        <w:sz w:val="24"/>
        <w:szCs w:val="24"/>
      </w:rPr>
    </w:lvl>
    <w:lvl w:ilvl="1" w:tplc="8264D0A6">
      <w:numFmt w:val="bullet"/>
      <w:lvlText w:val="•"/>
      <w:lvlJc w:val="left"/>
      <w:pPr>
        <w:ind w:left="1290" w:hanging="241"/>
      </w:pPr>
      <w:rPr>
        <w:rFonts w:hint="default"/>
      </w:rPr>
    </w:lvl>
    <w:lvl w:ilvl="2" w:tplc="EC005068">
      <w:numFmt w:val="bullet"/>
      <w:lvlText w:val="•"/>
      <w:lvlJc w:val="left"/>
      <w:pPr>
        <w:ind w:left="2180" w:hanging="241"/>
      </w:pPr>
      <w:rPr>
        <w:rFonts w:hint="default"/>
      </w:rPr>
    </w:lvl>
    <w:lvl w:ilvl="3" w:tplc="37F2C5C4">
      <w:numFmt w:val="bullet"/>
      <w:lvlText w:val="•"/>
      <w:lvlJc w:val="left"/>
      <w:pPr>
        <w:ind w:left="3071" w:hanging="241"/>
      </w:pPr>
      <w:rPr>
        <w:rFonts w:hint="default"/>
      </w:rPr>
    </w:lvl>
    <w:lvl w:ilvl="4" w:tplc="7FDEDDD6">
      <w:numFmt w:val="bullet"/>
      <w:lvlText w:val="•"/>
      <w:lvlJc w:val="left"/>
      <w:pPr>
        <w:ind w:left="3961" w:hanging="241"/>
      </w:pPr>
      <w:rPr>
        <w:rFonts w:hint="default"/>
      </w:rPr>
    </w:lvl>
    <w:lvl w:ilvl="5" w:tplc="0C6CDD96">
      <w:numFmt w:val="bullet"/>
      <w:lvlText w:val="•"/>
      <w:lvlJc w:val="left"/>
      <w:pPr>
        <w:ind w:left="4852" w:hanging="241"/>
      </w:pPr>
      <w:rPr>
        <w:rFonts w:hint="default"/>
      </w:rPr>
    </w:lvl>
    <w:lvl w:ilvl="6" w:tplc="546645FA">
      <w:numFmt w:val="bullet"/>
      <w:lvlText w:val="•"/>
      <w:lvlJc w:val="left"/>
      <w:pPr>
        <w:ind w:left="5742" w:hanging="241"/>
      </w:pPr>
      <w:rPr>
        <w:rFonts w:hint="default"/>
      </w:rPr>
    </w:lvl>
    <w:lvl w:ilvl="7" w:tplc="0A00FBA6">
      <w:numFmt w:val="bullet"/>
      <w:lvlText w:val="•"/>
      <w:lvlJc w:val="left"/>
      <w:pPr>
        <w:ind w:left="6633" w:hanging="241"/>
      </w:pPr>
      <w:rPr>
        <w:rFonts w:hint="default"/>
      </w:rPr>
    </w:lvl>
    <w:lvl w:ilvl="8" w:tplc="C77EBBB0">
      <w:numFmt w:val="bullet"/>
      <w:lvlText w:val="•"/>
      <w:lvlJc w:val="left"/>
      <w:pPr>
        <w:ind w:left="7523" w:hanging="241"/>
      </w:pPr>
      <w:rPr>
        <w:rFonts w:hint="default"/>
      </w:rPr>
    </w:lvl>
  </w:abstractNum>
  <w:abstractNum w:abstractNumId="15" w15:restartNumberingAfterBreak="0">
    <w:nsid w:val="0BD2379F"/>
    <w:multiLevelType w:val="hybridMultilevel"/>
    <w:tmpl w:val="FBA8E3AC"/>
    <w:lvl w:ilvl="0" w:tplc="F26E12B6">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1458D870">
      <w:start w:val="1"/>
      <w:numFmt w:val="upperLetter"/>
      <w:lvlText w:val="%2)"/>
      <w:lvlJc w:val="left"/>
      <w:pPr>
        <w:ind w:left="117" w:hanging="389"/>
      </w:pPr>
      <w:rPr>
        <w:rFonts w:ascii="Book Antiqua" w:eastAsia="Book Antiqua" w:hAnsi="Book Antiqua" w:cs="Book Antiqua" w:hint="default"/>
        <w:b/>
        <w:bCs/>
        <w:w w:val="99"/>
        <w:sz w:val="24"/>
        <w:szCs w:val="24"/>
      </w:rPr>
    </w:lvl>
    <w:lvl w:ilvl="2" w:tplc="E7926EF6">
      <w:numFmt w:val="bullet"/>
      <w:lvlText w:val="•"/>
      <w:lvlJc w:val="left"/>
      <w:pPr>
        <w:ind w:left="1956" w:hanging="389"/>
      </w:pPr>
      <w:rPr>
        <w:rFonts w:hint="default"/>
      </w:rPr>
    </w:lvl>
    <w:lvl w:ilvl="3" w:tplc="521AFFA8">
      <w:numFmt w:val="bullet"/>
      <w:lvlText w:val="•"/>
      <w:lvlJc w:val="left"/>
      <w:pPr>
        <w:ind w:left="2875" w:hanging="389"/>
      </w:pPr>
      <w:rPr>
        <w:rFonts w:hint="default"/>
      </w:rPr>
    </w:lvl>
    <w:lvl w:ilvl="4" w:tplc="8850FD96">
      <w:numFmt w:val="bullet"/>
      <w:lvlText w:val="•"/>
      <w:lvlJc w:val="left"/>
      <w:pPr>
        <w:ind w:left="3793" w:hanging="389"/>
      </w:pPr>
      <w:rPr>
        <w:rFonts w:hint="default"/>
      </w:rPr>
    </w:lvl>
    <w:lvl w:ilvl="5" w:tplc="F0FA2E18">
      <w:numFmt w:val="bullet"/>
      <w:lvlText w:val="•"/>
      <w:lvlJc w:val="left"/>
      <w:pPr>
        <w:ind w:left="4712" w:hanging="389"/>
      </w:pPr>
      <w:rPr>
        <w:rFonts w:hint="default"/>
      </w:rPr>
    </w:lvl>
    <w:lvl w:ilvl="6" w:tplc="B70CE83C">
      <w:numFmt w:val="bullet"/>
      <w:lvlText w:val="•"/>
      <w:lvlJc w:val="left"/>
      <w:pPr>
        <w:ind w:left="5630" w:hanging="389"/>
      </w:pPr>
      <w:rPr>
        <w:rFonts w:hint="default"/>
      </w:rPr>
    </w:lvl>
    <w:lvl w:ilvl="7" w:tplc="DEA03CF0">
      <w:numFmt w:val="bullet"/>
      <w:lvlText w:val="•"/>
      <w:lvlJc w:val="left"/>
      <w:pPr>
        <w:ind w:left="6549" w:hanging="389"/>
      </w:pPr>
      <w:rPr>
        <w:rFonts w:hint="default"/>
      </w:rPr>
    </w:lvl>
    <w:lvl w:ilvl="8" w:tplc="517EBBFE">
      <w:numFmt w:val="bullet"/>
      <w:lvlText w:val="•"/>
      <w:lvlJc w:val="left"/>
      <w:pPr>
        <w:ind w:left="7467" w:hanging="389"/>
      </w:pPr>
      <w:rPr>
        <w:rFonts w:hint="default"/>
      </w:rPr>
    </w:lvl>
  </w:abstractNum>
  <w:abstractNum w:abstractNumId="16" w15:restartNumberingAfterBreak="0">
    <w:nsid w:val="10A77B58"/>
    <w:multiLevelType w:val="hybridMultilevel"/>
    <w:tmpl w:val="4892776E"/>
    <w:lvl w:ilvl="0" w:tplc="3FBA1BBC">
      <w:start w:val="1"/>
      <w:numFmt w:val="decimal"/>
      <w:lvlText w:val="%1."/>
      <w:lvlJc w:val="left"/>
      <w:pPr>
        <w:ind w:left="497" w:hanging="241"/>
      </w:pPr>
      <w:rPr>
        <w:rFonts w:ascii="Times New Roman" w:eastAsia="Times New Roman" w:hAnsi="Times New Roman" w:cs="Times New Roman" w:hint="default"/>
        <w:spacing w:val="-1"/>
        <w:w w:val="100"/>
        <w:sz w:val="24"/>
        <w:szCs w:val="24"/>
      </w:rPr>
    </w:lvl>
    <w:lvl w:ilvl="1" w:tplc="402E6F04">
      <w:numFmt w:val="bullet"/>
      <w:lvlText w:val="•"/>
      <w:lvlJc w:val="left"/>
      <w:pPr>
        <w:ind w:left="1524" w:hanging="241"/>
      </w:pPr>
      <w:rPr>
        <w:rFonts w:hint="default"/>
      </w:rPr>
    </w:lvl>
    <w:lvl w:ilvl="2" w:tplc="4518FF6A">
      <w:numFmt w:val="bullet"/>
      <w:lvlText w:val="•"/>
      <w:lvlJc w:val="left"/>
      <w:pPr>
        <w:ind w:left="2548" w:hanging="241"/>
      </w:pPr>
      <w:rPr>
        <w:rFonts w:hint="default"/>
      </w:rPr>
    </w:lvl>
    <w:lvl w:ilvl="3" w:tplc="4D80B646">
      <w:numFmt w:val="bullet"/>
      <w:lvlText w:val="•"/>
      <w:lvlJc w:val="left"/>
      <w:pPr>
        <w:ind w:left="3573" w:hanging="241"/>
      </w:pPr>
      <w:rPr>
        <w:rFonts w:hint="default"/>
      </w:rPr>
    </w:lvl>
    <w:lvl w:ilvl="4" w:tplc="0B925078">
      <w:numFmt w:val="bullet"/>
      <w:lvlText w:val="•"/>
      <w:lvlJc w:val="left"/>
      <w:pPr>
        <w:ind w:left="4597" w:hanging="241"/>
      </w:pPr>
      <w:rPr>
        <w:rFonts w:hint="default"/>
      </w:rPr>
    </w:lvl>
    <w:lvl w:ilvl="5" w:tplc="8EE8D132">
      <w:numFmt w:val="bullet"/>
      <w:lvlText w:val="•"/>
      <w:lvlJc w:val="left"/>
      <w:pPr>
        <w:ind w:left="5622" w:hanging="241"/>
      </w:pPr>
      <w:rPr>
        <w:rFonts w:hint="default"/>
      </w:rPr>
    </w:lvl>
    <w:lvl w:ilvl="6" w:tplc="EF5E6BDE">
      <w:numFmt w:val="bullet"/>
      <w:lvlText w:val="•"/>
      <w:lvlJc w:val="left"/>
      <w:pPr>
        <w:ind w:left="6646" w:hanging="241"/>
      </w:pPr>
      <w:rPr>
        <w:rFonts w:hint="default"/>
      </w:rPr>
    </w:lvl>
    <w:lvl w:ilvl="7" w:tplc="9272B588">
      <w:numFmt w:val="bullet"/>
      <w:lvlText w:val="•"/>
      <w:lvlJc w:val="left"/>
      <w:pPr>
        <w:ind w:left="7671" w:hanging="241"/>
      </w:pPr>
      <w:rPr>
        <w:rFonts w:hint="default"/>
      </w:rPr>
    </w:lvl>
    <w:lvl w:ilvl="8" w:tplc="B11AB636">
      <w:numFmt w:val="bullet"/>
      <w:lvlText w:val="•"/>
      <w:lvlJc w:val="left"/>
      <w:pPr>
        <w:ind w:left="8695" w:hanging="241"/>
      </w:pPr>
      <w:rPr>
        <w:rFonts w:hint="default"/>
      </w:rPr>
    </w:lvl>
  </w:abstractNum>
  <w:abstractNum w:abstractNumId="17" w15:restartNumberingAfterBreak="0">
    <w:nsid w:val="12447F65"/>
    <w:multiLevelType w:val="hybridMultilevel"/>
    <w:tmpl w:val="43C66E7C"/>
    <w:lvl w:ilvl="0" w:tplc="20060696">
      <w:start w:val="1"/>
      <w:numFmt w:val="lowerLetter"/>
      <w:lvlText w:val="%1)"/>
      <w:lvlJc w:val="left"/>
      <w:pPr>
        <w:ind w:left="117" w:hanging="261"/>
        <w:jc w:val="right"/>
      </w:pPr>
      <w:rPr>
        <w:rFonts w:ascii="Times New Roman" w:eastAsia="Times New Roman" w:hAnsi="Times New Roman" w:cs="Times New Roman" w:hint="default"/>
        <w:b/>
        <w:bCs/>
        <w:spacing w:val="-8"/>
        <w:w w:val="99"/>
        <w:sz w:val="24"/>
        <w:szCs w:val="24"/>
      </w:rPr>
    </w:lvl>
    <w:lvl w:ilvl="1" w:tplc="1E341FCC">
      <w:numFmt w:val="bullet"/>
      <w:lvlText w:val="•"/>
      <w:lvlJc w:val="left"/>
      <w:pPr>
        <w:ind w:left="1038" w:hanging="261"/>
      </w:pPr>
      <w:rPr>
        <w:rFonts w:hint="default"/>
      </w:rPr>
    </w:lvl>
    <w:lvl w:ilvl="2" w:tplc="2A5EB7AA">
      <w:numFmt w:val="bullet"/>
      <w:lvlText w:val="•"/>
      <w:lvlJc w:val="left"/>
      <w:pPr>
        <w:ind w:left="1956" w:hanging="261"/>
      </w:pPr>
      <w:rPr>
        <w:rFonts w:hint="default"/>
      </w:rPr>
    </w:lvl>
    <w:lvl w:ilvl="3" w:tplc="70D04486">
      <w:numFmt w:val="bullet"/>
      <w:lvlText w:val="•"/>
      <w:lvlJc w:val="left"/>
      <w:pPr>
        <w:ind w:left="2875" w:hanging="261"/>
      </w:pPr>
      <w:rPr>
        <w:rFonts w:hint="default"/>
      </w:rPr>
    </w:lvl>
    <w:lvl w:ilvl="4" w:tplc="5782AD2A">
      <w:numFmt w:val="bullet"/>
      <w:lvlText w:val="•"/>
      <w:lvlJc w:val="left"/>
      <w:pPr>
        <w:ind w:left="3793" w:hanging="261"/>
      </w:pPr>
      <w:rPr>
        <w:rFonts w:hint="default"/>
      </w:rPr>
    </w:lvl>
    <w:lvl w:ilvl="5" w:tplc="BE8465B2">
      <w:numFmt w:val="bullet"/>
      <w:lvlText w:val="•"/>
      <w:lvlJc w:val="left"/>
      <w:pPr>
        <w:ind w:left="4712" w:hanging="261"/>
      </w:pPr>
      <w:rPr>
        <w:rFonts w:hint="default"/>
      </w:rPr>
    </w:lvl>
    <w:lvl w:ilvl="6" w:tplc="D94CB660">
      <w:numFmt w:val="bullet"/>
      <w:lvlText w:val="•"/>
      <w:lvlJc w:val="left"/>
      <w:pPr>
        <w:ind w:left="5630" w:hanging="261"/>
      </w:pPr>
      <w:rPr>
        <w:rFonts w:hint="default"/>
      </w:rPr>
    </w:lvl>
    <w:lvl w:ilvl="7" w:tplc="0E9E09C0">
      <w:numFmt w:val="bullet"/>
      <w:lvlText w:val="•"/>
      <w:lvlJc w:val="left"/>
      <w:pPr>
        <w:ind w:left="6549" w:hanging="261"/>
      </w:pPr>
      <w:rPr>
        <w:rFonts w:hint="default"/>
      </w:rPr>
    </w:lvl>
    <w:lvl w:ilvl="8" w:tplc="9000F080">
      <w:numFmt w:val="bullet"/>
      <w:lvlText w:val="•"/>
      <w:lvlJc w:val="left"/>
      <w:pPr>
        <w:ind w:left="7467" w:hanging="261"/>
      </w:pPr>
      <w:rPr>
        <w:rFonts w:hint="default"/>
      </w:rPr>
    </w:lvl>
  </w:abstractNum>
  <w:abstractNum w:abstractNumId="18" w15:restartNumberingAfterBreak="0">
    <w:nsid w:val="192377DF"/>
    <w:multiLevelType w:val="hybridMultilevel"/>
    <w:tmpl w:val="DB68DC16"/>
    <w:lvl w:ilvl="0" w:tplc="E3A01720">
      <w:start w:val="1"/>
      <w:numFmt w:val="decimal"/>
      <w:lvlText w:val="%1."/>
      <w:lvlJc w:val="left"/>
      <w:pPr>
        <w:ind w:left="357" w:hanging="240"/>
      </w:pPr>
      <w:rPr>
        <w:rFonts w:ascii="Times New Roman" w:eastAsia="Times New Roman" w:hAnsi="Times New Roman" w:cs="Times New Roman" w:hint="default"/>
        <w:w w:val="99"/>
        <w:sz w:val="24"/>
        <w:szCs w:val="24"/>
      </w:rPr>
    </w:lvl>
    <w:lvl w:ilvl="1" w:tplc="9424A6F4">
      <w:numFmt w:val="bullet"/>
      <w:lvlText w:val="•"/>
      <w:lvlJc w:val="left"/>
      <w:pPr>
        <w:ind w:left="1254" w:hanging="240"/>
      </w:pPr>
      <w:rPr>
        <w:rFonts w:hint="default"/>
      </w:rPr>
    </w:lvl>
    <w:lvl w:ilvl="2" w:tplc="627CC692">
      <w:numFmt w:val="bullet"/>
      <w:lvlText w:val="•"/>
      <w:lvlJc w:val="left"/>
      <w:pPr>
        <w:ind w:left="2148" w:hanging="240"/>
      </w:pPr>
      <w:rPr>
        <w:rFonts w:hint="default"/>
      </w:rPr>
    </w:lvl>
    <w:lvl w:ilvl="3" w:tplc="683E9CC4">
      <w:numFmt w:val="bullet"/>
      <w:lvlText w:val="•"/>
      <w:lvlJc w:val="left"/>
      <w:pPr>
        <w:ind w:left="3043" w:hanging="240"/>
      </w:pPr>
      <w:rPr>
        <w:rFonts w:hint="default"/>
      </w:rPr>
    </w:lvl>
    <w:lvl w:ilvl="4" w:tplc="B2084B32">
      <w:numFmt w:val="bullet"/>
      <w:lvlText w:val="•"/>
      <w:lvlJc w:val="left"/>
      <w:pPr>
        <w:ind w:left="3937" w:hanging="240"/>
      </w:pPr>
      <w:rPr>
        <w:rFonts w:hint="default"/>
      </w:rPr>
    </w:lvl>
    <w:lvl w:ilvl="5" w:tplc="29EC9784">
      <w:numFmt w:val="bullet"/>
      <w:lvlText w:val="•"/>
      <w:lvlJc w:val="left"/>
      <w:pPr>
        <w:ind w:left="4832" w:hanging="240"/>
      </w:pPr>
      <w:rPr>
        <w:rFonts w:hint="default"/>
      </w:rPr>
    </w:lvl>
    <w:lvl w:ilvl="6" w:tplc="41582262">
      <w:numFmt w:val="bullet"/>
      <w:lvlText w:val="•"/>
      <w:lvlJc w:val="left"/>
      <w:pPr>
        <w:ind w:left="5726" w:hanging="240"/>
      </w:pPr>
      <w:rPr>
        <w:rFonts w:hint="default"/>
      </w:rPr>
    </w:lvl>
    <w:lvl w:ilvl="7" w:tplc="80ACDB7C">
      <w:numFmt w:val="bullet"/>
      <w:lvlText w:val="•"/>
      <w:lvlJc w:val="left"/>
      <w:pPr>
        <w:ind w:left="6621" w:hanging="240"/>
      </w:pPr>
      <w:rPr>
        <w:rFonts w:hint="default"/>
      </w:rPr>
    </w:lvl>
    <w:lvl w:ilvl="8" w:tplc="AE9A0062">
      <w:numFmt w:val="bullet"/>
      <w:lvlText w:val="•"/>
      <w:lvlJc w:val="left"/>
      <w:pPr>
        <w:ind w:left="7515" w:hanging="240"/>
      </w:pPr>
      <w:rPr>
        <w:rFonts w:hint="default"/>
      </w:rPr>
    </w:lvl>
  </w:abstractNum>
  <w:abstractNum w:abstractNumId="19" w15:restartNumberingAfterBreak="0">
    <w:nsid w:val="2344127B"/>
    <w:multiLevelType w:val="hybridMultilevel"/>
    <w:tmpl w:val="509283AA"/>
    <w:lvl w:ilvl="0" w:tplc="7298A408">
      <w:start w:val="1"/>
      <w:numFmt w:val="decimal"/>
      <w:lvlText w:val="%1."/>
      <w:lvlJc w:val="left"/>
      <w:pPr>
        <w:ind w:left="401" w:hanging="241"/>
      </w:pPr>
      <w:rPr>
        <w:rFonts w:ascii="Times New Roman" w:eastAsia="Times New Roman" w:hAnsi="Times New Roman" w:cs="Times New Roman" w:hint="default"/>
        <w:w w:val="99"/>
        <w:sz w:val="24"/>
        <w:szCs w:val="24"/>
      </w:rPr>
    </w:lvl>
    <w:lvl w:ilvl="1" w:tplc="66842B1C">
      <w:numFmt w:val="bullet"/>
      <w:lvlText w:val="•"/>
      <w:lvlJc w:val="left"/>
      <w:pPr>
        <w:ind w:left="1290" w:hanging="241"/>
      </w:pPr>
      <w:rPr>
        <w:rFonts w:hint="default"/>
      </w:rPr>
    </w:lvl>
    <w:lvl w:ilvl="2" w:tplc="21EE1B74">
      <w:numFmt w:val="bullet"/>
      <w:lvlText w:val="•"/>
      <w:lvlJc w:val="left"/>
      <w:pPr>
        <w:ind w:left="2180" w:hanging="241"/>
      </w:pPr>
      <w:rPr>
        <w:rFonts w:hint="default"/>
      </w:rPr>
    </w:lvl>
    <w:lvl w:ilvl="3" w:tplc="AA54E65C">
      <w:numFmt w:val="bullet"/>
      <w:lvlText w:val="•"/>
      <w:lvlJc w:val="left"/>
      <w:pPr>
        <w:ind w:left="3071" w:hanging="241"/>
      </w:pPr>
      <w:rPr>
        <w:rFonts w:hint="default"/>
      </w:rPr>
    </w:lvl>
    <w:lvl w:ilvl="4" w:tplc="DB8E72A4">
      <w:numFmt w:val="bullet"/>
      <w:lvlText w:val="•"/>
      <w:lvlJc w:val="left"/>
      <w:pPr>
        <w:ind w:left="3961" w:hanging="241"/>
      </w:pPr>
      <w:rPr>
        <w:rFonts w:hint="default"/>
      </w:rPr>
    </w:lvl>
    <w:lvl w:ilvl="5" w:tplc="99968568">
      <w:numFmt w:val="bullet"/>
      <w:lvlText w:val="•"/>
      <w:lvlJc w:val="left"/>
      <w:pPr>
        <w:ind w:left="4852" w:hanging="241"/>
      </w:pPr>
      <w:rPr>
        <w:rFonts w:hint="default"/>
      </w:rPr>
    </w:lvl>
    <w:lvl w:ilvl="6" w:tplc="46A6B3DA">
      <w:numFmt w:val="bullet"/>
      <w:lvlText w:val="•"/>
      <w:lvlJc w:val="left"/>
      <w:pPr>
        <w:ind w:left="5742" w:hanging="241"/>
      </w:pPr>
      <w:rPr>
        <w:rFonts w:hint="default"/>
      </w:rPr>
    </w:lvl>
    <w:lvl w:ilvl="7" w:tplc="51BE60E0">
      <w:numFmt w:val="bullet"/>
      <w:lvlText w:val="•"/>
      <w:lvlJc w:val="left"/>
      <w:pPr>
        <w:ind w:left="6633" w:hanging="241"/>
      </w:pPr>
      <w:rPr>
        <w:rFonts w:hint="default"/>
      </w:rPr>
    </w:lvl>
    <w:lvl w:ilvl="8" w:tplc="F898810C">
      <w:numFmt w:val="bullet"/>
      <w:lvlText w:val="•"/>
      <w:lvlJc w:val="left"/>
      <w:pPr>
        <w:ind w:left="7523" w:hanging="241"/>
      </w:pPr>
      <w:rPr>
        <w:rFonts w:hint="default"/>
      </w:rPr>
    </w:lvl>
  </w:abstractNum>
  <w:abstractNum w:abstractNumId="20" w15:restartNumberingAfterBreak="0">
    <w:nsid w:val="2C0919E0"/>
    <w:multiLevelType w:val="hybridMultilevel"/>
    <w:tmpl w:val="C5FE3486"/>
    <w:lvl w:ilvl="0" w:tplc="89F64D0A">
      <w:start w:val="1"/>
      <w:numFmt w:val="decimal"/>
      <w:lvlText w:val="%1."/>
      <w:lvlJc w:val="left"/>
      <w:pPr>
        <w:ind w:left="356" w:hanging="240"/>
      </w:pPr>
      <w:rPr>
        <w:rFonts w:ascii="Times New Roman" w:eastAsia="Times New Roman" w:hAnsi="Times New Roman" w:cs="Times New Roman" w:hint="default"/>
        <w:spacing w:val="-1"/>
        <w:w w:val="100"/>
        <w:sz w:val="24"/>
        <w:szCs w:val="24"/>
      </w:rPr>
    </w:lvl>
    <w:lvl w:ilvl="1" w:tplc="D6F27BB0">
      <w:numFmt w:val="bullet"/>
      <w:lvlText w:val="•"/>
      <w:lvlJc w:val="left"/>
      <w:pPr>
        <w:ind w:left="1254" w:hanging="240"/>
      </w:pPr>
      <w:rPr>
        <w:rFonts w:hint="default"/>
      </w:rPr>
    </w:lvl>
    <w:lvl w:ilvl="2" w:tplc="7FEC1434">
      <w:numFmt w:val="bullet"/>
      <w:lvlText w:val="•"/>
      <w:lvlJc w:val="left"/>
      <w:pPr>
        <w:ind w:left="2148" w:hanging="240"/>
      </w:pPr>
      <w:rPr>
        <w:rFonts w:hint="default"/>
      </w:rPr>
    </w:lvl>
    <w:lvl w:ilvl="3" w:tplc="799A738A">
      <w:numFmt w:val="bullet"/>
      <w:lvlText w:val="•"/>
      <w:lvlJc w:val="left"/>
      <w:pPr>
        <w:ind w:left="3043" w:hanging="240"/>
      </w:pPr>
      <w:rPr>
        <w:rFonts w:hint="default"/>
      </w:rPr>
    </w:lvl>
    <w:lvl w:ilvl="4" w:tplc="113A4C3E">
      <w:numFmt w:val="bullet"/>
      <w:lvlText w:val="•"/>
      <w:lvlJc w:val="left"/>
      <w:pPr>
        <w:ind w:left="3937" w:hanging="240"/>
      </w:pPr>
      <w:rPr>
        <w:rFonts w:hint="default"/>
      </w:rPr>
    </w:lvl>
    <w:lvl w:ilvl="5" w:tplc="680276D6">
      <w:numFmt w:val="bullet"/>
      <w:lvlText w:val="•"/>
      <w:lvlJc w:val="left"/>
      <w:pPr>
        <w:ind w:left="4832" w:hanging="240"/>
      </w:pPr>
      <w:rPr>
        <w:rFonts w:hint="default"/>
      </w:rPr>
    </w:lvl>
    <w:lvl w:ilvl="6" w:tplc="5EECED66">
      <w:numFmt w:val="bullet"/>
      <w:lvlText w:val="•"/>
      <w:lvlJc w:val="left"/>
      <w:pPr>
        <w:ind w:left="5726" w:hanging="240"/>
      </w:pPr>
      <w:rPr>
        <w:rFonts w:hint="default"/>
      </w:rPr>
    </w:lvl>
    <w:lvl w:ilvl="7" w:tplc="FE44160A">
      <w:numFmt w:val="bullet"/>
      <w:lvlText w:val="•"/>
      <w:lvlJc w:val="left"/>
      <w:pPr>
        <w:ind w:left="6621" w:hanging="240"/>
      </w:pPr>
      <w:rPr>
        <w:rFonts w:hint="default"/>
      </w:rPr>
    </w:lvl>
    <w:lvl w:ilvl="8" w:tplc="C5EA3BA0">
      <w:numFmt w:val="bullet"/>
      <w:lvlText w:val="•"/>
      <w:lvlJc w:val="left"/>
      <w:pPr>
        <w:ind w:left="7515" w:hanging="240"/>
      </w:pPr>
      <w:rPr>
        <w:rFonts w:hint="default"/>
      </w:rPr>
    </w:lvl>
  </w:abstractNum>
  <w:abstractNum w:abstractNumId="21" w15:restartNumberingAfterBreak="0">
    <w:nsid w:val="30FF6835"/>
    <w:multiLevelType w:val="hybridMultilevel"/>
    <w:tmpl w:val="1A8CAD50"/>
    <w:lvl w:ilvl="0" w:tplc="42F6255A">
      <w:start w:val="1"/>
      <w:numFmt w:val="upperLetter"/>
      <w:lvlText w:val="%1)"/>
      <w:lvlJc w:val="left"/>
      <w:pPr>
        <w:ind w:left="117" w:hanging="321"/>
      </w:pPr>
      <w:rPr>
        <w:rFonts w:hint="default"/>
        <w:b/>
        <w:bCs/>
        <w:spacing w:val="-1"/>
        <w:w w:val="99"/>
      </w:rPr>
    </w:lvl>
    <w:lvl w:ilvl="1" w:tplc="6C3E1BC8">
      <w:numFmt w:val="bullet"/>
      <w:lvlText w:val="•"/>
      <w:lvlJc w:val="left"/>
      <w:pPr>
        <w:ind w:left="1038" w:hanging="321"/>
      </w:pPr>
      <w:rPr>
        <w:rFonts w:hint="default"/>
      </w:rPr>
    </w:lvl>
    <w:lvl w:ilvl="2" w:tplc="4FAA8AEE">
      <w:numFmt w:val="bullet"/>
      <w:lvlText w:val="•"/>
      <w:lvlJc w:val="left"/>
      <w:pPr>
        <w:ind w:left="1956" w:hanging="321"/>
      </w:pPr>
      <w:rPr>
        <w:rFonts w:hint="default"/>
      </w:rPr>
    </w:lvl>
    <w:lvl w:ilvl="3" w:tplc="45CE5398">
      <w:numFmt w:val="bullet"/>
      <w:lvlText w:val="•"/>
      <w:lvlJc w:val="left"/>
      <w:pPr>
        <w:ind w:left="2875" w:hanging="321"/>
      </w:pPr>
      <w:rPr>
        <w:rFonts w:hint="default"/>
      </w:rPr>
    </w:lvl>
    <w:lvl w:ilvl="4" w:tplc="7FECED58">
      <w:numFmt w:val="bullet"/>
      <w:lvlText w:val="•"/>
      <w:lvlJc w:val="left"/>
      <w:pPr>
        <w:ind w:left="3793" w:hanging="321"/>
      </w:pPr>
      <w:rPr>
        <w:rFonts w:hint="default"/>
      </w:rPr>
    </w:lvl>
    <w:lvl w:ilvl="5" w:tplc="D2CEB228">
      <w:numFmt w:val="bullet"/>
      <w:lvlText w:val="•"/>
      <w:lvlJc w:val="left"/>
      <w:pPr>
        <w:ind w:left="4712" w:hanging="321"/>
      </w:pPr>
      <w:rPr>
        <w:rFonts w:hint="default"/>
      </w:rPr>
    </w:lvl>
    <w:lvl w:ilvl="6" w:tplc="40508F0A">
      <w:numFmt w:val="bullet"/>
      <w:lvlText w:val="•"/>
      <w:lvlJc w:val="left"/>
      <w:pPr>
        <w:ind w:left="5630" w:hanging="321"/>
      </w:pPr>
      <w:rPr>
        <w:rFonts w:hint="default"/>
      </w:rPr>
    </w:lvl>
    <w:lvl w:ilvl="7" w:tplc="E19A5266">
      <w:numFmt w:val="bullet"/>
      <w:lvlText w:val="•"/>
      <w:lvlJc w:val="left"/>
      <w:pPr>
        <w:ind w:left="6549" w:hanging="321"/>
      </w:pPr>
      <w:rPr>
        <w:rFonts w:hint="default"/>
      </w:rPr>
    </w:lvl>
    <w:lvl w:ilvl="8" w:tplc="979E27DA">
      <w:numFmt w:val="bullet"/>
      <w:lvlText w:val="•"/>
      <w:lvlJc w:val="left"/>
      <w:pPr>
        <w:ind w:left="7467" w:hanging="321"/>
      </w:pPr>
      <w:rPr>
        <w:rFonts w:hint="default"/>
      </w:rPr>
    </w:lvl>
  </w:abstractNum>
  <w:abstractNum w:abstractNumId="22" w15:restartNumberingAfterBreak="0">
    <w:nsid w:val="31E85E81"/>
    <w:multiLevelType w:val="hybridMultilevel"/>
    <w:tmpl w:val="657019E4"/>
    <w:lvl w:ilvl="0" w:tplc="7E7CEB82">
      <w:start w:val="1"/>
      <w:numFmt w:val="lowerLetter"/>
      <w:lvlText w:val="%1)"/>
      <w:lvlJc w:val="left"/>
      <w:pPr>
        <w:ind w:left="377" w:hanging="261"/>
      </w:pPr>
      <w:rPr>
        <w:rFonts w:ascii="Times New Roman" w:eastAsia="Times New Roman" w:hAnsi="Times New Roman" w:cs="Times New Roman" w:hint="default"/>
        <w:b/>
        <w:bCs/>
        <w:w w:val="99"/>
        <w:sz w:val="24"/>
        <w:szCs w:val="24"/>
      </w:rPr>
    </w:lvl>
    <w:lvl w:ilvl="1" w:tplc="95D468AA">
      <w:numFmt w:val="bullet"/>
      <w:lvlText w:val="•"/>
      <w:lvlJc w:val="left"/>
      <w:pPr>
        <w:ind w:left="1272" w:hanging="261"/>
      </w:pPr>
    </w:lvl>
    <w:lvl w:ilvl="2" w:tplc="C156B584">
      <w:numFmt w:val="bullet"/>
      <w:lvlText w:val="•"/>
      <w:lvlJc w:val="left"/>
      <w:pPr>
        <w:ind w:left="2164" w:hanging="261"/>
      </w:pPr>
    </w:lvl>
    <w:lvl w:ilvl="3" w:tplc="29C6D72A">
      <w:numFmt w:val="bullet"/>
      <w:lvlText w:val="•"/>
      <w:lvlJc w:val="left"/>
      <w:pPr>
        <w:ind w:left="3057" w:hanging="261"/>
      </w:pPr>
    </w:lvl>
    <w:lvl w:ilvl="4" w:tplc="11A659F6">
      <w:numFmt w:val="bullet"/>
      <w:lvlText w:val="•"/>
      <w:lvlJc w:val="left"/>
      <w:pPr>
        <w:ind w:left="3949" w:hanging="261"/>
      </w:pPr>
    </w:lvl>
    <w:lvl w:ilvl="5" w:tplc="AAB2FEDC">
      <w:numFmt w:val="bullet"/>
      <w:lvlText w:val="•"/>
      <w:lvlJc w:val="left"/>
      <w:pPr>
        <w:ind w:left="4842" w:hanging="261"/>
      </w:pPr>
    </w:lvl>
    <w:lvl w:ilvl="6" w:tplc="0986CED2">
      <w:numFmt w:val="bullet"/>
      <w:lvlText w:val="•"/>
      <w:lvlJc w:val="left"/>
      <w:pPr>
        <w:ind w:left="5734" w:hanging="261"/>
      </w:pPr>
    </w:lvl>
    <w:lvl w:ilvl="7" w:tplc="CB38C9B2">
      <w:numFmt w:val="bullet"/>
      <w:lvlText w:val="•"/>
      <w:lvlJc w:val="left"/>
      <w:pPr>
        <w:ind w:left="6627" w:hanging="261"/>
      </w:pPr>
    </w:lvl>
    <w:lvl w:ilvl="8" w:tplc="4E80DD34">
      <w:numFmt w:val="bullet"/>
      <w:lvlText w:val="•"/>
      <w:lvlJc w:val="left"/>
      <w:pPr>
        <w:ind w:left="7519" w:hanging="261"/>
      </w:pPr>
    </w:lvl>
  </w:abstractNum>
  <w:abstractNum w:abstractNumId="23" w15:restartNumberingAfterBreak="0">
    <w:nsid w:val="347E776B"/>
    <w:multiLevelType w:val="hybridMultilevel"/>
    <w:tmpl w:val="214E2426"/>
    <w:lvl w:ilvl="0" w:tplc="0FEE9FC0">
      <w:start w:val="1"/>
      <w:numFmt w:val="lowerLetter"/>
      <w:lvlText w:val="%1)"/>
      <w:lvlJc w:val="left"/>
      <w:pPr>
        <w:ind w:left="364" w:hanging="248"/>
      </w:pPr>
      <w:rPr>
        <w:rFonts w:ascii="Times New Roman" w:eastAsia="Times New Roman" w:hAnsi="Times New Roman" w:cs="Times New Roman" w:hint="default"/>
        <w:w w:val="99"/>
        <w:sz w:val="24"/>
        <w:szCs w:val="24"/>
      </w:rPr>
    </w:lvl>
    <w:lvl w:ilvl="1" w:tplc="0F3E3884">
      <w:numFmt w:val="bullet"/>
      <w:lvlText w:val="•"/>
      <w:lvlJc w:val="left"/>
      <w:pPr>
        <w:ind w:left="1266" w:hanging="248"/>
      </w:pPr>
    </w:lvl>
    <w:lvl w:ilvl="2" w:tplc="B1D26C4C">
      <w:numFmt w:val="bullet"/>
      <w:lvlText w:val="•"/>
      <w:lvlJc w:val="left"/>
      <w:pPr>
        <w:ind w:left="2172" w:hanging="248"/>
      </w:pPr>
    </w:lvl>
    <w:lvl w:ilvl="3" w:tplc="1B4A3F86">
      <w:numFmt w:val="bullet"/>
      <w:lvlText w:val="•"/>
      <w:lvlJc w:val="left"/>
      <w:pPr>
        <w:ind w:left="3079" w:hanging="248"/>
      </w:pPr>
    </w:lvl>
    <w:lvl w:ilvl="4" w:tplc="8BAE2434">
      <w:numFmt w:val="bullet"/>
      <w:lvlText w:val="•"/>
      <w:lvlJc w:val="left"/>
      <w:pPr>
        <w:ind w:left="3985" w:hanging="248"/>
      </w:pPr>
    </w:lvl>
    <w:lvl w:ilvl="5" w:tplc="4962CCB0">
      <w:numFmt w:val="bullet"/>
      <w:lvlText w:val="•"/>
      <w:lvlJc w:val="left"/>
      <w:pPr>
        <w:ind w:left="4892" w:hanging="248"/>
      </w:pPr>
    </w:lvl>
    <w:lvl w:ilvl="6" w:tplc="25CE9EE6">
      <w:numFmt w:val="bullet"/>
      <w:lvlText w:val="•"/>
      <w:lvlJc w:val="left"/>
      <w:pPr>
        <w:ind w:left="5798" w:hanging="248"/>
      </w:pPr>
    </w:lvl>
    <w:lvl w:ilvl="7" w:tplc="43D0DD10">
      <w:numFmt w:val="bullet"/>
      <w:lvlText w:val="•"/>
      <w:lvlJc w:val="left"/>
      <w:pPr>
        <w:ind w:left="6705" w:hanging="248"/>
      </w:pPr>
    </w:lvl>
    <w:lvl w:ilvl="8" w:tplc="28B897EE">
      <w:numFmt w:val="bullet"/>
      <w:lvlText w:val="•"/>
      <w:lvlJc w:val="left"/>
      <w:pPr>
        <w:ind w:left="7611" w:hanging="248"/>
      </w:pPr>
    </w:lvl>
  </w:abstractNum>
  <w:abstractNum w:abstractNumId="24" w15:restartNumberingAfterBreak="0">
    <w:nsid w:val="348D54D5"/>
    <w:multiLevelType w:val="hybridMultilevel"/>
    <w:tmpl w:val="83003610"/>
    <w:lvl w:ilvl="0" w:tplc="5086895A">
      <w:start w:val="9"/>
      <w:numFmt w:val="decimal"/>
      <w:lvlText w:val="%1."/>
      <w:lvlJc w:val="left"/>
      <w:pPr>
        <w:ind w:left="357" w:hanging="241"/>
      </w:pPr>
      <w:rPr>
        <w:rFonts w:ascii="Times New Roman" w:eastAsia="Times New Roman" w:hAnsi="Times New Roman" w:cs="Times New Roman" w:hint="default"/>
        <w:b/>
        <w:bCs/>
        <w:w w:val="99"/>
        <w:sz w:val="24"/>
        <w:szCs w:val="24"/>
      </w:rPr>
    </w:lvl>
    <w:lvl w:ilvl="1" w:tplc="E3F0190E">
      <w:start w:val="1"/>
      <w:numFmt w:val="decimal"/>
      <w:lvlText w:val="%2."/>
      <w:lvlJc w:val="left"/>
      <w:pPr>
        <w:ind w:left="684" w:hanging="241"/>
      </w:pPr>
      <w:rPr>
        <w:rFonts w:ascii="Times New Roman" w:eastAsia="Times New Roman" w:hAnsi="Times New Roman" w:cs="Times New Roman" w:hint="default"/>
        <w:w w:val="99"/>
        <w:sz w:val="24"/>
        <w:szCs w:val="24"/>
      </w:rPr>
    </w:lvl>
    <w:lvl w:ilvl="2" w:tplc="81A4F170">
      <w:numFmt w:val="bullet"/>
      <w:lvlText w:val="•"/>
      <w:lvlJc w:val="left"/>
      <w:pPr>
        <w:ind w:left="1642" w:hanging="241"/>
      </w:pPr>
      <w:rPr>
        <w:rFonts w:hint="default"/>
      </w:rPr>
    </w:lvl>
    <w:lvl w:ilvl="3" w:tplc="E6364778">
      <w:numFmt w:val="bullet"/>
      <w:lvlText w:val="•"/>
      <w:lvlJc w:val="left"/>
      <w:pPr>
        <w:ind w:left="2605" w:hanging="241"/>
      </w:pPr>
      <w:rPr>
        <w:rFonts w:hint="default"/>
      </w:rPr>
    </w:lvl>
    <w:lvl w:ilvl="4" w:tplc="248C5B26">
      <w:numFmt w:val="bullet"/>
      <w:lvlText w:val="•"/>
      <w:lvlJc w:val="left"/>
      <w:pPr>
        <w:ind w:left="3568" w:hanging="241"/>
      </w:pPr>
      <w:rPr>
        <w:rFonts w:hint="default"/>
      </w:rPr>
    </w:lvl>
    <w:lvl w:ilvl="5" w:tplc="352A0FE4">
      <w:numFmt w:val="bullet"/>
      <w:lvlText w:val="•"/>
      <w:lvlJc w:val="left"/>
      <w:pPr>
        <w:ind w:left="4530" w:hanging="241"/>
      </w:pPr>
      <w:rPr>
        <w:rFonts w:hint="default"/>
      </w:rPr>
    </w:lvl>
    <w:lvl w:ilvl="6" w:tplc="E05CA6EA">
      <w:numFmt w:val="bullet"/>
      <w:lvlText w:val="•"/>
      <w:lvlJc w:val="left"/>
      <w:pPr>
        <w:ind w:left="5493" w:hanging="241"/>
      </w:pPr>
      <w:rPr>
        <w:rFonts w:hint="default"/>
      </w:rPr>
    </w:lvl>
    <w:lvl w:ilvl="7" w:tplc="043815A4">
      <w:numFmt w:val="bullet"/>
      <w:lvlText w:val="•"/>
      <w:lvlJc w:val="left"/>
      <w:pPr>
        <w:ind w:left="6456" w:hanging="241"/>
      </w:pPr>
      <w:rPr>
        <w:rFonts w:hint="default"/>
      </w:rPr>
    </w:lvl>
    <w:lvl w:ilvl="8" w:tplc="8530053E">
      <w:numFmt w:val="bullet"/>
      <w:lvlText w:val="•"/>
      <w:lvlJc w:val="left"/>
      <w:pPr>
        <w:ind w:left="7418" w:hanging="241"/>
      </w:pPr>
      <w:rPr>
        <w:rFonts w:hint="default"/>
      </w:rPr>
    </w:lvl>
  </w:abstractNum>
  <w:abstractNum w:abstractNumId="25" w15:restartNumberingAfterBreak="0">
    <w:nsid w:val="353446E8"/>
    <w:multiLevelType w:val="hybridMultilevel"/>
    <w:tmpl w:val="0748D608"/>
    <w:lvl w:ilvl="0" w:tplc="8098EE30">
      <w:start w:val="1"/>
      <w:numFmt w:val="decimal"/>
      <w:lvlText w:val="%1."/>
      <w:lvlJc w:val="left"/>
      <w:pPr>
        <w:ind w:left="357" w:hanging="240"/>
      </w:pPr>
      <w:rPr>
        <w:rFonts w:ascii="Times New Roman" w:eastAsia="Times New Roman" w:hAnsi="Times New Roman" w:cs="Times New Roman" w:hint="default"/>
        <w:w w:val="100"/>
        <w:sz w:val="24"/>
        <w:szCs w:val="24"/>
      </w:rPr>
    </w:lvl>
    <w:lvl w:ilvl="1" w:tplc="57326F9E">
      <w:numFmt w:val="bullet"/>
      <w:lvlText w:val="•"/>
      <w:lvlJc w:val="left"/>
      <w:pPr>
        <w:ind w:left="1254" w:hanging="240"/>
      </w:pPr>
      <w:rPr>
        <w:rFonts w:hint="default"/>
      </w:rPr>
    </w:lvl>
    <w:lvl w:ilvl="2" w:tplc="9B1C2A92">
      <w:numFmt w:val="bullet"/>
      <w:lvlText w:val="•"/>
      <w:lvlJc w:val="left"/>
      <w:pPr>
        <w:ind w:left="2148" w:hanging="240"/>
      </w:pPr>
      <w:rPr>
        <w:rFonts w:hint="default"/>
      </w:rPr>
    </w:lvl>
    <w:lvl w:ilvl="3" w:tplc="94B455FE">
      <w:numFmt w:val="bullet"/>
      <w:lvlText w:val="•"/>
      <w:lvlJc w:val="left"/>
      <w:pPr>
        <w:ind w:left="3043" w:hanging="240"/>
      </w:pPr>
      <w:rPr>
        <w:rFonts w:hint="default"/>
      </w:rPr>
    </w:lvl>
    <w:lvl w:ilvl="4" w:tplc="89DAF6BC">
      <w:numFmt w:val="bullet"/>
      <w:lvlText w:val="•"/>
      <w:lvlJc w:val="left"/>
      <w:pPr>
        <w:ind w:left="3937" w:hanging="240"/>
      </w:pPr>
      <w:rPr>
        <w:rFonts w:hint="default"/>
      </w:rPr>
    </w:lvl>
    <w:lvl w:ilvl="5" w:tplc="20DCE87E">
      <w:numFmt w:val="bullet"/>
      <w:lvlText w:val="•"/>
      <w:lvlJc w:val="left"/>
      <w:pPr>
        <w:ind w:left="4832" w:hanging="240"/>
      </w:pPr>
      <w:rPr>
        <w:rFonts w:hint="default"/>
      </w:rPr>
    </w:lvl>
    <w:lvl w:ilvl="6" w:tplc="D51A06EA">
      <w:numFmt w:val="bullet"/>
      <w:lvlText w:val="•"/>
      <w:lvlJc w:val="left"/>
      <w:pPr>
        <w:ind w:left="5726" w:hanging="240"/>
      </w:pPr>
      <w:rPr>
        <w:rFonts w:hint="default"/>
      </w:rPr>
    </w:lvl>
    <w:lvl w:ilvl="7" w:tplc="7A2C8B2A">
      <w:numFmt w:val="bullet"/>
      <w:lvlText w:val="•"/>
      <w:lvlJc w:val="left"/>
      <w:pPr>
        <w:ind w:left="6621" w:hanging="240"/>
      </w:pPr>
      <w:rPr>
        <w:rFonts w:hint="default"/>
      </w:rPr>
    </w:lvl>
    <w:lvl w:ilvl="8" w:tplc="6A8A8B3E">
      <w:numFmt w:val="bullet"/>
      <w:lvlText w:val="•"/>
      <w:lvlJc w:val="left"/>
      <w:pPr>
        <w:ind w:left="7515" w:hanging="240"/>
      </w:pPr>
      <w:rPr>
        <w:rFonts w:hint="default"/>
      </w:rPr>
    </w:lvl>
  </w:abstractNum>
  <w:abstractNum w:abstractNumId="26" w15:restartNumberingAfterBreak="0">
    <w:nsid w:val="38D92396"/>
    <w:multiLevelType w:val="hybridMultilevel"/>
    <w:tmpl w:val="BF0CE7BC"/>
    <w:lvl w:ilvl="0" w:tplc="C5EA2908">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8E5E333A">
      <w:numFmt w:val="bullet"/>
      <w:lvlText w:val="•"/>
      <w:lvlJc w:val="left"/>
      <w:pPr>
        <w:ind w:left="1038" w:hanging="261"/>
      </w:pPr>
      <w:rPr>
        <w:rFonts w:hint="default"/>
      </w:rPr>
    </w:lvl>
    <w:lvl w:ilvl="2" w:tplc="8E24A094">
      <w:numFmt w:val="bullet"/>
      <w:lvlText w:val="•"/>
      <w:lvlJc w:val="left"/>
      <w:pPr>
        <w:ind w:left="1956" w:hanging="261"/>
      </w:pPr>
      <w:rPr>
        <w:rFonts w:hint="default"/>
      </w:rPr>
    </w:lvl>
    <w:lvl w:ilvl="3" w:tplc="F3CA2C30">
      <w:numFmt w:val="bullet"/>
      <w:lvlText w:val="•"/>
      <w:lvlJc w:val="left"/>
      <w:pPr>
        <w:ind w:left="2875" w:hanging="261"/>
      </w:pPr>
      <w:rPr>
        <w:rFonts w:hint="default"/>
      </w:rPr>
    </w:lvl>
    <w:lvl w:ilvl="4" w:tplc="89FAC112">
      <w:numFmt w:val="bullet"/>
      <w:lvlText w:val="•"/>
      <w:lvlJc w:val="left"/>
      <w:pPr>
        <w:ind w:left="3793" w:hanging="261"/>
      </w:pPr>
      <w:rPr>
        <w:rFonts w:hint="default"/>
      </w:rPr>
    </w:lvl>
    <w:lvl w:ilvl="5" w:tplc="73C01F16">
      <w:numFmt w:val="bullet"/>
      <w:lvlText w:val="•"/>
      <w:lvlJc w:val="left"/>
      <w:pPr>
        <w:ind w:left="4712" w:hanging="261"/>
      </w:pPr>
      <w:rPr>
        <w:rFonts w:hint="default"/>
      </w:rPr>
    </w:lvl>
    <w:lvl w:ilvl="6" w:tplc="F3E2C194">
      <w:numFmt w:val="bullet"/>
      <w:lvlText w:val="•"/>
      <w:lvlJc w:val="left"/>
      <w:pPr>
        <w:ind w:left="5630" w:hanging="261"/>
      </w:pPr>
      <w:rPr>
        <w:rFonts w:hint="default"/>
      </w:rPr>
    </w:lvl>
    <w:lvl w:ilvl="7" w:tplc="E66C6744">
      <w:numFmt w:val="bullet"/>
      <w:lvlText w:val="•"/>
      <w:lvlJc w:val="left"/>
      <w:pPr>
        <w:ind w:left="6549" w:hanging="261"/>
      </w:pPr>
      <w:rPr>
        <w:rFonts w:hint="default"/>
      </w:rPr>
    </w:lvl>
    <w:lvl w:ilvl="8" w:tplc="34E80206">
      <w:numFmt w:val="bullet"/>
      <w:lvlText w:val="•"/>
      <w:lvlJc w:val="left"/>
      <w:pPr>
        <w:ind w:left="7467" w:hanging="261"/>
      </w:pPr>
      <w:rPr>
        <w:rFonts w:hint="default"/>
      </w:rPr>
    </w:lvl>
  </w:abstractNum>
  <w:abstractNum w:abstractNumId="27" w15:restartNumberingAfterBreak="0">
    <w:nsid w:val="3C7215E7"/>
    <w:multiLevelType w:val="hybridMultilevel"/>
    <w:tmpl w:val="F29CE24E"/>
    <w:lvl w:ilvl="0" w:tplc="8F1454C6">
      <w:start w:val="2"/>
      <w:numFmt w:val="lowerLetter"/>
      <w:lvlText w:val="%1)"/>
      <w:lvlJc w:val="left"/>
      <w:pPr>
        <w:ind w:left="117" w:hanging="274"/>
      </w:pPr>
      <w:rPr>
        <w:rFonts w:ascii="Times New Roman" w:eastAsia="Times New Roman" w:hAnsi="Times New Roman" w:cs="Times New Roman" w:hint="default"/>
        <w:b/>
        <w:bCs/>
        <w:spacing w:val="-1"/>
        <w:w w:val="99"/>
        <w:sz w:val="24"/>
        <w:szCs w:val="24"/>
      </w:rPr>
    </w:lvl>
    <w:lvl w:ilvl="1" w:tplc="84146CD6">
      <w:numFmt w:val="bullet"/>
      <w:lvlText w:val="•"/>
      <w:lvlJc w:val="left"/>
      <w:pPr>
        <w:ind w:left="1052" w:hanging="274"/>
      </w:pPr>
    </w:lvl>
    <w:lvl w:ilvl="2" w:tplc="D3C83EC8">
      <w:numFmt w:val="bullet"/>
      <w:lvlText w:val="•"/>
      <w:lvlJc w:val="left"/>
      <w:pPr>
        <w:ind w:left="1984" w:hanging="274"/>
      </w:pPr>
    </w:lvl>
    <w:lvl w:ilvl="3" w:tplc="ED9C383C">
      <w:numFmt w:val="bullet"/>
      <w:lvlText w:val="•"/>
      <w:lvlJc w:val="left"/>
      <w:pPr>
        <w:ind w:left="2917" w:hanging="274"/>
      </w:pPr>
    </w:lvl>
    <w:lvl w:ilvl="4" w:tplc="E04A2066">
      <w:numFmt w:val="bullet"/>
      <w:lvlText w:val="•"/>
      <w:lvlJc w:val="left"/>
      <w:pPr>
        <w:ind w:left="3849" w:hanging="274"/>
      </w:pPr>
    </w:lvl>
    <w:lvl w:ilvl="5" w:tplc="70DE52B6">
      <w:numFmt w:val="bullet"/>
      <w:lvlText w:val="•"/>
      <w:lvlJc w:val="left"/>
      <w:pPr>
        <w:ind w:left="4782" w:hanging="274"/>
      </w:pPr>
    </w:lvl>
    <w:lvl w:ilvl="6" w:tplc="6ECAB364">
      <w:numFmt w:val="bullet"/>
      <w:lvlText w:val="•"/>
      <w:lvlJc w:val="left"/>
      <w:pPr>
        <w:ind w:left="5714" w:hanging="274"/>
      </w:pPr>
    </w:lvl>
    <w:lvl w:ilvl="7" w:tplc="75C46D4C">
      <w:numFmt w:val="bullet"/>
      <w:lvlText w:val="•"/>
      <w:lvlJc w:val="left"/>
      <w:pPr>
        <w:ind w:left="6647" w:hanging="274"/>
      </w:pPr>
    </w:lvl>
    <w:lvl w:ilvl="8" w:tplc="95FA4498">
      <w:numFmt w:val="bullet"/>
      <w:lvlText w:val="•"/>
      <w:lvlJc w:val="left"/>
      <w:pPr>
        <w:ind w:left="7579" w:hanging="274"/>
      </w:pPr>
    </w:lvl>
  </w:abstractNum>
  <w:abstractNum w:abstractNumId="28" w15:restartNumberingAfterBreak="0">
    <w:nsid w:val="3CD44316"/>
    <w:multiLevelType w:val="hybridMultilevel"/>
    <w:tmpl w:val="AF062FE6"/>
    <w:lvl w:ilvl="0" w:tplc="DBE44B2A">
      <w:start w:val="1"/>
      <w:numFmt w:val="decimal"/>
      <w:lvlText w:val="%1."/>
      <w:lvlJc w:val="left"/>
      <w:pPr>
        <w:ind w:left="401" w:hanging="241"/>
      </w:pPr>
      <w:rPr>
        <w:rFonts w:ascii="Times New Roman" w:eastAsia="Times New Roman" w:hAnsi="Times New Roman" w:cs="Times New Roman" w:hint="default"/>
        <w:w w:val="99"/>
        <w:sz w:val="24"/>
        <w:szCs w:val="24"/>
      </w:rPr>
    </w:lvl>
    <w:lvl w:ilvl="1" w:tplc="EF9839FA">
      <w:numFmt w:val="bullet"/>
      <w:lvlText w:val="•"/>
      <w:lvlJc w:val="left"/>
      <w:pPr>
        <w:ind w:left="1290" w:hanging="241"/>
      </w:pPr>
      <w:rPr>
        <w:rFonts w:hint="default"/>
      </w:rPr>
    </w:lvl>
    <w:lvl w:ilvl="2" w:tplc="7E2E19BE">
      <w:numFmt w:val="bullet"/>
      <w:lvlText w:val="•"/>
      <w:lvlJc w:val="left"/>
      <w:pPr>
        <w:ind w:left="2180" w:hanging="241"/>
      </w:pPr>
      <w:rPr>
        <w:rFonts w:hint="default"/>
      </w:rPr>
    </w:lvl>
    <w:lvl w:ilvl="3" w:tplc="E35A866C">
      <w:numFmt w:val="bullet"/>
      <w:lvlText w:val="•"/>
      <w:lvlJc w:val="left"/>
      <w:pPr>
        <w:ind w:left="3071" w:hanging="241"/>
      </w:pPr>
      <w:rPr>
        <w:rFonts w:hint="default"/>
      </w:rPr>
    </w:lvl>
    <w:lvl w:ilvl="4" w:tplc="848EC180">
      <w:numFmt w:val="bullet"/>
      <w:lvlText w:val="•"/>
      <w:lvlJc w:val="left"/>
      <w:pPr>
        <w:ind w:left="3961" w:hanging="241"/>
      </w:pPr>
      <w:rPr>
        <w:rFonts w:hint="default"/>
      </w:rPr>
    </w:lvl>
    <w:lvl w:ilvl="5" w:tplc="DD242A06">
      <w:numFmt w:val="bullet"/>
      <w:lvlText w:val="•"/>
      <w:lvlJc w:val="left"/>
      <w:pPr>
        <w:ind w:left="4852" w:hanging="241"/>
      </w:pPr>
      <w:rPr>
        <w:rFonts w:hint="default"/>
      </w:rPr>
    </w:lvl>
    <w:lvl w:ilvl="6" w:tplc="9C0017E6">
      <w:numFmt w:val="bullet"/>
      <w:lvlText w:val="•"/>
      <w:lvlJc w:val="left"/>
      <w:pPr>
        <w:ind w:left="5742" w:hanging="241"/>
      </w:pPr>
      <w:rPr>
        <w:rFonts w:hint="default"/>
      </w:rPr>
    </w:lvl>
    <w:lvl w:ilvl="7" w:tplc="58682304">
      <w:numFmt w:val="bullet"/>
      <w:lvlText w:val="•"/>
      <w:lvlJc w:val="left"/>
      <w:pPr>
        <w:ind w:left="6633" w:hanging="241"/>
      </w:pPr>
      <w:rPr>
        <w:rFonts w:hint="default"/>
      </w:rPr>
    </w:lvl>
    <w:lvl w:ilvl="8" w:tplc="9AB2285E">
      <w:numFmt w:val="bullet"/>
      <w:lvlText w:val="•"/>
      <w:lvlJc w:val="left"/>
      <w:pPr>
        <w:ind w:left="7523" w:hanging="241"/>
      </w:pPr>
      <w:rPr>
        <w:rFonts w:hint="default"/>
      </w:rPr>
    </w:lvl>
  </w:abstractNum>
  <w:abstractNum w:abstractNumId="29" w15:restartNumberingAfterBreak="0">
    <w:nsid w:val="413E39ED"/>
    <w:multiLevelType w:val="hybridMultilevel"/>
    <w:tmpl w:val="1096C1D6"/>
    <w:lvl w:ilvl="0" w:tplc="C190468E">
      <w:start w:val="2"/>
      <w:numFmt w:val="lowerLetter"/>
      <w:lvlText w:val="%1)"/>
      <w:lvlJc w:val="left"/>
      <w:pPr>
        <w:ind w:left="117" w:hanging="362"/>
      </w:pPr>
      <w:rPr>
        <w:rFonts w:ascii="Times New Roman" w:eastAsia="Times New Roman" w:hAnsi="Times New Roman" w:cs="Times New Roman" w:hint="default"/>
        <w:b/>
        <w:bCs/>
        <w:spacing w:val="-1"/>
        <w:w w:val="99"/>
        <w:sz w:val="24"/>
        <w:szCs w:val="24"/>
      </w:rPr>
    </w:lvl>
    <w:lvl w:ilvl="1" w:tplc="10E80BF2">
      <w:numFmt w:val="bullet"/>
      <w:lvlText w:val="•"/>
      <w:lvlJc w:val="left"/>
      <w:pPr>
        <w:ind w:left="1038" w:hanging="362"/>
      </w:pPr>
    </w:lvl>
    <w:lvl w:ilvl="2" w:tplc="957EA5C4">
      <w:numFmt w:val="bullet"/>
      <w:lvlText w:val="•"/>
      <w:lvlJc w:val="left"/>
      <w:pPr>
        <w:ind w:left="1956" w:hanging="362"/>
      </w:pPr>
    </w:lvl>
    <w:lvl w:ilvl="3" w:tplc="FC144ABE">
      <w:numFmt w:val="bullet"/>
      <w:lvlText w:val="•"/>
      <w:lvlJc w:val="left"/>
      <w:pPr>
        <w:ind w:left="2875" w:hanging="362"/>
      </w:pPr>
    </w:lvl>
    <w:lvl w:ilvl="4" w:tplc="B8DEB7D0">
      <w:numFmt w:val="bullet"/>
      <w:lvlText w:val="•"/>
      <w:lvlJc w:val="left"/>
      <w:pPr>
        <w:ind w:left="3793" w:hanging="362"/>
      </w:pPr>
    </w:lvl>
    <w:lvl w:ilvl="5" w:tplc="38D0EE8E">
      <w:numFmt w:val="bullet"/>
      <w:lvlText w:val="•"/>
      <w:lvlJc w:val="left"/>
      <w:pPr>
        <w:ind w:left="4712" w:hanging="362"/>
      </w:pPr>
    </w:lvl>
    <w:lvl w:ilvl="6" w:tplc="44DE88C2">
      <w:numFmt w:val="bullet"/>
      <w:lvlText w:val="•"/>
      <w:lvlJc w:val="left"/>
      <w:pPr>
        <w:ind w:left="5630" w:hanging="362"/>
      </w:pPr>
    </w:lvl>
    <w:lvl w:ilvl="7" w:tplc="12161D88">
      <w:numFmt w:val="bullet"/>
      <w:lvlText w:val="•"/>
      <w:lvlJc w:val="left"/>
      <w:pPr>
        <w:ind w:left="6549" w:hanging="362"/>
      </w:pPr>
    </w:lvl>
    <w:lvl w:ilvl="8" w:tplc="560EC5B2">
      <w:numFmt w:val="bullet"/>
      <w:lvlText w:val="•"/>
      <w:lvlJc w:val="left"/>
      <w:pPr>
        <w:ind w:left="7467" w:hanging="362"/>
      </w:pPr>
    </w:lvl>
  </w:abstractNum>
  <w:abstractNum w:abstractNumId="30" w15:restartNumberingAfterBreak="0">
    <w:nsid w:val="42AC7EFC"/>
    <w:multiLevelType w:val="hybridMultilevel"/>
    <w:tmpl w:val="CFB6300C"/>
    <w:lvl w:ilvl="0" w:tplc="A48E50D6">
      <w:start w:val="1"/>
      <w:numFmt w:val="upperLetter"/>
      <w:lvlText w:val="%1)"/>
      <w:lvlJc w:val="left"/>
      <w:pPr>
        <w:ind w:left="117" w:hanging="366"/>
        <w:jc w:val="right"/>
      </w:pPr>
      <w:rPr>
        <w:rFonts w:hint="default"/>
        <w:b/>
        <w:bCs/>
        <w:w w:val="99"/>
      </w:rPr>
    </w:lvl>
    <w:lvl w:ilvl="1" w:tplc="90406062">
      <w:numFmt w:val="bullet"/>
      <w:lvlText w:val="•"/>
      <w:lvlJc w:val="left"/>
      <w:pPr>
        <w:ind w:left="1038" w:hanging="366"/>
      </w:pPr>
      <w:rPr>
        <w:rFonts w:hint="default"/>
      </w:rPr>
    </w:lvl>
    <w:lvl w:ilvl="2" w:tplc="0298ED44">
      <w:numFmt w:val="bullet"/>
      <w:lvlText w:val="•"/>
      <w:lvlJc w:val="left"/>
      <w:pPr>
        <w:ind w:left="1956" w:hanging="366"/>
      </w:pPr>
      <w:rPr>
        <w:rFonts w:hint="default"/>
      </w:rPr>
    </w:lvl>
    <w:lvl w:ilvl="3" w:tplc="D57A2760">
      <w:numFmt w:val="bullet"/>
      <w:lvlText w:val="•"/>
      <w:lvlJc w:val="left"/>
      <w:pPr>
        <w:ind w:left="2875" w:hanging="366"/>
      </w:pPr>
      <w:rPr>
        <w:rFonts w:hint="default"/>
      </w:rPr>
    </w:lvl>
    <w:lvl w:ilvl="4" w:tplc="F5CEA1F0">
      <w:numFmt w:val="bullet"/>
      <w:lvlText w:val="•"/>
      <w:lvlJc w:val="left"/>
      <w:pPr>
        <w:ind w:left="3793" w:hanging="366"/>
      </w:pPr>
      <w:rPr>
        <w:rFonts w:hint="default"/>
      </w:rPr>
    </w:lvl>
    <w:lvl w:ilvl="5" w:tplc="18C8237A">
      <w:numFmt w:val="bullet"/>
      <w:lvlText w:val="•"/>
      <w:lvlJc w:val="left"/>
      <w:pPr>
        <w:ind w:left="4712" w:hanging="366"/>
      </w:pPr>
      <w:rPr>
        <w:rFonts w:hint="default"/>
      </w:rPr>
    </w:lvl>
    <w:lvl w:ilvl="6" w:tplc="5B682396">
      <w:numFmt w:val="bullet"/>
      <w:lvlText w:val="•"/>
      <w:lvlJc w:val="left"/>
      <w:pPr>
        <w:ind w:left="5630" w:hanging="366"/>
      </w:pPr>
      <w:rPr>
        <w:rFonts w:hint="default"/>
      </w:rPr>
    </w:lvl>
    <w:lvl w:ilvl="7" w:tplc="AF8E7116">
      <w:numFmt w:val="bullet"/>
      <w:lvlText w:val="•"/>
      <w:lvlJc w:val="left"/>
      <w:pPr>
        <w:ind w:left="6549" w:hanging="366"/>
      </w:pPr>
      <w:rPr>
        <w:rFonts w:hint="default"/>
      </w:rPr>
    </w:lvl>
    <w:lvl w:ilvl="8" w:tplc="CC9296C4">
      <w:numFmt w:val="bullet"/>
      <w:lvlText w:val="•"/>
      <w:lvlJc w:val="left"/>
      <w:pPr>
        <w:ind w:left="7467" w:hanging="366"/>
      </w:pPr>
      <w:rPr>
        <w:rFonts w:hint="default"/>
      </w:rPr>
    </w:lvl>
  </w:abstractNum>
  <w:abstractNum w:abstractNumId="31" w15:restartNumberingAfterBreak="0">
    <w:nsid w:val="46015C99"/>
    <w:multiLevelType w:val="hybridMultilevel"/>
    <w:tmpl w:val="42E6C516"/>
    <w:lvl w:ilvl="0" w:tplc="67FA64F0">
      <w:start w:val="1"/>
      <w:numFmt w:val="lowerLetter"/>
      <w:lvlText w:val="%1)"/>
      <w:lvlJc w:val="left"/>
      <w:pPr>
        <w:ind w:left="117" w:hanging="354"/>
      </w:pPr>
      <w:rPr>
        <w:rFonts w:hint="default"/>
        <w:b/>
        <w:bCs/>
        <w:w w:val="99"/>
      </w:rPr>
    </w:lvl>
    <w:lvl w:ilvl="1" w:tplc="DCAA1456">
      <w:numFmt w:val="bullet"/>
      <w:lvlText w:val="•"/>
      <w:lvlJc w:val="left"/>
      <w:pPr>
        <w:ind w:left="1038" w:hanging="354"/>
      </w:pPr>
      <w:rPr>
        <w:rFonts w:hint="default"/>
      </w:rPr>
    </w:lvl>
    <w:lvl w:ilvl="2" w:tplc="9014FA38">
      <w:numFmt w:val="bullet"/>
      <w:lvlText w:val="•"/>
      <w:lvlJc w:val="left"/>
      <w:pPr>
        <w:ind w:left="1956" w:hanging="354"/>
      </w:pPr>
      <w:rPr>
        <w:rFonts w:hint="default"/>
      </w:rPr>
    </w:lvl>
    <w:lvl w:ilvl="3" w:tplc="FBF0E636">
      <w:numFmt w:val="bullet"/>
      <w:lvlText w:val="•"/>
      <w:lvlJc w:val="left"/>
      <w:pPr>
        <w:ind w:left="2875" w:hanging="354"/>
      </w:pPr>
      <w:rPr>
        <w:rFonts w:hint="default"/>
      </w:rPr>
    </w:lvl>
    <w:lvl w:ilvl="4" w:tplc="47760D6A">
      <w:numFmt w:val="bullet"/>
      <w:lvlText w:val="•"/>
      <w:lvlJc w:val="left"/>
      <w:pPr>
        <w:ind w:left="3793" w:hanging="354"/>
      </w:pPr>
      <w:rPr>
        <w:rFonts w:hint="default"/>
      </w:rPr>
    </w:lvl>
    <w:lvl w:ilvl="5" w:tplc="FC88AB14">
      <w:numFmt w:val="bullet"/>
      <w:lvlText w:val="•"/>
      <w:lvlJc w:val="left"/>
      <w:pPr>
        <w:ind w:left="4712" w:hanging="354"/>
      </w:pPr>
      <w:rPr>
        <w:rFonts w:hint="default"/>
      </w:rPr>
    </w:lvl>
    <w:lvl w:ilvl="6" w:tplc="B99C4980">
      <w:numFmt w:val="bullet"/>
      <w:lvlText w:val="•"/>
      <w:lvlJc w:val="left"/>
      <w:pPr>
        <w:ind w:left="5630" w:hanging="354"/>
      </w:pPr>
      <w:rPr>
        <w:rFonts w:hint="default"/>
      </w:rPr>
    </w:lvl>
    <w:lvl w:ilvl="7" w:tplc="187E08AC">
      <w:numFmt w:val="bullet"/>
      <w:lvlText w:val="•"/>
      <w:lvlJc w:val="left"/>
      <w:pPr>
        <w:ind w:left="6549" w:hanging="354"/>
      </w:pPr>
      <w:rPr>
        <w:rFonts w:hint="default"/>
      </w:rPr>
    </w:lvl>
    <w:lvl w:ilvl="8" w:tplc="1750D030">
      <w:numFmt w:val="bullet"/>
      <w:lvlText w:val="•"/>
      <w:lvlJc w:val="left"/>
      <w:pPr>
        <w:ind w:left="7467" w:hanging="354"/>
      </w:pPr>
      <w:rPr>
        <w:rFonts w:hint="default"/>
      </w:rPr>
    </w:lvl>
  </w:abstractNum>
  <w:abstractNum w:abstractNumId="32" w15:restartNumberingAfterBreak="0">
    <w:nsid w:val="465D1713"/>
    <w:multiLevelType w:val="hybridMultilevel"/>
    <w:tmpl w:val="F412FF4E"/>
    <w:lvl w:ilvl="0" w:tplc="F54CFADE">
      <w:start w:val="1"/>
      <w:numFmt w:val="upperLetter"/>
      <w:lvlText w:val="%1)"/>
      <w:lvlJc w:val="left"/>
      <w:pPr>
        <w:ind w:left="116" w:hanging="315"/>
      </w:pPr>
      <w:rPr>
        <w:rFonts w:ascii="Times New Roman" w:eastAsia="Times New Roman" w:hAnsi="Times New Roman" w:cs="Times New Roman" w:hint="default"/>
        <w:b/>
        <w:bCs/>
        <w:spacing w:val="-1"/>
        <w:w w:val="99"/>
        <w:sz w:val="24"/>
        <w:szCs w:val="24"/>
      </w:rPr>
    </w:lvl>
    <w:lvl w:ilvl="1" w:tplc="B4FA6E5E">
      <w:start w:val="1"/>
      <w:numFmt w:val="lowerLetter"/>
      <w:lvlText w:val="%2)"/>
      <w:lvlJc w:val="left"/>
      <w:pPr>
        <w:ind w:left="116" w:hanging="314"/>
      </w:pPr>
      <w:rPr>
        <w:rFonts w:ascii="Times New Roman" w:eastAsia="Times New Roman" w:hAnsi="Times New Roman" w:cs="Times New Roman" w:hint="default"/>
        <w:b/>
        <w:bCs/>
        <w:spacing w:val="-8"/>
        <w:w w:val="99"/>
        <w:sz w:val="24"/>
        <w:szCs w:val="24"/>
      </w:rPr>
    </w:lvl>
    <w:lvl w:ilvl="2" w:tplc="8F8A1054">
      <w:numFmt w:val="bullet"/>
      <w:lvlText w:val="•"/>
      <w:lvlJc w:val="left"/>
      <w:pPr>
        <w:ind w:left="1956" w:hanging="314"/>
      </w:pPr>
      <w:rPr>
        <w:rFonts w:hint="default"/>
      </w:rPr>
    </w:lvl>
    <w:lvl w:ilvl="3" w:tplc="AA90D73C">
      <w:numFmt w:val="bullet"/>
      <w:lvlText w:val="•"/>
      <w:lvlJc w:val="left"/>
      <w:pPr>
        <w:ind w:left="2875" w:hanging="314"/>
      </w:pPr>
      <w:rPr>
        <w:rFonts w:hint="default"/>
      </w:rPr>
    </w:lvl>
    <w:lvl w:ilvl="4" w:tplc="942CEDEE">
      <w:numFmt w:val="bullet"/>
      <w:lvlText w:val="•"/>
      <w:lvlJc w:val="left"/>
      <w:pPr>
        <w:ind w:left="3793" w:hanging="314"/>
      </w:pPr>
      <w:rPr>
        <w:rFonts w:hint="default"/>
      </w:rPr>
    </w:lvl>
    <w:lvl w:ilvl="5" w:tplc="817C085E">
      <w:numFmt w:val="bullet"/>
      <w:lvlText w:val="•"/>
      <w:lvlJc w:val="left"/>
      <w:pPr>
        <w:ind w:left="4712" w:hanging="314"/>
      </w:pPr>
      <w:rPr>
        <w:rFonts w:hint="default"/>
      </w:rPr>
    </w:lvl>
    <w:lvl w:ilvl="6" w:tplc="6A84CF5A">
      <w:numFmt w:val="bullet"/>
      <w:lvlText w:val="•"/>
      <w:lvlJc w:val="left"/>
      <w:pPr>
        <w:ind w:left="5630" w:hanging="314"/>
      </w:pPr>
      <w:rPr>
        <w:rFonts w:hint="default"/>
      </w:rPr>
    </w:lvl>
    <w:lvl w:ilvl="7" w:tplc="677C63A4">
      <w:numFmt w:val="bullet"/>
      <w:lvlText w:val="•"/>
      <w:lvlJc w:val="left"/>
      <w:pPr>
        <w:ind w:left="6549" w:hanging="314"/>
      </w:pPr>
      <w:rPr>
        <w:rFonts w:hint="default"/>
      </w:rPr>
    </w:lvl>
    <w:lvl w:ilvl="8" w:tplc="E298A77A">
      <w:numFmt w:val="bullet"/>
      <w:lvlText w:val="•"/>
      <w:lvlJc w:val="left"/>
      <w:pPr>
        <w:ind w:left="7467" w:hanging="314"/>
      </w:pPr>
      <w:rPr>
        <w:rFonts w:hint="default"/>
      </w:rPr>
    </w:lvl>
  </w:abstractNum>
  <w:abstractNum w:abstractNumId="33" w15:restartNumberingAfterBreak="0">
    <w:nsid w:val="4D1A229F"/>
    <w:multiLevelType w:val="hybridMultilevel"/>
    <w:tmpl w:val="AA86781A"/>
    <w:lvl w:ilvl="0" w:tplc="0FB88244">
      <w:start w:val="1"/>
      <w:numFmt w:val="lowerLetter"/>
      <w:lvlText w:val="%1)"/>
      <w:lvlJc w:val="left"/>
      <w:pPr>
        <w:ind w:left="117" w:hanging="261"/>
      </w:pPr>
      <w:rPr>
        <w:rFonts w:ascii="Times New Roman" w:eastAsia="Times New Roman" w:hAnsi="Times New Roman" w:cs="Times New Roman" w:hint="default"/>
        <w:b/>
        <w:bCs/>
        <w:spacing w:val="-2"/>
        <w:w w:val="99"/>
        <w:sz w:val="24"/>
        <w:szCs w:val="24"/>
      </w:rPr>
    </w:lvl>
    <w:lvl w:ilvl="1" w:tplc="FFC864DA">
      <w:numFmt w:val="bullet"/>
      <w:lvlText w:val="•"/>
      <w:lvlJc w:val="left"/>
      <w:pPr>
        <w:ind w:left="1038" w:hanging="261"/>
      </w:pPr>
    </w:lvl>
    <w:lvl w:ilvl="2" w:tplc="6588B110">
      <w:numFmt w:val="bullet"/>
      <w:lvlText w:val="•"/>
      <w:lvlJc w:val="left"/>
      <w:pPr>
        <w:ind w:left="1956" w:hanging="261"/>
      </w:pPr>
    </w:lvl>
    <w:lvl w:ilvl="3" w:tplc="3300E946">
      <w:numFmt w:val="bullet"/>
      <w:lvlText w:val="•"/>
      <w:lvlJc w:val="left"/>
      <w:pPr>
        <w:ind w:left="2875" w:hanging="261"/>
      </w:pPr>
    </w:lvl>
    <w:lvl w:ilvl="4" w:tplc="DF345E92">
      <w:numFmt w:val="bullet"/>
      <w:lvlText w:val="•"/>
      <w:lvlJc w:val="left"/>
      <w:pPr>
        <w:ind w:left="3793" w:hanging="261"/>
      </w:pPr>
    </w:lvl>
    <w:lvl w:ilvl="5" w:tplc="A61ABB08">
      <w:numFmt w:val="bullet"/>
      <w:lvlText w:val="•"/>
      <w:lvlJc w:val="left"/>
      <w:pPr>
        <w:ind w:left="4712" w:hanging="261"/>
      </w:pPr>
    </w:lvl>
    <w:lvl w:ilvl="6" w:tplc="CD96735E">
      <w:numFmt w:val="bullet"/>
      <w:lvlText w:val="•"/>
      <w:lvlJc w:val="left"/>
      <w:pPr>
        <w:ind w:left="5630" w:hanging="261"/>
      </w:pPr>
    </w:lvl>
    <w:lvl w:ilvl="7" w:tplc="5DF2A1A8">
      <w:numFmt w:val="bullet"/>
      <w:lvlText w:val="•"/>
      <w:lvlJc w:val="left"/>
      <w:pPr>
        <w:ind w:left="6549" w:hanging="261"/>
      </w:pPr>
    </w:lvl>
    <w:lvl w:ilvl="8" w:tplc="3F76E596">
      <w:numFmt w:val="bullet"/>
      <w:lvlText w:val="•"/>
      <w:lvlJc w:val="left"/>
      <w:pPr>
        <w:ind w:left="7467" w:hanging="261"/>
      </w:pPr>
    </w:lvl>
  </w:abstractNum>
  <w:abstractNum w:abstractNumId="34" w15:restartNumberingAfterBreak="0">
    <w:nsid w:val="4F443843"/>
    <w:multiLevelType w:val="hybridMultilevel"/>
    <w:tmpl w:val="56B8625C"/>
    <w:lvl w:ilvl="0" w:tplc="B9A0D9CA">
      <w:start w:val="1"/>
      <w:numFmt w:val="decimal"/>
      <w:lvlText w:val="%1."/>
      <w:lvlJc w:val="left"/>
      <w:pPr>
        <w:ind w:left="117" w:hanging="241"/>
      </w:pPr>
      <w:rPr>
        <w:rFonts w:ascii="Times New Roman" w:eastAsia="Times New Roman" w:hAnsi="Times New Roman" w:cs="Times New Roman" w:hint="default"/>
        <w:spacing w:val="-2"/>
        <w:w w:val="99"/>
        <w:sz w:val="24"/>
        <w:szCs w:val="24"/>
      </w:rPr>
    </w:lvl>
    <w:lvl w:ilvl="1" w:tplc="9D44D26A">
      <w:numFmt w:val="bullet"/>
      <w:lvlText w:val="•"/>
      <w:lvlJc w:val="left"/>
      <w:pPr>
        <w:ind w:left="1038" w:hanging="241"/>
      </w:pPr>
      <w:rPr>
        <w:rFonts w:hint="default"/>
      </w:rPr>
    </w:lvl>
    <w:lvl w:ilvl="2" w:tplc="BDB675D0">
      <w:numFmt w:val="bullet"/>
      <w:lvlText w:val="•"/>
      <w:lvlJc w:val="left"/>
      <w:pPr>
        <w:ind w:left="1956" w:hanging="241"/>
      </w:pPr>
      <w:rPr>
        <w:rFonts w:hint="default"/>
      </w:rPr>
    </w:lvl>
    <w:lvl w:ilvl="3" w:tplc="10308208">
      <w:numFmt w:val="bullet"/>
      <w:lvlText w:val="•"/>
      <w:lvlJc w:val="left"/>
      <w:pPr>
        <w:ind w:left="2875" w:hanging="241"/>
      </w:pPr>
      <w:rPr>
        <w:rFonts w:hint="default"/>
      </w:rPr>
    </w:lvl>
    <w:lvl w:ilvl="4" w:tplc="EAEA9FCA">
      <w:numFmt w:val="bullet"/>
      <w:lvlText w:val="•"/>
      <w:lvlJc w:val="left"/>
      <w:pPr>
        <w:ind w:left="3793" w:hanging="241"/>
      </w:pPr>
      <w:rPr>
        <w:rFonts w:hint="default"/>
      </w:rPr>
    </w:lvl>
    <w:lvl w:ilvl="5" w:tplc="76422D0C">
      <w:numFmt w:val="bullet"/>
      <w:lvlText w:val="•"/>
      <w:lvlJc w:val="left"/>
      <w:pPr>
        <w:ind w:left="4712" w:hanging="241"/>
      </w:pPr>
      <w:rPr>
        <w:rFonts w:hint="default"/>
      </w:rPr>
    </w:lvl>
    <w:lvl w:ilvl="6" w:tplc="71C2B48C">
      <w:numFmt w:val="bullet"/>
      <w:lvlText w:val="•"/>
      <w:lvlJc w:val="left"/>
      <w:pPr>
        <w:ind w:left="5630" w:hanging="241"/>
      </w:pPr>
      <w:rPr>
        <w:rFonts w:hint="default"/>
      </w:rPr>
    </w:lvl>
    <w:lvl w:ilvl="7" w:tplc="E09450D8">
      <w:numFmt w:val="bullet"/>
      <w:lvlText w:val="•"/>
      <w:lvlJc w:val="left"/>
      <w:pPr>
        <w:ind w:left="6549" w:hanging="241"/>
      </w:pPr>
      <w:rPr>
        <w:rFonts w:hint="default"/>
      </w:rPr>
    </w:lvl>
    <w:lvl w:ilvl="8" w:tplc="E09EBA86">
      <w:numFmt w:val="bullet"/>
      <w:lvlText w:val="•"/>
      <w:lvlJc w:val="left"/>
      <w:pPr>
        <w:ind w:left="7467" w:hanging="241"/>
      </w:pPr>
      <w:rPr>
        <w:rFonts w:hint="default"/>
      </w:rPr>
    </w:lvl>
  </w:abstractNum>
  <w:abstractNum w:abstractNumId="35" w15:restartNumberingAfterBreak="0">
    <w:nsid w:val="522218FF"/>
    <w:multiLevelType w:val="hybridMultilevel"/>
    <w:tmpl w:val="3B907516"/>
    <w:lvl w:ilvl="0" w:tplc="4642E41C">
      <w:start w:val="1"/>
      <w:numFmt w:val="upperLetter"/>
      <w:lvlText w:val="%1)"/>
      <w:lvlJc w:val="left"/>
      <w:pPr>
        <w:ind w:left="117" w:hanging="4635"/>
        <w:jc w:val="right"/>
      </w:pPr>
      <w:rPr>
        <w:rFonts w:hint="default"/>
        <w:b/>
        <w:bCs/>
        <w:w w:val="99"/>
      </w:rPr>
    </w:lvl>
    <w:lvl w:ilvl="1" w:tplc="8BBC0F78">
      <w:numFmt w:val="bullet"/>
      <w:lvlText w:val="•"/>
      <w:lvlJc w:val="left"/>
      <w:pPr>
        <w:ind w:left="1042" w:hanging="4635"/>
      </w:pPr>
      <w:rPr>
        <w:rFonts w:hint="default"/>
      </w:rPr>
    </w:lvl>
    <w:lvl w:ilvl="2" w:tplc="ACA6CB22">
      <w:numFmt w:val="bullet"/>
      <w:lvlText w:val="•"/>
      <w:lvlJc w:val="left"/>
      <w:pPr>
        <w:ind w:left="1964" w:hanging="4635"/>
      </w:pPr>
      <w:rPr>
        <w:rFonts w:hint="default"/>
      </w:rPr>
    </w:lvl>
    <w:lvl w:ilvl="3" w:tplc="78BC46EC">
      <w:numFmt w:val="bullet"/>
      <w:lvlText w:val="•"/>
      <w:lvlJc w:val="left"/>
      <w:pPr>
        <w:ind w:left="2887" w:hanging="4635"/>
      </w:pPr>
      <w:rPr>
        <w:rFonts w:hint="default"/>
      </w:rPr>
    </w:lvl>
    <w:lvl w:ilvl="4" w:tplc="206C42C2">
      <w:numFmt w:val="bullet"/>
      <w:lvlText w:val="•"/>
      <w:lvlJc w:val="left"/>
      <w:pPr>
        <w:ind w:left="3809" w:hanging="4635"/>
      </w:pPr>
      <w:rPr>
        <w:rFonts w:hint="default"/>
      </w:rPr>
    </w:lvl>
    <w:lvl w:ilvl="5" w:tplc="6F6A9806">
      <w:numFmt w:val="bullet"/>
      <w:lvlText w:val="•"/>
      <w:lvlJc w:val="left"/>
      <w:pPr>
        <w:ind w:left="4732" w:hanging="4635"/>
      </w:pPr>
      <w:rPr>
        <w:rFonts w:hint="default"/>
      </w:rPr>
    </w:lvl>
    <w:lvl w:ilvl="6" w:tplc="C778DBAE">
      <w:numFmt w:val="bullet"/>
      <w:lvlText w:val="•"/>
      <w:lvlJc w:val="left"/>
      <w:pPr>
        <w:ind w:left="5654" w:hanging="4635"/>
      </w:pPr>
      <w:rPr>
        <w:rFonts w:hint="default"/>
      </w:rPr>
    </w:lvl>
    <w:lvl w:ilvl="7" w:tplc="4D6457C6">
      <w:numFmt w:val="bullet"/>
      <w:lvlText w:val="•"/>
      <w:lvlJc w:val="left"/>
      <w:pPr>
        <w:ind w:left="6577" w:hanging="4635"/>
      </w:pPr>
      <w:rPr>
        <w:rFonts w:hint="default"/>
      </w:rPr>
    </w:lvl>
    <w:lvl w:ilvl="8" w:tplc="B49A29D0">
      <w:numFmt w:val="bullet"/>
      <w:lvlText w:val="•"/>
      <w:lvlJc w:val="left"/>
      <w:pPr>
        <w:ind w:left="7499" w:hanging="4635"/>
      </w:pPr>
      <w:rPr>
        <w:rFonts w:hint="default"/>
      </w:rPr>
    </w:lvl>
  </w:abstractNum>
  <w:abstractNum w:abstractNumId="36" w15:restartNumberingAfterBreak="0">
    <w:nsid w:val="54452AC0"/>
    <w:multiLevelType w:val="hybridMultilevel"/>
    <w:tmpl w:val="683C53F4"/>
    <w:lvl w:ilvl="0" w:tplc="2AB6F1DA">
      <w:start w:val="1"/>
      <w:numFmt w:val="upperLetter"/>
      <w:lvlText w:val="%1)"/>
      <w:lvlJc w:val="left"/>
      <w:pPr>
        <w:ind w:left="257" w:hanging="340"/>
      </w:pPr>
      <w:rPr>
        <w:rFonts w:ascii="Book Antiqua" w:eastAsia="Book Antiqua" w:hAnsi="Book Antiqua" w:cs="Book Antiqua" w:hint="default"/>
        <w:b/>
        <w:bCs/>
        <w:w w:val="100"/>
        <w:sz w:val="24"/>
        <w:szCs w:val="24"/>
      </w:rPr>
    </w:lvl>
    <w:lvl w:ilvl="1" w:tplc="BD9A6DD8">
      <w:numFmt w:val="bullet"/>
      <w:lvlText w:val="•"/>
      <w:lvlJc w:val="left"/>
      <w:pPr>
        <w:ind w:left="1308" w:hanging="340"/>
      </w:pPr>
      <w:rPr>
        <w:rFonts w:hint="default"/>
      </w:rPr>
    </w:lvl>
    <w:lvl w:ilvl="2" w:tplc="8F2CF888">
      <w:numFmt w:val="bullet"/>
      <w:lvlText w:val="•"/>
      <w:lvlJc w:val="left"/>
      <w:pPr>
        <w:ind w:left="2356" w:hanging="340"/>
      </w:pPr>
      <w:rPr>
        <w:rFonts w:hint="default"/>
      </w:rPr>
    </w:lvl>
    <w:lvl w:ilvl="3" w:tplc="2CA2AB88">
      <w:numFmt w:val="bullet"/>
      <w:lvlText w:val="•"/>
      <w:lvlJc w:val="left"/>
      <w:pPr>
        <w:ind w:left="3405" w:hanging="340"/>
      </w:pPr>
      <w:rPr>
        <w:rFonts w:hint="default"/>
      </w:rPr>
    </w:lvl>
    <w:lvl w:ilvl="4" w:tplc="F492114A">
      <w:numFmt w:val="bullet"/>
      <w:lvlText w:val="•"/>
      <w:lvlJc w:val="left"/>
      <w:pPr>
        <w:ind w:left="4453" w:hanging="340"/>
      </w:pPr>
      <w:rPr>
        <w:rFonts w:hint="default"/>
      </w:rPr>
    </w:lvl>
    <w:lvl w:ilvl="5" w:tplc="C62AC3AC">
      <w:numFmt w:val="bullet"/>
      <w:lvlText w:val="•"/>
      <w:lvlJc w:val="left"/>
      <w:pPr>
        <w:ind w:left="5502" w:hanging="340"/>
      </w:pPr>
      <w:rPr>
        <w:rFonts w:hint="default"/>
      </w:rPr>
    </w:lvl>
    <w:lvl w:ilvl="6" w:tplc="0FE04910">
      <w:numFmt w:val="bullet"/>
      <w:lvlText w:val="•"/>
      <w:lvlJc w:val="left"/>
      <w:pPr>
        <w:ind w:left="6550" w:hanging="340"/>
      </w:pPr>
      <w:rPr>
        <w:rFonts w:hint="default"/>
      </w:rPr>
    </w:lvl>
    <w:lvl w:ilvl="7" w:tplc="5CAA3F2E">
      <w:numFmt w:val="bullet"/>
      <w:lvlText w:val="•"/>
      <w:lvlJc w:val="left"/>
      <w:pPr>
        <w:ind w:left="7599" w:hanging="340"/>
      </w:pPr>
      <w:rPr>
        <w:rFonts w:hint="default"/>
      </w:rPr>
    </w:lvl>
    <w:lvl w:ilvl="8" w:tplc="5680DD82">
      <w:numFmt w:val="bullet"/>
      <w:lvlText w:val="•"/>
      <w:lvlJc w:val="left"/>
      <w:pPr>
        <w:ind w:left="8647" w:hanging="340"/>
      </w:pPr>
      <w:rPr>
        <w:rFonts w:hint="default"/>
      </w:rPr>
    </w:lvl>
  </w:abstractNum>
  <w:abstractNum w:abstractNumId="37" w15:restartNumberingAfterBreak="0">
    <w:nsid w:val="5F3D7269"/>
    <w:multiLevelType w:val="hybridMultilevel"/>
    <w:tmpl w:val="06CAF29C"/>
    <w:lvl w:ilvl="0" w:tplc="CF70A6EE">
      <w:start w:val="1"/>
      <w:numFmt w:val="lowerLetter"/>
      <w:lvlText w:val="%1)"/>
      <w:lvlJc w:val="left"/>
      <w:pPr>
        <w:ind w:left="257" w:hanging="246"/>
      </w:pPr>
      <w:rPr>
        <w:rFonts w:ascii="Times New Roman" w:eastAsia="Times New Roman" w:hAnsi="Times New Roman" w:cs="Times New Roman" w:hint="default"/>
        <w:b/>
        <w:bCs/>
        <w:w w:val="100"/>
        <w:sz w:val="24"/>
        <w:szCs w:val="24"/>
      </w:rPr>
    </w:lvl>
    <w:lvl w:ilvl="1" w:tplc="A5F645EA">
      <w:numFmt w:val="bullet"/>
      <w:lvlText w:val="•"/>
      <w:lvlJc w:val="left"/>
      <w:pPr>
        <w:ind w:left="1308" w:hanging="246"/>
      </w:pPr>
      <w:rPr>
        <w:rFonts w:hint="default"/>
      </w:rPr>
    </w:lvl>
    <w:lvl w:ilvl="2" w:tplc="9B8E0112">
      <w:numFmt w:val="bullet"/>
      <w:lvlText w:val="•"/>
      <w:lvlJc w:val="left"/>
      <w:pPr>
        <w:ind w:left="2356" w:hanging="246"/>
      </w:pPr>
      <w:rPr>
        <w:rFonts w:hint="default"/>
      </w:rPr>
    </w:lvl>
    <w:lvl w:ilvl="3" w:tplc="82628EC4">
      <w:numFmt w:val="bullet"/>
      <w:lvlText w:val="•"/>
      <w:lvlJc w:val="left"/>
      <w:pPr>
        <w:ind w:left="3405" w:hanging="246"/>
      </w:pPr>
      <w:rPr>
        <w:rFonts w:hint="default"/>
      </w:rPr>
    </w:lvl>
    <w:lvl w:ilvl="4" w:tplc="81AC1076">
      <w:numFmt w:val="bullet"/>
      <w:lvlText w:val="•"/>
      <w:lvlJc w:val="left"/>
      <w:pPr>
        <w:ind w:left="4453" w:hanging="246"/>
      </w:pPr>
      <w:rPr>
        <w:rFonts w:hint="default"/>
      </w:rPr>
    </w:lvl>
    <w:lvl w:ilvl="5" w:tplc="EE82B196">
      <w:numFmt w:val="bullet"/>
      <w:lvlText w:val="•"/>
      <w:lvlJc w:val="left"/>
      <w:pPr>
        <w:ind w:left="5502" w:hanging="246"/>
      </w:pPr>
      <w:rPr>
        <w:rFonts w:hint="default"/>
      </w:rPr>
    </w:lvl>
    <w:lvl w:ilvl="6" w:tplc="7448548A">
      <w:numFmt w:val="bullet"/>
      <w:lvlText w:val="•"/>
      <w:lvlJc w:val="left"/>
      <w:pPr>
        <w:ind w:left="6550" w:hanging="246"/>
      </w:pPr>
      <w:rPr>
        <w:rFonts w:hint="default"/>
      </w:rPr>
    </w:lvl>
    <w:lvl w:ilvl="7" w:tplc="9E628E56">
      <w:numFmt w:val="bullet"/>
      <w:lvlText w:val="•"/>
      <w:lvlJc w:val="left"/>
      <w:pPr>
        <w:ind w:left="7599" w:hanging="246"/>
      </w:pPr>
      <w:rPr>
        <w:rFonts w:hint="default"/>
      </w:rPr>
    </w:lvl>
    <w:lvl w:ilvl="8" w:tplc="21AC3EC6">
      <w:numFmt w:val="bullet"/>
      <w:lvlText w:val="•"/>
      <w:lvlJc w:val="left"/>
      <w:pPr>
        <w:ind w:left="8647" w:hanging="246"/>
      </w:pPr>
      <w:rPr>
        <w:rFonts w:hint="default"/>
      </w:rPr>
    </w:lvl>
  </w:abstractNum>
  <w:abstractNum w:abstractNumId="38" w15:restartNumberingAfterBreak="0">
    <w:nsid w:val="602A6DE8"/>
    <w:multiLevelType w:val="hybridMultilevel"/>
    <w:tmpl w:val="4B683D48"/>
    <w:lvl w:ilvl="0" w:tplc="82F0C350">
      <w:start w:val="1"/>
      <w:numFmt w:val="decimal"/>
      <w:lvlText w:val="%1."/>
      <w:lvlJc w:val="left"/>
      <w:pPr>
        <w:ind w:left="357" w:hanging="240"/>
      </w:pPr>
      <w:rPr>
        <w:rFonts w:ascii="Times New Roman" w:eastAsia="Times New Roman" w:hAnsi="Times New Roman" w:cs="Times New Roman" w:hint="default"/>
        <w:spacing w:val="-1"/>
        <w:w w:val="99"/>
        <w:sz w:val="24"/>
        <w:szCs w:val="24"/>
      </w:rPr>
    </w:lvl>
    <w:lvl w:ilvl="1" w:tplc="7ABC1A8E">
      <w:numFmt w:val="bullet"/>
      <w:lvlText w:val="•"/>
      <w:lvlJc w:val="left"/>
      <w:pPr>
        <w:ind w:left="1254" w:hanging="240"/>
      </w:pPr>
      <w:rPr>
        <w:rFonts w:hint="default"/>
      </w:rPr>
    </w:lvl>
    <w:lvl w:ilvl="2" w:tplc="2ED876DC">
      <w:numFmt w:val="bullet"/>
      <w:lvlText w:val="•"/>
      <w:lvlJc w:val="left"/>
      <w:pPr>
        <w:ind w:left="2148" w:hanging="240"/>
      </w:pPr>
      <w:rPr>
        <w:rFonts w:hint="default"/>
      </w:rPr>
    </w:lvl>
    <w:lvl w:ilvl="3" w:tplc="490A79DA">
      <w:numFmt w:val="bullet"/>
      <w:lvlText w:val="•"/>
      <w:lvlJc w:val="left"/>
      <w:pPr>
        <w:ind w:left="3043" w:hanging="240"/>
      </w:pPr>
      <w:rPr>
        <w:rFonts w:hint="default"/>
      </w:rPr>
    </w:lvl>
    <w:lvl w:ilvl="4" w:tplc="266EA5F6">
      <w:numFmt w:val="bullet"/>
      <w:lvlText w:val="•"/>
      <w:lvlJc w:val="left"/>
      <w:pPr>
        <w:ind w:left="3937" w:hanging="240"/>
      </w:pPr>
      <w:rPr>
        <w:rFonts w:hint="default"/>
      </w:rPr>
    </w:lvl>
    <w:lvl w:ilvl="5" w:tplc="45C646B0">
      <w:numFmt w:val="bullet"/>
      <w:lvlText w:val="•"/>
      <w:lvlJc w:val="left"/>
      <w:pPr>
        <w:ind w:left="4832" w:hanging="240"/>
      </w:pPr>
      <w:rPr>
        <w:rFonts w:hint="default"/>
      </w:rPr>
    </w:lvl>
    <w:lvl w:ilvl="6" w:tplc="2B408148">
      <w:numFmt w:val="bullet"/>
      <w:lvlText w:val="•"/>
      <w:lvlJc w:val="left"/>
      <w:pPr>
        <w:ind w:left="5726" w:hanging="240"/>
      </w:pPr>
      <w:rPr>
        <w:rFonts w:hint="default"/>
      </w:rPr>
    </w:lvl>
    <w:lvl w:ilvl="7" w:tplc="5010C5E6">
      <w:numFmt w:val="bullet"/>
      <w:lvlText w:val="•"/>
      <w:lvlJc w:val="left"/>
      <w:pPr>
        <w:ind w:left="6621" w:hanging="240"/>
      </w:pPr>
      <w:rPr>
        <w:rFonts w:hint="default"/>
      </w:rPr>
    </w:lvl>
    <w:lvl w:ilvl="8" w:tplc="AA368550">
      <w:numFmt w:val="bullet"/>
      <w:lvlText w:val="•"/>
      <w:lvlJc w:val="left"/>
      <w:pPr>
        <w:ind w:left="7515" w:hanging="240"/>
      </w:pPr>
      <w:rPr>
        <w:rFonts w:hint="default"/>
      </w:rPr>
    </w:lvl>
  </w:abstractNum>
  <w:abstractNum w:abstractNumId="39" w15:restartNumberingAfterBreak="0">
    <w:nsid w:val="61054CB9"/>
    <w:multiLevelType w:val="hybridMultilevel"/>
    <w:tmpl w:val="3F60C1E2"/>
    <w:lvl w:ilvl="0" w:tplc="7E4E0FF6">
      <w:start w:val="1"/>
      <w:numFmt w:val="upperLetter"/>
      <w:lvlText w:val="%1)"/>
      <w:lvlJc w:val="left"/>
      <w:pPr>
        <w:ind w:left="117" w:hanging="320"/>
      </w:pPr>
      <w:rPr>
        <w:rFonts w:ascii="Book Antiqua" w:eastAsia="Book Antiqua" w:hAnsi="Book Antiqua" w:cs="Book Antiqua" w:hint="default"/>
        <w:b/>
        <w:bCs/>
        <w:w w:val="99"/>
        <w:sz w:val="24"/>
        <w:szCs w:val="24"/>
      </w:rPr>
    </w:lvl>
    <w:lvl w:ilvl="1" w:tplc="9BA80336">
      <w:start w:val="1"/>
      <w:numFmt w:val="lowerLetter"/>
      <w:lvlText w:val="%2)"/>
      <w:lvlJc w:val="left"/>
      <w:pPr>
        <w:ind w:left="117" w:hanging="275"/>
      </w:pPr>
      <w:rPr>
        <w:rFonts w:ascii="Times New Roman" w:eastAsia="Times New Roman" w:hAnsi="Times New Roman" w:cs="Times New Roman" w:hint="default"/>
        <w:b/>
        <w:bCs/>
        <w:w w:val="99"/>
        <w:sz w:val="24"/>
        <w:szCs w:val="24"/>
      </w:rPr>
    </w:lvl>
    <w:lvl w:ilvl="2" w:tplc="829C0566">
      <w:numFmt w:val="bullet"/>
      <w:lvlText w:val="•"/>
      <w:lvlJc w:val="left"/>
      <w:pPr>
        <w:ind w:left="1956" w:hanging="275"/>
      </w:pPr>
      <w:rPr>
        <w:rFonts w:hint="default"/>
      </w:rPr>
    </w:lvl>
    <w:lvl w:ilvl="3" w:tplc="9E780832">
      <w:numFmt w:val="bullet"/>
      <w:lvlText w:val="•"/>
      <w:lvlJc w:val="left"/>
      <w:pPr>
        <w:ind w:left="2875" w:hanging="275"/>
      </w:pPr>
      <w:rPr>
        <w:rFonts w:hint="default"/>
      </w:rPr>
    </w:lvl>
    <w:lvl w:ilvl="4" w:tplc="C8C2599E">
      <w:numFmt w:val="bullet"/>
      <w:lvlText w:val="•"/>
      <w:lvlJc w:val="left"/>
      <w:pPr>
        <w:ind w:left="3793" w:hanging="275"/>
      </w:pPr>
      <w:rPr>
        <w:rFonts w:hint="default"/>
      </w:rPr>
    </w:lvl>
    <w:lvl w:ilvl="5" w:tplc="81E230E0">
      <w:numFmt w:val="bullet"/>
      <w:lvlText w:val="•"/>
      <w:lvlJc w:val="left"/>
      <w:pPr>
        <w:ind w:left="4712" w:hanging="275"/>
      </w:pPr>
      <w:rPr>
        <w:rFonts w:hint="default"/>
      </w:rPr>
    </w:lvl>
    <w:lvl w:ilvl="6" w:tplc="7D0476D2">
      <w:numFmt w:val="bullet"/>
      <w:lvlText w:val="•"/>
      <w:lvlJc w:val="left"/>
      <w:pPr>
        <w:ind w:left="5630" w:hanging="275"/>
      </w:pPr>
      <w:rPr>
        <w:rFonts w:hint="default"/>
      </w:rPr>
    </w:lvl>
    <w:lvl w:ilvl="7" w:tplc="CFBAABA8">
      <w:numFmt w:val="bullet"/>
      <w:lvlText w:val="•"/>
      <w:lvlJc w:val="left"/>
      <w:pPr>
        <w:ind w:left="6549" w:hanging="275"/>
      </w:pPr>
      <w:rPr>
        <w:rFonts w:hint="default"/>
      </w:rPr>
    </w:lvl>
    <w:lvl w:ilvl="8" w:tplc="F7B0D5F4">
      <w:numFmt w:val="bullet"/>
      <w:lvlText w:val="•"/>
      <w:lvlJc w:val="left"/>
      <w:pPr>
        <w:ind w:left="7467" w:hanging="275"/>
      </w:pPr>
      <w:rPr>
        <w:rFonts w:hint="default"/>
      </w:rPr>
    </w:lvl>
  </w:abstractNum>
  <w:abstractNum w:abstractNumId="40" w15:restartNumberingAfterBreak="0">
    <w:nsid w:val="61571290"/>
    <w:multiLevelType w:val="hybridMultilevel"/>
    <w:tmpl w:val="8F5659AA"/>
    <w:lvl w:ilvl="0" w:tplc="23D2B162">
      <w:start w:val="1"/>
      <w:numFmt w:val="lowerLetter"/>
      <w:lvlText w:val="%1)"/>
      <w:lvlJc w:val="left"/>
      <w:pPr>
        <w:ind w:left="117" w:hanging="305"/>
      </w:pPr>
      <w:rPr>
        <w:rFonts w:ascii="Times New Roman" w:eastAsia="Times New Roman" w:hAnsi="Times New Roman" w:cs="Times New Roman" w:hint="default"/>
        <w:b/>
        <w:bCs/>
        <w:w w:val="99"/>
        <w:sz w:val="24"/>
        <w:szCs w:val="24"/>
      </w:rPr>
    </w:lvl>
    <w:lvl w:ilvl="1" w:tplc="B1F6ACB2">
      <w:start w:val="1"/>
      <w:numFmt w:val="decimal"/>
      <w:lvlText w:val="%2."/>
      <w:lvlJc w:val="left"/>
      <w:pPr>
        <w:ind w:left="684" w:hanging="241"/>
      </w:pPr>
      <w:rPr>
        <w:rFonts w:ascii="Times New Roman" w:eastAsia="Times New Roman" w:hAnsi="Times New Roman" w:cs="Times New Roman" w:hint="default"/>
        <w:w w:val="99"/>
        <w:sz w:val="24"/>
        <w:szCs w:val="24"/>
      </w:rPr>
    </w:lvl>
    <w:lvl w:ilvl="2" w:tplc="9B0242B4">
      <w:numFmt w:val="bullet"/>
      <w:lvlText w:val="•"/>
      <w:lvlJc w:val="left"/>
      <w:pPr>
        <w:ind w:left="1638" w:hanging="241"/>
      </w:pPr>
      <w:rPr>
        <w:rFonts w:hint="default"/>
      </w:rPr>
    </w:lvl>
    <w:lvl w:ilvl="3" w:tplc="406A7896">
      <w:numFmt w:val="bullet"/>
      <w:lvlText w:val="•"/>
      <w:lvlJc w:val="left"/>
      <w:pPr>
        <w:ind w:left="2596" w:hanging="241"/>
      </w:pPr>
      <w:rPr>
        <w:rFonts w:hint="default"/>
      </w:rPr>
    </w:lvl>
    <w:lvl w:ilvl="4" w:tplc="9156FE28">
      <w:numFmt w:val="bullet"/>
      <w:lvlText w:val="•"/>
      <w:lvlJc w:val="left"/>
      <w:pPr>
        <w:ind w:left="3554" w:hanging="241"/>
      </w:pPr>
      <w:rPr>
        <w:rFonts w:hint="default"/>
      </w:rPr>
    </w:lvl>
    <w:lvl w:ilvl="5" w:tplc="ECECC54E">
      <w:numFmt w:val="bullet"/>
      <w:lvlText w:val="•"/>
      <w:lvlJc w:val="left"/>
      <w:pPr>
        <w:ind w:left="4513" w:hanging="241"/>
      </w:pPr>
      <w:rPr>
        <w:rFonts w:hint="default"/>
      </w:rPr>
    </w:lvl>
    <w:lvl w:ilvl="6" w:tplc="C4F2120C">
      <w:numFmt w:val="bullet"/>
      <w:lvlText w:val="•"/>
      <w:lvlJc w:val="left"/>
      <w:pPr>
        <w:ind w:left="5471" w:hanging="241"/>
      </w:pPr>
      <w:rPr>
        <w:rFonts w:hint="default"/>
      </w:rPr>
    </w:lvl>
    <w:lvl w:ilvl="7" w:tplc="C6FE9658">
      <w:numFmt w:val="bullet"/>
      <w:lvlText w:val="•"/>
      <w:lvlJc w:val="left"/>
      <w:pPr>
        <w:ind w:left="6429" w:hanging="241"/>
      </w:pPr>
      <w:rPr>
        <w:rFonts w:hint="default"/>
      </w:rPr>
    </w:lvl>
    <w:lvl w:ilvl="8" w:tplc="30F2FF46">
      <w:numFmt w:val="bullet"/>
      <w:lvlText w:val="•"/>
      <w:lvlJc w:val="left"/>
      <w:pPr>
        <w:ind w:left="7387" w:hanging="241"/>
      </w:pPr>
      <w:rPr>
        <w:rFonts w:hint="default"/>
      </w:rPr>
    </w:lvl>
  </w:abstractNum>
  <w:abstractNum w:abstractNumId="41" w15:restartNumberingAfterBreak="0">
    <w:nsid w:val="696059CD"/>
    <w:multiLevelType w:val="hybridMultilevel"/>
    <w:tmpl w:val="CDBE76CC"/>
    <w:lvl w:ilvl="0" w:tplc="E7F06D8C">
      <w:start w:val="1"/>
      <w:numFmt w:val="decimal"/>
      <w:lvlText w:val="%1."/>
      <w:lvlJc w:val="left"/>
      <w:pPr>
        <w:ind w:left="517" w:hanging="241"/>
      </w:pPr>
      <w:rPr>
        <w:rFonts w:ascii="Times New Roman" w:eastAsia="Times New Roman" w:hAnsi="Times New Roman" w:cs="Times New Roman" w:hint="default"/>
        <w:spacing w:val="-2"/>
        <w:w w:val="100"/>
        <w:sz w:val="24"/>
        <w:szCs w:val="24"/>
      </w:rPr>
    </w:lvl>
    <w:lvl w:ilvl="1" w:tplc="2B7CC104">
      <w:numFmt w:val="bullet"/>
      <w:lvlText w:val="•"/>
      <w:lvlJc w:val="left"/>
      <w:pPr>
        <w:ind w:left="1414" w:hanging="241"/>
      </w:pPr>
      <w:rPr>
        <w:rFonts w:hint="default"/>
      </w:rPr>
    </w:lvl>
    <w:lvl w:ilvl="2" w:tplc="3DCE8FE0">
      <w:numFmt w:val="bullet"/>
      <w:lvlText w:val="•"/>
      <w:lvlJc w:val="left"/>
      <w:pPr>
        <w:ind w:left="2308" w:hanging="241"/>
      </w:pPr>
      <w:rPr>
        <w:rFonts w:hint="default"/>
      </w:rPr>
    </w:lvl>
    <w:lvl w:ilvl="3" w:tplc="141A97C2">
      <w:numFmt w:val="bullet"/>
      <w:lvlText w:val="•"/>
      <w:lvlJc w:val="left"/>
      <w:pPr>
        <w:ind w:left="3203" w:hanging="241"/>
      </w:pPr>
      <w:rPr>
        <w:rFonts w:hint="default"/>
      </w:rPr>
    </w:lvl>
    <w:lvl w:ilvl="4" w:tplc="81F05D0E">
      <w:numFmt w:val="bullet"/>
      <w:lvlText w:val="•"/>
      <w:lvlJc w:val="left"/>
      <w:pPr>
        <w:ind w:left="4097" w:hanging="241"/>
      </w:pPr>
      <w:rPr>
        <w:rFonts w:hint="default"/>
      </w:rPr>
    </w:lvl>
    <w:lvl w:ilvl="5" w:tplc="39247A88">
      <w:numFmt w:val="bullet"/>
      <w:lvlText w:val="•"/>
      <w:lvlJc w:val="left"/>
      <w:pPr>
        <w:ind w:left="4992" w:hanging="241"/>
      </w:pPr>
      <w:rPr>
        <w:rFonts w:hint="default"/>
      </w:rPr>
    </w:lvl>
    <w:lvl w:ilvl="6" w:tplc="55D09D40">
      <w:numFmt w:val="bullet"/>
      <w:lvlText w:val="•"/>
      <w:lvlJc w:val="left"/>
      <w:pPr>
        <w:ind w:left="5886" w:hanging="241"/>
      </w:pPr>
      <w:rPr>
        <w:rFonts w:hint="default"/>
      </w:rPr>
    </w:lvl>
    <w:lvl w:ilvl="7" w:tplc="17B60564">
      <w:numFmt w:val="bullet"/>
      <w:lvlText w:val="•"/>
      <w:lvlJc w:val="left"/>
      <w:pPr>
        <w:ind w:left="6781" w:hanging="241"/>
      </w:pPr>
      <w:rPr>
        <w:rFonts w:hint="default"/>
      </w:rPr>
    </w:lvl>
    <w:lvl w:ilvl="8" w:tplc="21EA644E">
      <w:numFmt w:val="bullet"/>
      <w:lvlText w:val="•"/>
      <w:lvlJc w:val="left"/>
      <w:pPr>
        <w:ind w:left="7675" w:hanging="241"/>
      </w:pPr>
      <w:rPr>
        <w:rFonts w:hint="default"/>
      </w:rPr>
    </w:lvl>
  </w:abstractNum>
  <w:abstractNum w:abstractNumId="42" w15:restartNumberingAfterBreak="0">
    <w:nsid w:val="6BBB2621"/>
    <w:multiLevelType w:val="hybridMultilevel"/>
    <w:tmpl w:val="EA6CC4AA"/>
    <w:lvl w:ilvl="0" w:tplc="4B0468E8">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1206E472">
      <w:numFmt w:val="bullet"/>
      <w:lvlText w:val="•"/>
      <w:lvlJc w:val="left"/>
      <w:pPr>
        <w:ind w:left="1254" w:hanging="241"/>
      </w:pPr>
      <w:rPr>
        <w:rFonts w:hint="default"/>
      </w:rPr>
    </w:lvl>
    <w:lvl w:ilvl="2" w:tplc="9F7CD074">
      <w:numFmt w:val="bullet"/>
      <w:lvlText w:val="•"/>
      <w:lvlJc w:val="left"/>
      <w:pPr>
        <w:ind w:left="2148" w:hanging="241"/>
      </w:pPr>
      <w:rPr>
        <w:rFonts w:hint="default"/>
      </w:rPr>
    </w:lvl>
    <w:lvl w:ilvl="3" w:tplc="8D5EEA2E">
      <w:numFmt w:val="bullet"/>
      <w:lvlText w:val="•"/>
      <w:lvlJc w:val="left"/>
      <w:pPr>
        <w:ind w:left="3043" w:hanging="241"/>
      </w:pPr>
      <w:rPr>
        <w:rFonts w:hint="default"/>
      </w:rPr>
    </w:lvl>
    <w:lvl w:ilvl="4" w:tplc="77A43950">
      <w:numFmt w:val="bullet"/>
      <w:lvlText w:val="•"/>
      <w:lvlJc w:val="left"/>
      <w:pPr>
        <w:ind w:left="3937" w:hanging="241"/>
      </w:pPr>
      <w:rPr>
        <w:rFonts w:hint="default"/>
      </w:rPr>
    </w:lvl>
    <w:lvl w:ilvl="5" w:tplc="2BD884E0">
      <w:numFmt w:val="bullet"/>
      <w:lvlText w:val="•"/>
      <w:lvlJc w:val="left"/>
      <w:pPr>
        <w:ind w:left="4832" w:hanging="241"/>
      </w:pPr>
      <w:rPr>
        <w:rFonts w:hint="default"/>
      </w:rPr>
    </w:lvl>
    <w:lvl w:ilvl="6" w:tplc="10BC8000">
      <w:numFmt w:val="bullet"/>
      <w:lvlText w:val="•"/>
      <w:lvlJc w:val="left"/>
      <w:pPr>
        <w:ind w:left="5726" w:hanging="241"/>
      </w:pPr>
      <w:rPr>
        <w:rFonts w:hint="default"/>
      </w:rPr>
    </w:lvl>
    <w:lvl w:ilvl="7" w:tplc="25BE365E">
      <w:numFmt w:val="bullet"/>
      <w:lvlText w:val="•"/>
      <w:lvlJc w:val="left"/>
      <w:pPr>
        <w:ind w:left="6621" w:hanging="241"/>
      </w:pPr>
      <w:rPr>
        <w:rFonts w:hint="default"/>
      </w:rPr>
    </w:lvl>
    <w:lvl w:ilvl="8" w:tplc="24E4A5A4">
      <w:numFmt w:val="bullet"/>
      <w:lvlText w:val="•"/>
      <w:lvlJc w:val="left"/>
      <w:pPr>
        <w:ind w:left="7515" w:hanging="241"/>
      </w:pPr>
      <w:rPr>
        <w:rFonts w:hint="default"/>
      </w:rPr>
    </w:lvl>
  </w:abstractNum>
  <w:abstractNum w:abstractNumId="43" w15:restartNumberingAfterBreak="0">
    <w:nsid w:val="6CB932A1"/>
    <w:multiLevelType w:val="hybridMultilevel"/>
    <w:tmpl w:val="ECCE2326"/>
    <w:lvl w:ilvl="0" w:tplc="BCF2459E">
      <w:start w:val="1"/>
      <w:numFmt w:val="lowerLetter"/>
      <w:lvlText w:val="%1)"/>
      <w:lvlJc w:val="left"/>
      <w:pPr>
        <w:ind w:left="377" w:hanging="261"/>
      </w:pPr>
      <w:rPr>
        <w:rFonts w:ascii="Times New Roman" w:eastAsia="Times New Roman" w:hAnsi="Times New Roman" w:cs="Times New Roman" w:hint="default"/>
        <w:b/>
        <w:bCs/>
        <w:spacing w:val="-2"/>
        <w:w w:val="99"/>
        <w:sz w:val="24"/>
        <w:szCs w:val="24"/>
      </w:rPr>
    </w:lvl>
    <w:lvl w:ilvl="1" w:tplc="31225090">
      <w:numFmt w:val="bullet"/>
      <w:lvlText w:val="•"/>
      <w:lvlJc w:val="left"/>
      <w:pPr>
        <w:ind w:left="1272" w:hanging="261"/>
      </w:pPr>
    </w:lvl>
    <w:lvl w:ilvl="2" w:tplc="37E26136">
      <w:numFmt w:val="bullet"/>
      <w:lvlText w:val="•"/>
      <w:lvlJc w:val="left"/>
      <w:pPr>
        <w:ind w:left="2164" w:hanging="261"/>
      </w:pPr>
    </w:lvl>
    <w:lvl w:ilvl="3" w:tplc="D45C8E40">
      <w:numFmt w:val="bullet"/>
      <w:lvlText w:val="•"/>
      <w:lvlJc w:val="left"/>
      <w:pPr>
        <w:ind w:left="3057" w:hanging="261"/>
      </w:pPr>
    </w:lvl>
    <w:lvl w:ilvl="4" w:tplc="B0DA0A7E">
      <w:numFmt w:val="bullet"/>
      <w:lvlText w:val="•"/>
      <w:lvlJc w:val="left"/>
      <w:pPr>
        <w:ind w:left="3949" w:hanging="261"/>
      </w:pPr>
    </w:lvl>
    <w:lvl w:ilvl="5" w:tplc="02F6D3C2">
      <w:numFmt w:val="bullet"/>
      <w:lvlText w:val="•"/>
      <w:lvlJc w:val="left"/>
      <w:pPr>
        <w:ind w:left="4842" w:hanging="261"/>
      </w:pPr>
    </w:lvl>
    <w:lvl w:ilvl="6" w:tplc="3EFEE17A">
      <w:numFmt w:val="bullet"/>
      <w:lvlText w:val="•"/>
      <w:lvlJc w:val="left"/>
      <w:pPr>
        <w:ind w:left="5734" w:hanging="261"/>
      </w:pPr>
    </w:lvl>
    <w:lvl w:ilvl="7" w:tplc="A9EE7C4C">
      <w:numFmt w:val="bullet"/>
      <w:lvlText w:val="•"/>
      <w:lvlJc w:val="left"/>
      <w:pPr>
        <w:ind w:left="6627" w:hanging="261"/>
      </w:pPr>
    </w:lvl>
    <w:lvl w:ilvl="8" w:tplc="09B47794">
      <w:numFmt w:val="bullet"/>
      <w:lvlText w:val="•"/>
      <w:lvlJc w:val="left"/>
      <w:pPr>
        <w:ind w:left="7519" w:hanging="261"/>
      </w:pPr>
    </w:lvl>
  </w:abstractNum>
  <w:abstractNum w:abstractNumId="44" w15:restartNumberingAfterBreak="0">
    <w:nsid w:val="6FB9633D"/>
    <w:multiLevelType w:val="hybridMultilevel"/>
    <w:tmpl w:val="CD3038FC"/>
    <w:lvl w:ilvl="0" w:tplc="9A287C12">
      <w:start w:val="1"/>
      <w:numFmt w:val="decimal"/>
      <w:lvlText w:val="%1."/>
      <w:lvlJc w:val="left"/>
      <w:pPr>
        <w:ind w:left="357" w:hanging="240"/>
      </w:pPr>
      <w:rPr>
        <w:rFonts w:ascii="Times New Roman" w:eastAsia="Times New Roman" w:hAnsi="Times New Roman" w:cs="Times New Roman" w:hint="default"/>
        <w:spacing w:val="-2"/>
        <w:w w:val="100"/>
        <w:sz w:val="24"/>
        <w:szCs w:val="24"/>
      </w:rPr>
    </w:lvl>
    <w:lvl w:ilvl="1" w:tplc="3FB2DDE6">
      <w:numFmt w:val="bullet"/>
      <w:lvlText w:val="•"/>
      <w:lvlJc w:val="left"/>
      <w:pPr>
        <w:ind w:left="1254" w:hanging="240"/>
      </w:pPr>
      <w:rPr>
        <w:rFonts w:hint="default"/>
      </w:rPr>
    </w:lvl>
    <w:lvl w:ilvl="2" w:tplc="64941148">
      <w:numFmt w:val="bullet"/>
      <w:lvlText w:val="•"/>
      <w:lvlJc w:val="left"/>
      <w:pPr>
        <w:ind w:left="2148" w:hanging="240"/>
      </w:pPr>
      <w:rPr>
        <w:rFonts w:hint="default"/>
      </w:rPr>
    </w:lvl>
    <w:lvl w:ilvl="3" w:tplc="5B1A6914">
      <w:numFmt w:val="bullet"/>
      <w:lvlText w:val="•"/>
      <w:lvlJc w:val="left"/>
      <w:pPr>
        <w:ind w:left="3043" w:hanging="240"/>
      </w:pPr>
      <w:rPr>
        <w:rFonts w:hint="default"/>
      </w:rPr>
    </w:lvl>
    <w:lvl w:ilvl="4" w:tplc="A2867AF0">
      <w:numFmt w:val="bullet"/>
      <w:lvlText w:val="•"/>
      <w:lvlJc w:val="left"/>
      <w:pPr>
        <w:ind w:left="3937" w:hanging="240"/>
      </w:pPr>
      <w:rPr>
        <w:rFonts w:hint="default"/>
      </w:rPr>
    </w:lvl>
    <w:lvl w:ilvl="5" w:tplc="CC881AFC">
      <w:numFmt w:val="bullet"/>
      <w:lvlText w:val="•"/>
      <w:lvlJc w:val="left"/>
      <w:pPr>
        <w:ind w:left="4832" w:hanging="240"/>
      </w:pPr>
      <w:rPr>
        <w:rFonts w:hint="default"/>
      </w:rPr>
    </w:lvl>
    <w:lvl w:ilvl="6" w:tplc="A4C0DE1E">
      <w:numFmt w:val="bullet"/>
      <w:lvlText w:val="•"/>
      <w:lvlJc w:val="left"/>
      <w:pPr>
        <w:ind w:left="5726" w:hanging="240"/>
      </w:pPr>
      <w:rPr>
        <w:rFonts w:hint="default"/>
      </w:rPr>
    </w:lvl>
    <w:lvl w:ilvl="7" w:tplc="DBAE20F6">
      <w:numFmt w:val="bullet"/>
      <w:lvlText w:val="•"/>
      <w:lvlJc w:val="left"/>
      <w:pPr>
        <w:ind w:left="6621" w:hanging="240"/>
      </w:pPr>
      <w:rPr>
        <w:rFonts w:hint="default"/>
      </w:rPr>
    </w:lvl>
    <w:lvl w:ilvl="8" w:tplc="FF006998">
      <w:numFmt w:val="bullet"/>
      <w:lvlText w:val="•"/>
      <w:lvlJc w:val="left"/>
      <w:pPr>
        <w:ind w:left="7515" w:hanging="240"/>
      </w:pPr>
      <w:rPr>
        <w:rFonts w:hint="default"/>
      </w:rPr>
    </w:lvl>
  </w:abstractNum>
  <w:abstractNum w:abstractNumId="45" w15:restartNumberingAfterBreak="0">
    <w:nsid w:val="705A0085"/>
    <w:multiLevelType w:val="hybridMultilevel"/>
    <w:tmpl w:val="547CA6DC"/>
    <w:lvl w:ilvl="0" w:tplc="D5407D12">
      <w:start w:val="1"/>
      <w:numFmt w:val="lowerLetter"/>
      <w:lvlText w:val="%1)"/>
      <w:lvlJc w:val="left"/>
      <w:pPr>
        <w:ind w:left="397" w:hanging="264"/>
      </w:pPr>
      <w:rPr>
        <w:rFonts w:ascii="Times New Roman" w:eastAsia="Times New Roman" w:hAnsi="Times New Roman" w:cs="Times New Roman" w:hint="default"/>
        <w:b/>
        <w:bCs/>
        <w:w w:val="99"/>
        <w:sz w:val="24"/>
        <w:szCs w:val="24"/>
      </w:rPr>
    </w:lvl>
    <w:lvl w:ilvl="1" w:tplc="8FF0901A">
      <w:numFmt w:val="bullet"/>
      <w:lvlText w:val="•"/>
      <w:lvlJc w:val="left"/>
      <w:pPr>
        <w:ind w:left="1318" w:hanging="264"/>
      </w:pPr>
    </w:lvl>
    <w:lvl w:ilvl="2" w:tplc="DF72CFD4">
      <w:numFmt w:val="bullet"/>
      <w:lvlText w:val="•"/>
      <w:lvlJc w:val="left"/>
      <w:pPr>
        <w:ind w:left="2236" w:hanging="264"/>
      </w:pPr>
    </w:lvl>
    <w:lvl w:ilvl="3" w:tplc="6C82597C">
      <w:numFmt w:val="bullet"/>
      <w:lvlText w:val="•"/>
      <w:lvlJc w:val="left"/>
      <w:pPr>
        <w:ind w:left="3155" w:hanging="264"/>
      </w:pPr>
    </w:lvl>
    <w:lvl w:ilvl="4" w:tplc="3D64A088">
      <w:numFmt w:val="bullet"/>
      <w:lvlText w:val="•"/>
      <w:lvlJc w:val="left"/>
      <w:pPr>
        <w:ind w:left="4073" w:hanging="264"/>
      </w:pPr>
    </w:lvl>
    <w:lvl w:ilvl="5" w:tplc="2382BEFE">
      <w:numFmt w:val="bullet"/>
      <w:lvlText w:val="•"/>
      <w:lvlJc w:val="left"/>
      <w:pPr>
        <w:ind w:left="4992" w:hanging="264"/>
      </w:pPr>
    </w:lvl>
    <w:lvl w:ilvl="6" w:tplc="99643D84">
      <w:numFmt w:val="bullet"/>
      <w:lvlText w:val="•"/>
      <w:lvlJc w:val="left"/>
      <w:pPr>
        <w:ind w:left="5910" w:hanging="264"/>
      </w:pPr>
    </w:lvl>
    <w:lvl w:ilvl="7" w:tplc="417ED93A">
      <w:numFmt w:val="bullet"/>
      <w:lvlText w:val="•"/>
      <w:lvlJc w:val="left"/>
      <w:pPr>
        <w:ind w:left="6829" w:hanging="264"/>
      </w:pPr>
    </w:lvl>
    <w:lvl w:ilvl="8" w:tplc="0AF48826">
      <w:numFmt w:val="bullet"/>
      <w:lvlText w:val="•"/>
      <w:lvlJc w:val="left"/>
      <w:pPr>
        <w:ind w:left="7747" w:hanging="264"/>
      </w:pPr>
    </w:lvl>
  </w:abstractNum>
  <w:abstractNum w:abstractNumId="46" w15:restartNumberingAfterBreak="0">
    <w:nsid w:val="77106303"/>
    <w:multiLevelType w:val="hybridMultilevel"/>
    <w:tmpl w:val="6298FD18"/>
    <w:lvl w:ilvl="0" w:tplc="11C282E6">
      <w:start w:val="1"/>
      <w:numFmt w:val="lowerLetter"/>
      <w:lvlText w:val="%1)"/>
      <w:lvlJc w:val="left"/>
      <w:pPr>
        <w:ind w:left="117" w:hanging="275"/>
      </w:pPr>
      <w:rPr>
        <w:rFonts w:ascii="Times New Roman" w:eastAsia="Times New Roman" w:hAnsi="Times New Roman" w:cs="Times New Roman" w:hint="default"/>
        <w:b/>
        <w:bCs/>
        <w:w w:val="99"/>
        <w:sz w:val="24"/>
        <w:szCs w:val="24"/>
      </w:rPr>
    </w:lvl>
    <w:lvl w:ilvl="1" w:tplc="2D1C0C56">
      <w:numFmt w:val="bullet"/>
      <w:lvlText w:val="•"/>
      <w:lvlJc w:val="left"/>
      <w:pPr>
        <w:ind w:left="1038" w:hanging="275"/>
      </w:pPr>
      <w:rPr>
        <w:rFonts w:hint="default"/>
      </w:rPr>
    </w:lvl>
    <w:lvl w:ilvl="2" w:tplc="84C05B80">
      <w:numFmt w:val="bullet"/>
      <w:lvlText w:val="•"/>
      <w:lvlJc w:val="left"/>
      <w:pPr>
        <w:ind w:left="1956" w:hanging="275"/>
      </w:pPr>
      <w:rPr>
        <w:rFonts w:hint="default"/>
      </w:rPr>
    </w:lvl>
    <w:lvl w:ilvl="3" w:tplc="A5BA663C">
      <w:numFmt w:val="bullet"/>
      <w:lvlText w:val="•"/>
      <w:lvlJc w:val="left"/>
      <w:pPr>
        <w:ind w:left="2875" w:hanging="275"/>
      </w:pPr>
      <w:rPr>
        <w:rFonts w:hint="default"/>
      </w:rPr>
    </w:lvl>
    <w:lvl w:ilvl="4" w:tplc="A9A0DAA0">
      <w:numFmt w:val="bullet"/>
      <w:lvlText w:val="•"/>
      <w:lvlJc w:val="left"/>
      <w:pPr>
        <w:ind w:left="3793" w:hanging="275"/>
      </w:pPr>
      <w:rPr>
        <w:rFonts w:hint="default"/>
      </w:rPr>
    </w:lvl>
    <w:lvl w:ilvl="5" w:tplc="DFCAF33A">
      <w:numFmt w:val="bullet"/>
      <w:lvlText w:val="•"/>
      <w:lvlJc w:val="left"/>
      <w:pPr>
        <w:ind w:left="4712" w:hanging="275"/>
      </w:pPr>
      <w:rPr>
        <w:rFonts w:hint="default"/>
      </w:rPr>
    </w:lvl>
    <w:lvl w:ilvl="6" w:tplc="878A19CA">
      <w:numFmt w:val="bullet"/>
      <w:lvlText w:val="•"/>
      <w:lvlJc w:val="left"/>
      <w:pPr>
        <w:ind w:left="5630" w:hanging="275"/>
      </w:pPr>
      <w:rPr>
        <w:rFonts w:hint="default"/>
      </w:rPr>
    </w:lvl>
    <w:lvl w:ilvl="7" w:tplc="DCD8C580">
      <w:numFmt w:val="bullet"/>
      <w:lvlText w:val="•"/>
      <w:lvlJc w:val="left"/>
      <w:pPr>
        <w:ind w:left="6549" w:hanging="275"/>
      </w:pPr>
      <w:rPr>
        <w:rFonts w:hint="default"/>
      </w:rPr>
    </w:lvl>
    <w:lvl w:ilvl="8" w:tplc="5A04D996">
      <w:numFmt w:val="bullet"/>
      <w:lvlText w:val="•"/>
      <w:lvlJc w:val="left"/>
      <w:pPr>
        <w:ind w:left="7467" w:hanging="275"/>
      </w:pPr>
      <w:rPr>
        <w:rFonts w:hint="default"/>
      </w:rPr>
    </w:lvl>
  </w:abstractNum>
  <w:abstractNum w:abstractNumId="47" w15:restartNumberingAfterBreak="0">
    <w:nsid w:val="78E0061F"/>
    <w:multiLevelType w:val="hybridMultilevel"/>
    <w:tmpl w:val="0C5EBB6A"/>
    <w:lvl w:ilvl="0" w:tplc="8438BA08">
      <w:start w:val="1"/>
      <w:numFmt w:val="upperLetter"/>
      <w:lvlText w:val="%1)"/>
      <w:lvlJc w:val="left"/>
      <w:pPr>
        <w:ind w:left="117" w:hanging="369"/>
      </w:pPr>
      <w:rPr>
        <w:rFonts w:ascii="Book Antiqua" w:eastAsia="Book Antiqua" w:hAnsi="Book Antiqua" w:cs="Book Antiqua" w:hint="default"/>
        <w:b/>
        <w:bCs/>
        <w:w w:val="99"/>
        <w:sz w:val="24"/>
        <w:szCs w:val="24"/>
      </w:rPr>
    </w:lvl>
    <w:lvl w:ilvl="1" w:tplc="3516DE34">
      <w:start w:val="1"/>
      <w:numFmt w:val="lowerLetter"/>
      <w:lvlText w:val="%2)"/>
      <w:lvlJc w:val="left"/>
      <w:pPr>
        <w:ind w:left="117" w:hanging="261"/>
      </w:pPr>
      <w:rPr>
        <w:rFonts w:ascii="Times New Roman" w:eastAsia="Times New Roman" w:hAnsi="Times New Roman" w:cs="Times New Roman" w:hint="default"/>
        <w:b/>
        <w:bCs/>
        <w:w w:val="99"/>
        <w:sz w:val="24"/>
        <w:szCs w:val="24"/>
      </w:rPr>
    </w:lvl>
    <w:lvl w:ilvl="2" w:tplc="16844AB6">
      <w:numFmt w:val="bullet"/>
      <w:lvlText w:val="•"/>
      <w:lvlJc w:val="left"/>
      <w:pPr>
        <w:ind w:left="1956" w:hanging="261"/>
      </w:pPr>
      <w:rPr>
        <w:rFonts w:hint="default"/>
      </w:rPr>
    </w:lvl>
    <w:lvl w:ilvl="3" w:tplc="85628FC4">
      <w:numFmt w:val="bullet"/>
      <w:lvlText w:val="•"/>
      <w:lvlJc w:val="left"/>
      <w:pPr>
        <w:ind w:left="2875" w:hanging="261"/>
      </w:pPr>
      <w:rPr>
        <w:rFonts w:hint="default"/>
      </w:rPr>
    </w:lvl>
    <w:lvl w:ilvl="4" w:tplc="B4046F9E">
      <w:numFmt w:val="bullet"/>
      <w:lvlText w:val="•"/>
      <w:lvlJc w:val="left"/>
      <w:pPr>
        <w:ind w:left="3793" w:hanging="261"/>
      </w:pPr>
      <w:rPr>
        <w:rFonts w:hint="default"/>
      </w:rPr>
    </w:lvl>
    <w:lvl w:ilvl="5" w:tplc="587AA804">
      <w:numFmt w:val="bullet"/>
      <w:lvlText w:val="•"/>
      <w:lvlJc w:val="left"/>
      <w:pPr>
        <w:ind w:left="4712" w:hanging="261"/>
      </w:pPr>
      <w:rPr>
        <w:rFonts w:hint="default"/>
      </w:rPr>
    </w:lvl>
    <w:lvl w:ilvl="6" w:tplc="25B265EE">
      <w:numFmt w:val="bullet"/>
      <w:lvlText w:val="•"/>
      <w:lvlJc w:val="left"/>
      <w:pPr>
        <w:ind w:left="5630" w:hanging="261"/>
      </w:pPr>
      <w:rPr>
        <w:rFonts w:hint="default"/>
      </w:rPr>
    </w:lvl>
    <w:lvl w:ilvl="7" w:tplc="B216ADE6">
      <w:numFmt w:val="bullet"/>
      <w:lvlText w:val="•"/>
      <w:lvlJc w:val="left"/>
      <w:pPr>
        <w:ind w:left="6549" w:hanging="261"/>
      </w:pPr>
      <w:rPr>
        <w:rFonts w:hint="default"/>
      </w:rPr>
    </w:lvl>
    <w:lvl w:ilvl="8" w:tplc="C0227A70">
      <w:numFmt w:val="bullet"/>
      <w:lvlText w:val="•"/>
      <w:lvlJc w:val="left"/>
      <w:pPr>
        <w:ind w:left="7467" w:hanging="261"/>
      </w:pPr>
      <w:rPr>
        <w:rFonts w:hint="default"/>
      </w:rPr>
    </w:lvl>
  </w:abstractNum>
  <w:num w:numId="1" w16cid:durableId="850218395">
    <w:abstractNumId w:val="30"/>
  </w:num>
  <w:num w:numId="2" w16cid:durableId="462357096">
    <w:abstractNumId w:val="41"/>
  </w:num>
  <w:num w:numId="3" w16cid:durableId="2095783407">
    <w:abstractNumId w:val="34"/>
  </w:num>
  <w:num w:numId="4" w16cid:durableId="221448605">
    <w:abstractNumId w:val="17"/>
  </w:num>
  <w:num w:numId="5" w16cid:durableId="1718698689">
    <w:abstractNumId w:val="9"/>
  </w:num>
  <w:num w:numId="6" w16cid:durableId="1540437215">
    <w:abstractNumId w:val="46"/>
  </w:num>
  <w:num w:numId="7" w16cid:durableId="2063599370">
    <w:abstractNumId w:val="21"/>
  </w:num>
  <w:num w:numId="8" w16cid:durableId="1959215658">
    <w:abstractNumId w:val="16"/>
  </w:num>
  <w:num w:numId="9" w16cid:durableId="1149203114">
    <w:abstractNumId w:val="37"/>
  </w:num>
  <w:num w:numId="10" w16cid:durableId="1591692912">
    <w:abstractNumId w:val="36"/>
  </w:num>
  <w:num w:numId="11" w16cid:durableId="1274244313">
    <w:abstractNumId w:val="32"/>
  </w:num>
  <w:num w:numId="12" w16cid:durableId="454493521">
    <w:abstractNumId w:val="15"/>
  </w:num>
  <w:num w:numId="13" w16cid:durableId="1814561380">
    <w:abstractNumId w:val="11"/>
  </w:num>
  <w:num w:numId="14" w16cid:durableId="140463018">
    <w:abstractNumId w:val="28"/>
  </w:num>
  <w:num w:numId="15" w16cid:durableId="905646014">
    <w:abstractNumId w:val="10"/>
  </w:num>
  <w:num w:numId="16" w16cid:durableId="752363342">
    <w:abstractNumId w:val="47"/>
  </w:num>
  <w:num w:numId="17" w16cid:durableId="1045443206">
    <w:abstractNumId w:val="0"/>
  </w:num>
  <w:num w:numId="18" w16cid:durableId="1957104201">
    <w:abstractNumId w:val="1"/>
  </w:num>
  <w:num w:numId="19" w16cid:durableId="1626884156">
    <w:abstractNumId w:val="2"/>
  </w:num>
  <w:num w:numId="20" w16cid:durableId="441612774">
    <w:abstractNumId w:val="3"/>
  </w:num>
  <w:num w:numId="21" w16cid:durableId="23754964">
    <w:abstractNumId w:val="4"/>
  </w:num>
  <w:num w:numId="22" w16cid:durableId="509879695">
    <w:abstractNumId w:val="5"/>
  </w:num>
  <w:num w:numId="23" w16cid:durableId="1187257506">
    <w:abstractNumId w:val="6"/>
  </w:num>
  <w:num w:numId="24" w16cid:durableId="67578515">
    <w:abstractNumId w:val="7"/>
  </w:num>
  <w:num w:numId="25" w16cid:durableId="898249985">
    <w:abstractNumId w:val="8"/>
  </w:num>
  <w:num w:numId="26" w16cid:durableId="127212389">
    <w:abstractNumId w:val="35"/>
  </w:num>
  <w:num w:numId="27" w16cid:durableId="523714822">
    <w:abstractNumId w:val="24"/>
  </w:num>
  <w:num w:numId="28" w16cid:durableId="931664143">
    <w:abstractNumId w:val="42"/>
  </w:num>
  <w:num w:numId="29" w16cid:durableId="1290086676">
    <w:abstractNumId w:val="13"/>
  </w:num>
  <w:num w:numId="30" w16cid:durableId="1751196322">
    <w:abstractNumId w:val="44"/>
  </w:num>
  <w:num w:numId="31" w16cid:durableId="1163157541">
    <w:abstractNumId w:val="25"/>
  </w:num>
  <w:num w:numId="32" w16cid:durableId="1992757662">
    <w:abstractNumId w:val="20"/>
  </w:num>
  <w:num w:numId="33" w16cid:durableId="1016810676">
    <w:abstractNumId w:val="26"/>
  </w:num>
  <w:num w:numId="34" w16cid:durableId="1722243514">
    <w:abstractNumId w:val="38"/>
  </w:num>
  <w:num w:numId="35" w16cid:durableId="1751654231">
    <w:abstractNumId w:val="40"/>
  </w:num>
  <w:num w:numId="36" w16cid:durableId="1595163343">
    <w:abstractNumId w:val="39"/>
  </w:num>
  <w:num w:numId="37" w16cid:durableId="1979920068">
    <w:abstractNumId w:val="18"/>
  </w:num>
  <w:num w:numId="38" w16cid:durableId="851378517">
    <w:abstractNumId w:val="14"/>
  </w:num>
  <w:num w:numId="39" w16cid:durableId="1479495198">
    <w:abstractNumId w:val="19"/>
  </w:num>
  <w:num w:numId="40" w16cid:durableId="372314952">
    <w:abstractNumId w:val="31"/>
  </w:num>
  <w:num w:numId="41" w16cid:durableId="645354217">
    <w:abstractNumId w:val="12"/>
  </w:num>
  <w:num w:numId="42" w16cid:durableId="2044670423">
    <w:abstractNumId w:val="45"/>
    <w:lvlOverride w:ilvl="0">
      <w:startOverride w:val="1"/>
    </w:lvlOverride>
    <w:lvlOverride w:ilvl="1"/>
    <w:lvlOverride w:ilvl="2"/>
    <w:lvlOverride w:ilvl="3"/>
    <w:lvlOverride w:ilvl="4"/>
    <w:lvlOverride w:ilvl="5"/>
    <w:lvlOverride w:ilvl="6"/>
    <w:lvlOverride w:ilvl="7"/>
    <w:lvlOverride w:ilvl="8"/>
  </w:num>
  <w:num w:numId="43" w16cid:durableId="1848252427">
    <w:abstractNumId w:val="33"/>
    <w:lvlOverride w:ilvl="0">
      <w:startOverride w:val="1"/>
    </w:lvlOverride>
    <w:lvlOverride w:ilvl="1"/>
    <w:lvlOverride w:ilvl="2"/>
    <w:lvlOverride w:ilvl="3"/>
    <w:lvlOverride w:ilvl="4"/>
    <w:lvlOverride w:ilvl="5"/>
    <w:lvlOverride w:ilvl="6"/>
    <w:lvlOverride w:ilvl="7"/>
    <w:lvlOverride w:ilvl="8"/>
  </w:num>
  <w:num w:numId="44" w16cid:durableId="203059479">
    <w:abstractNumId w:val="23"/>
    <w:lvlOverride w:ilvl="0">
      <w:startOverride w:val="1"/>
    </w:lvlOverride>
    <w:lvlOverride w:ilvl="1"/>
    <w:lvlOverride w:ilvl="2"/>
    <w:lvlOverride w:ilvl="3"/>
    <w:lvlOverride w:ilvl="4"/>
    <w:lvlOverride w:ilvl="5"/>
    <w:lvlOverride w:ilvl="6"/>
    <w:lvlOverride w:ilvl="7"/>
    <w:lvlOverride w:ilvl="8"/>
  </w:num>
  <w:num w:numId="45" w16cid:durableId="1130827936">
    <w:abstractNumId w:val="27"/>
    <w:lvlOverride w:ilvl="0">
      <w:startOverride w:val="2"/>
    </w:lvlOverride>
    <w:lvlOverride w:ilvl="1"/>
    <w:lvlOverride w:ilvl="2"/>
    <w:lvlOverride w:ilvl="3"/>
    <w:lvlOverride w:ilvl="4"/>
    <w:lvlOverride w:ilvl="5"/>
    <w:lvlOverride w:ilvl="6"/>
    <w:lvlOverride w:ilvl="7"/>
    <w:lvlOverride w:ilvl="8"/>
  </w:num>
  <w:num w:numId="46" w16cid:durableId="347030486">
    <w:abstractNumId w:val="22"/>
    <w:lvlOverride w:ilvl="0">
      <w:startOverride w:val="1"/>
    </w:lvlOverride>
    <w:lvlOverride w:ilvl="1"/>
    <w:lvlOverride w:ilvl="2"/>
    <w:lvlOverride w:ilvl="3"/>
    <w:lvlOverride w:ilvl="4"/>
    <w:lvlOverride w:ilvl="5"/>
    <w:lvlOverride w:ilvl="6"/>
    <w:lvlOverride w:ilvl="7"/>
    <w:lvlOverride w:ilvl="8"/>
  </w:num>
  <w:num w:numId="47" w16cid:durableId="1427117865">
    <w:abstractNumId w:val="43"/>
    <w:lvlOverride w:ilvl="0">
      <w:startOverride w:val="1"/>
    </w:lvlOverride>
    <w:lvlOverride w:ilvl="1"/>
    <w:lvlOverride w:ilvl="2"/>
    <w:lvlOverride w:ilvl="3"/>
    <w:lvlOverride w:ilvl="4"/>
    <w:lvlOverride w:ilvl="5"/>
    <w:lvlOverride w:ilvl="6"/>
    <w:lvlOverride w:ilvl="7"/>
    <w:lvlOverride w:ilvl="8"/>
  </w:num>
  <w:num w:numId="48" w16cid:durableId="1851524460">
    <w:abstractNumId w:val="29"/>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02"/>
    <w:rsid w:val="00446147"/>
    <w:rsid w:val="004F5602"/>
    <w:rsid w:val="00523DF1"/>
    <w:rsid w:val="00762797"/>
    <w:rsid w:val="008E3C59"/>
    <w:rsid w:val="009C5BC5"/>
    <w:rsid w:val="00AA17CF"/>
    <w:rsid w:val="00AA2851"/>
    <w:rsid w:val="00F14390"/>
    <w:rsid w:val="00FD5980"/>
    <w:rsid w:val="00FF5B7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8DEA5"/>
  <w15:chartTrackingRefBased/>
  <w15:docId w15:val="{9D83612A-4006-490F-90EB-9455832F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F5602"/>
    <w:pPr>
      <w:spacing w:after="200" w:line="276" w:lineRule="auto"/>
    </w:pPr>
    <w:rPr>
      <w:rFonts w:ascii="Calibri" w:eastAsia="Calibri" w:hAnsi="Calibri" w:cs="Calibri"/>
      <w:kern w:val="0"/>
      <w:sz w:val="22"/>
      <w:szCs w:val="22"/>
      <w:lang w:eastAsia="ar-SA"/>
      <w14:ligatures w14:val="none"/>
    </w:rPr>
  </w:style>
  <w:style w:type="paragraph" w:styleId="Cmsor1">
    <w:name w:val="heading 1"/>
    <w:basedOn w:val="Norml"/>
    <w:next w:val="Norml"/>
    <w:link w:val="Cmsor1Char"/>
    <w:qFormat/>
    <w:rsid w:val="004F5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4F5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4F560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4F56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4F5602"/>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4F5602"/>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4F5602"/>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4F5602"/>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4F5602"/>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4F5602"/>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F5602"/>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F5602"/>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4F5602"/>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4F5602"/>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4F5602"/>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4F5602"/>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4F5602"/>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4F5602"/>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4F5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F560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F560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4F5602"/>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4F5602"/>
    <w:pPr>
      <w:spacing w:before="160"/>
      <w:jc w:val="center"/>
    </w:pPr>
    <w:rPr>
      <w:i/>
      <w:iCs/>
      <w:color w:val="404040" w:themeColor="text1" w:themeTint="BF"/>
    </w:rPr>
  </w:style>
  <w:style w:type="character" w:customStyle="1" w:styleId="IdzetChar">
    <w:name w:val="Idézet Char"/>
    <w:basedOn w:val="Bekezdsalapbettpusa"/>
    <w:link w:val="Idzet"/>
    <w:uiPriority w:val="29"/>
    <w:rsid w:val="004F5602"/>
    <w:rPr>
      <w:i/>
      <w:iCs/>
      <w:color w:val="404040" w:themeColor="text1" w:themeTint="BF"/>
    </w:rPr>
  </w:style>
  <w:style w:type="paragraph" w:styleId="Listaszerbekezds">
    <w:name w:val="List Paragraph"/>
    <w:basedOn w:val="Norml"/>
    <w:uiPriority w:val="1"/>
    <w:qFormat/>
    <w:rsid w:val="004F5602"/>
    <w:pPr>
      <w:ind w:left="720"/>
      <w:contextualSpacing/>
    </w:pPr>
  </w:style>
  <w:style w:type="character" w:styleId="Erskiemels">
    <w:name w:val="Intense Emphasis"/>
    <w:basedOn w:val="Bekezdsalapbettpusa"/>
    <w:uiPriority w:val="21"/>
    <w:qFormat/>
    <w:rsid w:val="004F5602"/>
    <w:rPr>
      <w:i/>
      <w:iCs/>
      <w:color w:val="0F4761" w:themeColor="accent1" w:themeShade="BF"/>
    </w:rPr>
  </w:style>
  <w:style w:type="paragraph" w:styleId="Kiemeltidzet">
    <w:name w:val="Intense Quote"/>
    <w:basedOn w:val="Norml"/>
    <w:next w:val="Norml"/>
    <w:link w:val="KiemeltidzetChar"/>
    <w:uiPriority w:val="30"/>
    <w:qFormat/>
    <w:rsid w:val="004F5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F5602"/>
    <w:rPr>
      <w:i/>
      <w:iCs/>
      <w:color w:val="0F4761" w:themeColor="accent1" w:themeShade="BF"/>
    </w:rPr>
  </w:style>
  <w:style w:type="character" w:styleId="Ershivatkozs">
    <w:name w:val="Intense Reference"/>
    <w:basedOn w:val="Bekezdsalapbettpusa"/>
    <w:uiPriority w:val="32"/>
    <w:qFormat/>
    <w:rsid w:val="004F5602"/>
    <w:rPr>
      <w:b/>
      <w:bCs/>
      <w:smallCaps/>
      <w:color w:val="0F4761" w:themeColor="accent1" w:themeShade="BF"/>
      <w:spacing w:val="5"/>
    </w:rPr>
  </w:style>
  <w:style w:type="paragraph" w:customStyle="1" w:styleId="TableParagraph">
    <w:name w:val="Table Paragraph"/>
    <w:basedOn w:val="Norml"/>
    <w:uiPriority w:val="1"/>
    <w:qFormat/>
    <w:rsid w:val="004F5602"/>
    <w:pPr>
      <w:widowControl w:val="0"/>
      <w:autoSpaceDE w:val="0"/>
      <w:autoSpaceDN w:val="0"/>
      <w:spacing w:after="0" w:line="240" w:lineRule="auto"/>
      <w:ind w:left="57"/>
    </w:pPr>
    <w:rPr>
      <w:rFonts w:ascii="Times New Roman" w:eastAsia="Times New Roman" w:hAnsi="Times New Roman" w:cs="Times New Roman"/>
      <w:lang w:val="en-US" w:eastAsia="en-US"/>
    </w:rPr>
  </w:style>
  <w:style w:type="paragraph" w:styleId="Szvegtrzs">
    <w:name w:val="Body Text"/>
    <w:basedOn w:val="Norml"/>
    <w:link w:val="SzvegtrzsChar"/>
    <w:uiPriority w:val="1"/>
    <w:qFormat/>
    <w:rsid w:val="004F5602"/>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SzvegtrzsChar">
    <w:name w:val="Szövegtörzs Char"/>
    <w:basedOn w:val="Bekezdsalapbettpusa"/>
    <w:link w:val="Szvegtrzs"/>
    <w:uiPriority w:val="1"/>
    <w:rsid w:val="004F5602"/>
    <w:rPr>
      <w:rFonts w:eastAsia="Times New Roman" w:cs="Times New Roman"/>
      <w:kern w:val="0"/>
      <w:lang w:val="en-US"/>
      <w14:ligatures w14:val="none"/>
    </w:rPr>
  </w:style>
  <w:style w:type="table" w:customStyle="1" w:styleId="TableNormal">
    <w:name w:val="Table Normal"/>
    <w:uiPriority w:val="2"/>
    <w:semiHidden/>
    <w:unhideWhenUsed/>
    <w:qFormat/>
    <w:rsid w:val="004F5602"/>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4F5602"/>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F5602"/>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4F5602"/>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4F5602"/>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paragraph" w:customStyle="1" w:styleId="Tblzattartalom">
    <w:name w:val="Táblázattartalom"/>
    <w:basedOn w:val="Norml"/>
    <w:rsid w:val="004F5602"/>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50</Pages>
  <Words>8925</Words>
  <Characters>61585</Characters>
  <Application>Microsoft Office Word</Application>
  <DocSecurity>0</DocSecurity>
  <Lines>513</Lines>
  <Paragraphs>140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O365 felhasználó</dc:creator>
  <cp:keywords/>
  <dc:description/>
  <cp:lastModifiedBy>O365 felhasználó</cp:lastModifiedBy>
  <cp:revision>3</cp:revision>
  <dcterms:created xsi:type="dcterms:W3CDTF">2026-09-14T06:17:00Z</dcterms:created>
  <dcterms:modified xsi:type="dcterms:W3CDTF">2026-09-16T14:42:00Z</dcterms:modified>
</cp:coreProperties>
</file>